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04E4AE11" w:rsidR="008E7FAD" w:rsidRPr="00CF00E1" w:rsidRDefault="008A26F6" w:rsidP="008E7FAD">
            <w:pPr>
              <w:pStyle w:val="RGSTitle"/>
              <w:framePr w:hSpace="0" w:wrap="auto" w:vAnchor="margin" w:hAnchor="text" w:xAlign="left" w:yAlign="inline"/>
              <w:rPr>
                <w:sz w:val="40"/>
                <w:szCs w:val="40"/>
              </w:rPr>
            </w:pPr>
            <w:r w:rsidRPr="00CF00E1">
              <w:rPr>
                <w:sz w:val="40"/>
                <w:szCs w:val="40"/>
              </w:rPr>
              <w:t xml:space="preserve">Everyday </w:t>
            </w:r>
            <w:r w:rsidR="002815A6">
              <w:rPr>
                <w:sz w:val="40"/>
                <w:szCs w:val="40"/>
              </w:rPr>
              <w:t>D</w:t>
            </w:r>
            <w:r w:rsidRPr="00CF00E1">
              <w:rPr>
                <w:sz w:val="40"/>
                <w:szCs w:val="40"/>
              </w:rPr>
              <w:t xml:space="preserve">rone </w:t>
            </w:r>
            <w:r w:rsidR="002815A6">
              <w:rPr>
                <w:sz w:val="40"/>
                <w:szCs w:val="40"/>
              </w:rPr>
              <w:t>S</w:t>
            </w:r>
            <w:r w:rsidRPr="00CF00E1">
              <w:rPr>
                <w:sz w:val="40"/>
                <w:szCs w:val="40"/>
              </w:rPr>
              <w:t xml:space="preserve">tories </w:t>
            </w:r>
          </w:p>
          <w:p w14:paraId="1B0302F9" w14:textId="5F7D10B2" w:rsidR="000A6885" w:rsidRPr="00F64228" w:rsidRDefault="0085521A" w:rsidP="008E7FAD">
            <w:pPr>
              <w:pStyle w:val="RGSTitle"/>
              <w:framePr w:hSpace="0" w:wrap="auto" w:vAnchor="margin" w:hAnchor="text" w:xAlign="left" w:yAlign="inline"/>
              <w:rPr>
                <w:sz w:val="48"/>
                <w:szCs w:val="48"/>
              </w:rPr>
            </w:pPr>
            <w:r>
              <w:rPr>
                <w:sz w:val="40"/>
                <w:szCs w:val="40"/>
              </w:rPr>
              <w:t>KS</w:t>
            </w:r>
            <w:r w:rsidR="008A26F6" w:rsidRPr="00CF00E1">
              <w:rPr>
                <w:sz w:val="40"/>
                <w:szCs w:val="40"/>
              </w:rPr>
              <w:t>3</w:t>
            </w:r>
            <w:r w:rsidR="00DD5110" w:rsidRPr="00CF00E1">
              <w:rPr>
                <w:sz w:val="40"/>
                <w:szCs w:val="40"/>
              </w:rPr>
              <w:t>.</w:t>
            </w:r>
            <w:r w:rsidR="00916578">
              <w:rPr>
                <w:sz w:val="40"/>
                <w:szCs w:val="40"/>
              </w:rPr>
              <w:t>0</w:t>
            </w:r>
            <w:r w:rsidR="005D2712" w:rsidRPr="00CF00E1">
              <w:rPr>
                <w:sz w:val="40"/>
                <w:szCs w:val="40"/>
              </w:rPr>
              <w:t xml:space="preserve"> </w:t>
            </w:r>
            <w:r w:rsidR="001D48CE">
              <w:rPr>
                <w:sz w:val="40"/>
                <w:szCs w:val="40"/>
              </w:rPr>
              <w:t>I</w:t>
            </w:r>
            <w:r w:rsidR="00F166BB">
              <w:rPr>
                <w:sz w:val="40"/>
                <w:szCs w:val="40"/>
              </w:rPr>
              <w:t>nvitation</w:t>
            </w:r>
            <w:r w:rsidR="008E7FAD" w:rsidRPr="00CF00E1">
              <w:rPr>
                <w:sz w:val="40"/>
                <w:szCs w:val="40"/>
              </w:rPr>
              <w:t xml:space="preserve"> </w:t>
            </w:r>
          </w:p>
        </w:tc>
      </w:tr>
    </w:tbl>
    <w:p w14:paraId="34C8FE31" w14:textId="5B8A52ED" w:rsidR="009F5AC6" w:rsidRPr="005D6460" w:rsidRDefault="009F5AC6" w:rsidP="00A0375F">
      <w:pPr>
        <w:jc w:val="both"/>
        <w:rPr>
          <w:rFonts w:cs="Arial"/>
          <w:szCs w:val="22"/>
        </w:rPr>
        <w:sectPr w:rsidR="009F5AC6" w:rsidRPr="005D6460" w:rsidSect="00823A15">
          <w:headerReference w:type="default" r:id="rId11"/>
          <w:type w:val="continuous"/>
          <w:pgSz w:w="11907" w:h="16840" w:code="9"/>
          <w:pgMar w:top="2410" w:right="1418" w:bottom="907" w:left="1418" w:header="709" w:footer="510" w:gutter="0"/>
          <w:cols w:space="708"/>
          <w:docGrid w:linePitch="360"/>
        </w:sectPr>
      </w:pPr>
    </w:p>
    <w:p w14:paraId="58D23D4F" w14:textId="77777777" w:rsidR="00C34EDD" w:rsidRPr="005D6460" w:rsidRDefault="007976C4" w:rsidP="005D6460">
      <w:pPr>
        <w:jc w:val="both"/>
        <w:rPr>
          <w:rFonts w:cs="Arial"/>
          <w:szCs w:val="22"/>
        </w:rPr>
      </w:pPr>
      <w:r w:rsidRPr="005D6460">
        <w:rPr>
          <w:rFonts w:cs="Arial"/>
          <w:szCs w:val="22"/>
        </w:rPr>
        <w:t xml:space="preserve">We would like to invite to you to participate in the </w:t>
      </w:r>
      <w:r w:rsidRPr="005D6460">
        <w:rPr>
          <w:rFonts w:cs="Arial"/>
          <w:i/>
          <w:iCs/>
          <w:szCs w:val="22"/>
        </w:rPr>
        <w:t>Everyday Drone Stories</w:t>
      </w:r>
      <w:r w:rsidRPr="005D6460">
        <w:rPr>
          <w:rFonts w:cs="Arial"/>
          <w:szCs w:val="22"/>
        </w:rPr>
        <w:t xml:space="preserve"> </w:t>
      </w:r>
      <w:r w:rsidR="00C34EDD" w:rsidRPr="005D6460">
        <w:rPr>
          <w:rFonts w:cs="Arial"/>
          <w:szCs w:val="22"/>
        </w:rPr>
        <w:t xml:space="preserve">research </w:t>
      </w:r>
      <w:r w:rsidRPr="005D6460">
        <w:rPr>
          <w:rFonts w:cs="Arial"/>
          <w:szCs w:val="22"/>
        </w:rPr>
        <w:t xml:space="preserve">project. </w:t>
      </w:r>
      <w:r w:rsidR="00C34EDD" w:rsidRPr="005D6460">
        <w:rPr>
          <w:rFonts w:cs="Arial"/>
          <w:szCs w:val="22"/>
        </w:rPr>
        <w:t xml:space="preserve"> </w:t>
      </w:r>
    </w:p>
    <w:p w14:paraId="17E94B8D" w14:textId="77777777" w:rsidR="00C34EDD" w:rsidRPr="005D6460" w:rsidRDefault="00C34EDD" w:rsidP="005D6460">
      <w:pPr>
        <w:jc w:val="both"/>
        <w:rPr>
          <w:rFonts w:cs="Arial"/>
          <w:szCs w:val="22"/>
        </w:rPr>
      </w:pPr>
    </w:p>
    <w:p w14:paraId="633B5D53" w14:textId="1486F171" w:rsidR="00EA57C3" w:rsidRPr="005D6460" w:rsidRDefault="007976C4" w:rsidP="005D6460">
      <w:pPr>
        <w:jc w:val="both"/>
        <w:rPr>
          <w:rFonts w:cs="Arial"/>
          <w:szCs w:val="22"/>
        </w:rPr>
      </w:pPr>
      <w:r w:rsidRPr="005D6460">
        <w:rPr>
          <w:rFonts w:cs="Arial"/>
          <w:szCs w:val="22"/>
        </w:rPr>
        <w:t xml:space="preserve">The project is a collaboration between Dr Anna Jackman at the University of Reading and the Royal Geographical Society with Institute of British Geographers. </w:t>
      </w:r>
    </w:p>
    <w:p w14:paraId="597C9265" w14:textId="77777777" w:rsidR="00EA57C3" w:rsidRPr="005D6460" w:rsidRDefault="00EA57C3" w:rsidP="005D6460">
      <w:pPr>
        <w:jc w:val="both"/>
        <w:rPr>
          <w:rFonts w:cs="Arial"/>
          <w:szCs w:val="22"/>
        </w:rPr>
      </w:pPr>
    </w:p>
    <w:p w14:paraId="6FB36E0E" w14:textId="4FB3F579" w:rsidR="007976C4" w:rsidRPr="005D6460" w:rsidRDefault="007976C4" w:rsidP="005D6460">
      <w:pPr>
        <w:jc w:val="both"/>
        <w:rPr>
          <w:rFonts w:cs="Arial"/>
          <w:szCs w:val="22"/>
        </w:rPr>
      </w:pPr>
      <w:r w:rsidRPr="005D6460">
        <w:rPr>
          <w:rFonts w:cs="Arial"/>
          <w:szCs w:val="22"/>
        </w:rPr>
        <w:t xml:space="preserve">Drones are a growing feature of UK skies. In </w:t>
      </w:r>
      <w:r w:rsidR="00652DE1" w:rsidRPr="005D6460">
        <w:rPr>
          <w:rFonts w:cs="Arial"/>
          <w:szCs w:val="22"/>
        </w:rPr>
        <w:t>addition</w:t>
      </w:r>
      <w:r w:rsidR="00EA57C3" w:rsidRPr="005D6460">
        <w:rPr>
          <w:rFonts w:cs="Arial"/>
          <w:szCs w:val="22"/>
        </w:rPr>
        <w:t xml:space="preserve"> to</w:t>
      </w:r>
      <w:r w:rsidRPr="005D6460">
        <w:rPr>
          <w:rFonts w:cs="Arial"/>
          <w:szCs w:val="22"/>
        </w:rPr>
        <w:t xml:space="preserve"> growing recreational drone use by hobbyists, drones are increasingly deployed in a range of civil and commercial applications, from emergency services</w:t>
      </w:r>
      <w:r w:rsidR="00EA57C3" w:rsidRPr="005D6460">
        <w:rPr>
          <w:rFonts w:cs="Arial"/>
          <w:szCs w:val="22"/>
        </w:rPr>
        <w:t xml:space="preserve"> and </w:t>
      </w:r>
      <w:r w:rsidRPr="005D6460">
        <w:rPr>
          <w:rFonts w:cs="Arial"/>
          <w:szCs w:val="22"/>
        </w:rPr>
        <w:t>infrastructure inspection</w:t>
      </w:r>
      <w:r w:rsidR="00EA57C3" w:rsidRPr="005D6460">
        <w:rPr>
          <w:rFonts w:cs="Arial"/>
          <w:szCs w:val="22"/>
        </w:rPr>
        <w:t xml:space="preserve"> </w:t>
      </w:r>
      <w:r w:rsidRPr="005D6460">
        <w:rPr>
          <w:rFonts w:cs="Arial"/>
          <w:szCs w:val="22"/>
        </w:rPr>
        <w:t>to the delivery of goods. While associated with a range of benefits and opportunities</w:t>
      </w:r>
      <w:r w:rsidR="007912BA" w:rsidRPr="005D6460">
        <w:rPr>
          <w:rFonts w:cs="Arial"/>
          <w:szCs w:val="22"/>
        </w:rPr>
        <w:t xml:space="preserve"> (such as increasing safety and reducing costs</w:t>
      </w:r>
      <w:r w:rsidR="000A3E47">
        <w:rPr>
          <w:rFonts w:cs="Arial"/>
          <w:szCs w:val="22"/>
        </w:rPr>
        <w:t xml:space="preserve"> and carbon emissions</w:t>
      </w:r>
      <w:r w:rsidR="007912BA" w:rsidRPr="005D6460">
        <w:rPr>
          <w:rFonts w:cs="Arial"/>
          <w:szCs w:val="22"/>
        </w:rPr>
        <w:t>)</w:t>
      </w:r>
      <w:r w:rsidRPr="005D6460">
        <w:rPr>
          <w:rFonts w:cs="Arial"/>
          <w:szCs w:val="22"/>
        </w:rPr>
        <w:t>, so too are drones associated with challenges and risks</w:t>
      </w:r>
      <w:r w:rsidR="007912BA" w:rsidRPr="005D6460">
        <w:rPr>
          <w:rFonts w:cs="Arial"/>
          <w:szCs w:val="22"/>
        </w:rPr>
        <w:t xml:space="preserve"> (including</w:t>
      </w:r>
      <w:r w:rsidRPr="005D6460">
        <w:rPr>
          <w:rFonts w:cs="Arial"/>
          <w:szCs w:val="22"/>
        </w:rPr>
        <w:t xml:space="preserve"> safety and security</w:t>
      </w:r>
      <w:r w:rsidR="007912BA" w:rsidRPr="005D6460">
        <w:rPr>
          <w:rFonts w:cs="Arial"/>
          <w:szCs w:val="22"/>
        </w:rPr>
        <w:t xml:space="preserve"> concerns</w:t>
      </w:r>
      <w:r w:rsidRPr="005D6460">
        <w:rPr>
          <w:rFonts w:cs="Arial"/>
          <w:szCs w:val="22"/>
        </w:rPr>
        <w:t xml:space="preserve">, </w:t>
      </w:r>
      <w:r w:rsidR="007912BA" w:rsidRPr="005D6460">
        <w:rPr>
          <w:rFonts w:cs="Arial"/>
          <w:szCs w:val="22"/>
        </w:rPr>
        <w:t>and</w:t>
      </w:r>
      <w:r w:rsidRPr="005D6460">
        <w:rPr>
          <w:rFonts w:cs="Arial"/>
          <w:szCs w:val="22"/>
        </w:rPr>
        <w:t xml:space="preserve"> privacy and noise disturbance</w:t>
      </w:r>
      <w:r w:rsidR="007912BA" w:rsidRPr="005D6460">
        <w:rPr>
          <w:rFonts w:cs="Arial"/>
          <w:szCs w:val="22"/>
        </w:rPr>
        <w:t xml:space="preserve">). </w:t>
      </w:r>
    </w:p>
    <w:p w14:paraId="54CFB61A" w14:textId="77777777" w:rsidR="00652DE1" w:rsidRPr="005D6460" w:rsidRDefault="00652DE1" w:rsidP="005D6460">
      <w:pPr>
        <w:jc w:val="both"/>
        <w:rPr>
          <w:rFonts w:cs="Arial"/>
          <w:szCs w:val="22"/>
        </w:rPr>
      </w:pPr>
    </w:p>
    <w:p w14:paraId="51921129" w14:textId="0962B29E" w:rsidR="007976C4" w:rsidRPr="005D6460" w:rsidRDefault="007976C4" w:rsidP="005D6460">
      <w:pPr>
        <w:jc w:val="both"/>
        <w:rPr>
          <w:rFonts w:cs="Arial"/>
          <w:szCs w:val="22"/>
        </w:rPr>
      </w:pPr>
      <w:r w:rsidRPr="005D6460">
        <w:rPr>
          <w:rFonts w:cs="Arial"/>
          <w:szCs w:val="22"/>
        </w:rPr>
        <w:t xml:space="preserve">We are interested how children and young people understand and view drones, and their thoughts on how we might live with these technologies in the future. To encourage pupils to share their views and experiences, we have developed </w:t>
      </w:r>
      <w:r w:rsidR="0085521A" w:rsidRPr="005D6460">
        <w:rPr>
          <w:rFonts w:cs="Arial"/>
          <w:szCs w:val="22"/>
        </w:rPr>
        <w:t xml:space="preserve">an activity: </w:t>
      </w:r>
    </w:p>
    <w:p w14:paraId="2A67A9B2" w14:textId="77777777" w:rsidR="007976C4" w:rsidRPr="005D6460" w:rsidRDefault="007976C4" w:rsidP="005D6460">
      <w:pPr>
        <w:jc w:val="both"/>
        <w:rPr>
          <w:rFonts w:cs="Arial"/>
          <w:szCs w:val="22"/>
        </w:rPr>
      </w:pPr>
    </w:p>
    <w:p w14:paraId="6BA93852" w14:textId="0949C9BD" w:rsidR="007976C4" w:rsidRPr="005D6460" w:rsidRDefault="007976C4" w:rsidP="005D6460">
      <w:pPr>
        <w:jc w:val="both"/>
        <w:rPr>
          <w:rFonts w:cs="Arial"/>
          <w:szCs w:val="22"/>
        </w:rPr>
      </w:pPr>
      <w:r w:rsidRPr="005D6460">
        <w:rPr>
          <w:rFonts w:cs="Arial"/>
          <w:szCs w:val="22"/>
        </w:rPr>
        <w:t xml:space="preserve">Pupils at Key </w:t>
      </w:r>
      <w:r w:rsidR="00E92169" w:rsidRPr="005D6460">
        <w:rPr>
          <w:rFonts w:cs="Arial"/>
          <w:szCs w:val="22"/>
        </w:rPr>
        <w:t xml:space="preserve">stage </w:t>
      </w:r>
      <w:r w:rsidRPr="005D6460">
        <w:rPr>
          <w:rFonts w:cs="Arial"/>
          <w:szCs w:val="22"/>
        </w:rPr>
        <w:t>3 are invited to develop a map depicting a chosen location or area familiar to them (this might include their home and garden, town centre and shops, or a local park) and to mark out where they think drones are currently or could in the future be used. Pupils are encouraged to share what they think drones are or could be used for (application, purpose), and who or what they think this drone use might benefit and impact (</w:t>
      </w:r>
      <w:r w:rsidR="00652DE1" w:rsidRPr="005D6460">
        <w:rPr>
          <w:rFonts w:cs="Arial"/>
          <w:szCs w:val="22"/>
        </w:rPr>
        <w:t>e.g.,</w:t>
      </w:r>
      <w:r w:rsidRPr="005D6460">
        <w:rPr>
          <w:rFonts w:cs="Arial"/>
          <w:szCs w:val="22"/>
        </w:rPr>
        <w:t xml:space="preserve"> people, wildlife, environment). There is no right or single way to create this map, we are interested in gaining a deeper understanding of how children and young people view drones, their capabilities, and</w:t>
      </w:r>
      <w:r w:rsidR="00722883" w:rsidRPr="005D6460">
        <w:rPr>
          <w:rFonts w:cs="Arial"/>
          <w:szCs w:val="22"/>
        </w:rPr>
        <w:t xml:space="preserve"> their</w:t>
      </w:r>
      <w:r w:rsidRPr="005D6460">
        <w:rPr>
          <w:rFonts w:cs="Arial"/>
          <w:szCs w:val="22"/>
        </w:rPr>
        <w:t xml:space="preserve"> potential effects and impacts. </w:t>
      </w:r>
    </w:p>
    <w:p w14:paraId="55E2873E" w14:textId="10A99AAC" w:rsidR="007976C4" w:rsidRPr="005D6460" w:rsidRDefault="007976C4" w:rsidP="005D6460">
      <w:pPr>
        <w:jc w:val="both"/>
        <w:rPr>
          <w:rFonts w:cs="Arial"/>
          <w:szCs w:val="22"/>
        </w:rPr>
      </w:pPr>
      <w:r w:rsidRPr="005D6460">
        <w:rPr>
          <w:rFonts w:cs="Arial"/>
          <w:szCs w:val="22"/>
        </w:rPr>
        <w:t xml:space="preserve"> </w:t>
      </w:r>
    </w:p>
    <w:p w14:paraId="683755D2" w14:textId="17285E8B" w:rsidR="00FF0D21" w:rsidRPr="005D6460" w:rsidRDefault="007976C4" w:rsidP="005D6460">
      <w:pPr>
        <w:jc w:val="both"/>
        <w:rPr>
          <w:rFonts w:cs="Arial"/>
          <w:szCs w:val="22"/>
        </w:rPr>
      </w:pPr>
      <w:r w:rsidRPr="005D6460">
        <w:rPr>
          <w:rFonts w:cs="Arial"/>
          <w:b/>
          <w:bCs/>
          <w:szCs w:val="22"/>
        </w:rPr>
        <w:t>The activity sheet</w:t>
      </w:r>
      <w:r w:rsidR="001713AB" w:rsidRPr="005D6460">
        <w:rPr>
          <w:rFonts w:cs="Arial"/>
          <w:b/>
          <w:bCs/>
          <w:szCs w:val="22"/>
        </w:rPr>
        <w:t>s</w:t>
      </w:r>
      <w:r w:rsidRPr="005D6460">
        <w:rPr>
          <w:rFonts w:cs="Arial"/>
          <w:b/>
          <w:bCs/>
          <w:szCs w:val="22"/>
        </w:rPr>
        <w:t xml:space="preserve"> are accompanied with a blurb</w:t>
      </w:r>
      <w:r w:rsidR="000A3E47">
        <w:rPr>
          <w:rFonts w:cs="Arial"/>
          <w:b/>
          <w:bCs/>
          <w:szCs w:val="22"/>
        </w:rPr>
        <w:t xml:space="preserve"> as well as several introductory resources</w:t>
      </w:r>
      <w:r w:rsidRPr="005D6460">
        <w:rPr>
          <w:rFonts w:cs="Arial"/>
          <w:b/>
          <w:bCs/>
          <w:szCs w:val="22"/>
        </w:rPr>
        <w:t xml:space="preserve"> and can be undertaken in class or as a homework activity</w:t>
      </w:r>
      <w:r w:rsidRPr="005D6460">
        <w:rPr>
          <w:rFonts w:cs="Arial"/>
          <w:szCs w:val="22"/>
        </w:rPr>
        <w:t>. We encourage pupils who take part to share a copy or photo of their responses</w:t>
      </w:r>
      <w:r w:rsidR="00176C26" w:rsidRPr="005D6460">
        <w:rPr>
          <w:rFonts w:cs="Arial"/>
          <w:szCs w:val="22"/>
        </w:rPr>
        <w:t>,</w:t>
      </w:r>
      <w:r w:rsidRPr="005D6460">
        <w:rPr>
          <w:rFonts w:cs="Arial"/>
          <w:szCs w:val="22"/>
        </w:rPr>
        <w:t xml:space="preserve"> </w:t>
      </w:r>
      <w:r w:rsidR="00176C26" w:rsidRPr="005D6460">
        <w:rPr>
          <w:rFonts w:cs="Arial"/>
          <w:szCs w:val="22"/>
        </w:rPr>
        <w:t>via their teachers</w:t>
      </w:r>
      <w:r w:rsidRPr="005D6460">
        <w:rPr>
          <w:rFonts w:cs="Arial"/>
          <w:szCs w:val="22"/>
        </w:rPr>
        <w:t xml:space="preserve"> uploading them </w:t>
      </w:r>
      <w:r w:rsidR="008528DF">
        <w:rPr>
          <w:rFonts w:cs="Arial"/>
          <w:szCs w:val="22"/>
        </w:rPr>
        <w:t>to</w:t>
      </w:r>
      <w:r w:rsidR="008528DF" w:rsidRPr="008528DF">
        <w:rPr>
          <w:rFonts w:cs="Arial"/>
          <w:szCs w:val="22"/>
        </w:rPr>
        <w:t xml:space="preserve"> a secure </w:t>
      </w:r>
      <w:r w:rsidR="000617A2">
        <w:rPr>
          <w:rFonts w:cs="Arial"/>
          <w:szCs w:val="22"/>
        </w:rPr>
        <w:t xml:space="preserve">online </w:t>
      </w:r>
      <w:r w:rsidR="008528DF" w:rsidRPr="008528DF">
        <w:rPr>
          <w:rFonts w:cs="Arial"/>
          <w:szCs w:val="22"/>
        </w:rPr>
        <w:t>survey</w:t>
      </w:r>
      <w:r w:rsidR="000617A2">
        <w:rPr>
          <w:rFonts w:cs="Arial"/>
          <w:szCs w:val="22"/>
        </w:rPr>
        <w:t xml:space="preserve"> (accessible at</w:t>
      </w:r>
      <w:r w:rsidR="008528DF" w:rsidRPr="008528DF">
        <w:rPr>
          <w:rFonts w:cs="Arial"/>
          <w:szCs w:val="22"/>
        </w:rPr>
        <w:t xml:space="preserve">: </w:t>
      </w:r>
      <w:hyperlink r:id="rId12" w:history="1">
        <w:r w:rsidR="008528DF" w:rsidRPr="008528DF">
          <w:rPr>
            <w:rStyle w:val="Hyperlink"/>
            <w:rFonts w:cs="Arial"/>
            <w:szCs w:val="22"/>
          </w:rPr>
          <w:t>Everyday Drone Stories</w:t>
        </w:r>
      </w:hyperlink>
      <w:r w:rsidR="000617A2">
        <w:rPr>
          <w:rFonts w:cs="Arial"/>
          <w:szCs w:val="22"/>
        </w:rPr>
        <w:t xml:space="preserve">). </w:t>
      </w:r>
      <w:r w:rsidR="002A6E82" w:rsidRPr="005D6460">
        <w:rPr>
          <w:rFonts w:cs="Arial"/>
          <w:szCs w:val="22"/>
        </w:rPr>
        <w:t xml:space="preserve"> </w:t>
      </w:r>
    </w:p>
    <w:p w14:paraId="2BAECF6E" w14:textId="77777777" w:rsidR="00FF0D21" w:rsidRPr="005D6460" w:rsidRDefault="00FF0D21" w:rsidP="005D6460">
      <w:pPr>
        <w:jc w:val="both"/>
        <w:rPr>
          <w:rFonts w:cs="Arial"/>
          <w:szCs w:val="22"/>
        </w:rPr>
      </w:pPr>
    </w:p>
    <w:p w14:paraId="6E6B2D43" w14:textId="42A4E4C8" w:rsidR="007976C4" w:rsidRPr="005D6460" w:rsidRDefault="00425D77" w:rsidP="005D6460">
      <w:pPr>
        <w:jc w:val="both"/>
        <w:rPr>
          <w:rFonts w:cs="Arial"/>
          <w:szCs w:val="22"/>
        </w:rPr>
      </w:pPr>
      <w:r w:rsidRPr="005D6460">
        <w:rPr>
          <w:rFonts w:cs="Arial"/>
          <w:szCs w:val="22"/>
        </w:rPr>
        <w:t>The project will be open to responses</w:t>
      </w:r>
      <w:r w:rsidR="00FF511A" w:rsidRPr="005D6460">
        <w:rPr>
          <w:rFonts w:cs="Arial"/>
          <w:szCs w:val="22"/>
        </w:rPr>
        <w:t xml:space="preserve"> until 29 March 2024. </w:t>
      </w:r>
      <w:r w:rsidR="007976C4" w:rsidRPr="005D6460">
        <w:rPr>
          <w:rFonts w:cs="Arial"/>
          <w:szCs w:val="22"/>
        </w:rPr>
        <w:t xml:space="preserve">We plan to collate the responses </w:t>
      </w:r>
      <w:r w:rsidR="00D40ACA" w:rsidRPr="005D6460">
        <w:rPr>
          <w:rFonts w:cs="Arial"/>
          <w:szCs w:val="22"/>
        </w:rPr>
        <w:t>received and</w:t>
      </w:r>
      <w:r w:rsidR="007976C4" w:rsidRPr="005D6460">
        <w:rPr>
          <w:rFonts w:cs="Arial"/>
          <w:szCs w:val="22"/>
        </w:rPr>
        <w:t xml:space="preserve"> will share a selection of them on a Royal Geographical Society </w:t>
      </w:r>
      <w:r w:rsidR="0030441D" w:rsidRPr="005D6460">
        <w:rPr>
          <w:rFonts w:cs="Arial"/>
          <w:szCs w:val="22"/>
        </w:rPr>
        <w:t xml:space="preserve">project </w:t>
      </w:r>
      <w:r w:rsidR="007976C4" w:rsidRPr="005D6460">
        <w:rPr>
          <w:rFonts w:cs="Arial"/>
          <w:szCs w:val="22"/>
        </w:rPr>
        <w:t>website.</w:t>
      </w:r>
      <w:r w:rsidR="00FF511A" w:rsidRPr="005D6460">
        <w:rPr>
          <w:rFonts w:cs="Arial"/>
          <w:szCs w:val="22"/>
        </w:rPr>
        <w:t xml:space="preserve"> Responses shared may also be included in other research project outputs (</w:t>
      </w:r>
      <w:r w:rsidR="00D40ACA" w:rsidRPr="005D6460">
        <w:rPr>
          <w:rFonts w:cs="Arial"/>
          <w:szCs w:val="22"/>
        </w:rPr>
        <w:t>e.g.,</w:t>
      </w:r>
      <w:r w:rsidR="00FF511A" w:rsidRPr="005D6460">
        <w:rPr>
          <w:rFonts w:cs="Arial"/>
          <w:szCs w:val="22"/>
        </w:rPr>
        <w:t xml:space="preserve"> journal articles, blog posts). All responses shared will be anonymised (</w:t>
      </w:r>
      <w:r w:rsidR="00D40ACA" w:rsidRPr="005D6460">
        <w:rPr>
          <w:rFonts w:cs="Arial"/>
          <w:szCs w:val="22"/>
        </w:rPr>
        <w:t>i.e.,</w:t>
      </w:r>
      <w:r w:rsidR="00FF511A" w:rsidRPr="005D6460">
        <w:rPr>
          <w:rFonts w:cs="Arial"/>
          <w:szCs w:val="22"/>
        </w:rPr>
        <w:t xml:space="preserve"> no names of children or schools included). </w:t>
      </w:r>
    </w:p>
    <w:p w14:paraId="6C3D4C24" w14:textId="77777777" w:rsidR="007976C4" w:rsidRPr="005D6460" w:rsidRDefault="007976C4" w:rsidP="005D6460">
      <w:pPr>
        <w:jc w:val="both"/>
        <w:rPr>
          <w:rFonts w:cs="Arial"/>
          <w:szCs w:val="22"/>
        </w:rPr>
      </w:pPr>
    </w:p>
    <w:p w14:paraId="20B45815" w14:textId="40939E68" w:rsidR="007976C4" w:rsidRPr="005D6460" w:rsidRDefault="007976C4" w:rsidP="005D6460">
      <w:pPr>
        <w:jc w:val="both"/>
        <w:rPr>
          <w:rFonts w:cs="Arial"/>
          <w:b/>
          <w:szCs w:val="22"/>
        </w:rPr>
      </w:pPr>
      <w:r w:rsidRPr="005D6460">
        <w:rPr>
          <w:rFonts w:cs="Arial"/>
          <w:szCs w:val="22"/>
        </w:rPr>
        <w:t>Further information, including</w:t>
      </w:r>
      <w:r w:rsidR="00195955" w:rsidRPr="005D6460">
        <w:rPr>
          <w:rFonts w:cs="Arial"/>
          <w:szCs w:val="22"/>
        </w:rPr>
        <w:t>:</w:t>
      </w:r>
      <w:r w:rsidRPr="005D6460">
        <w:rPr>
          <w:rFonts w:cs="Arial"/>
          <w:szCs w:val="22"/>
        </w:rPr>
        <w:t xml:space="preserve"> a </w:t>
      </w:r>
      <w:r w:rsidR="00FD6BE1" w:rsidRPr="005D6460">
        <w:rPr>
          <w:rFonts w:cs="Arial"/>
          <w:szCs w:val="22"/>
        </w:rPr>
        <w:t xml:space="preserve">teacher information form, </w:t>
      </w:r>
      <w:r w:rsidR="009A36F6" w:rsidRPr="005D6460">
        <w:rPr>
          <w:rFonts w:cs="Arial"/>
          <w:szCs w:val="22"/>
        </w:rPr>
        <w:t xml:space="preserve">head teacher </w:t>
      </w:r>
      <w:r w:rsidRPr="005D6460">
        <w:rPr>
          <w:rFonts w:cs="Arial"/>
          <w:szCs w:val="22"/>
        </w:rPr>
        <w:t>information</w:t>
      </w:r>
      <w:r w:rsidR="009A36F6" w:rsidRPr="005D6460">
        <w:rPr>
          <w:rFonts w:cs="Arial"/>
          <w:szCs w:val="22"/>
        </w:rPr>
        <w:t xml:space="preserve"> and consent</w:t>
      </w:r>
      <w:r w:rsidRPr="005D6460">
        <w:rPr>
          <w:rFonts w:cs="Arial"/>
          <w:szCs w:val="22"/>
        </w:rPr>
        <w:t xml:space="preserve"> form, pupil information form</w:t>
      </w:r>
      <w:r w:rsidR="009A36F6" w:rsidRPr="005D6460">
        <w:rPr>
          <w:rFonts w:cs="Arial"/>
          <w:szCs w:val="22"/>
        </w:rPr>
        <w:t xml:space="preserve"> and </w:t>
      </w:r>
      <w:r w:rsidRPr="005D6460">
        <w:rPr>
          <w:rFonts w:cs="Arial"/>
          <w:szCs w:val="22"/>
        </w:rPr>
        <w:t>consent form</w:t>
      </w:r>
      <w:r w:rsidR="009A36F6" w:rsidRPr="005D6460">
        <w:rPr>
          <w:rFonts w:cs="Arial"/>
          <w:szCs w:val="22"/>
        </w:rPr>
        <w:t>,</w:t>
      </w:r>
      <w:r w:rsidR="00482EA3" w:rsidRPr="005D6460">
        <w:rPr>
          <w:rFonts w:cs="Arial"/>
          <w:szCs w:val="22"/>
        </w:rPr>
        <w:t xml:space="preserve"> parent/ guardian </w:t>
      </w:r>
      <w:r w:rsidR="00371D1A">
        <w:rPr>
          <w:rFonts w:cs="Arial"/>
          <w:szCs w:val="22"/>
        </w:rPr>
        <w:t xml:space="preserve">information and </w:t>
      </w:r>
      <w:r w:rsidR="00482EA3" w:rsidRPr="005D6460">
        <w:rPr>
          <w:rFonts w:cs="Arial"/>
          <w:szCs w:val="22"/>
        </w:rPr>
        <w:t>consent form</w:t>
      </w:r>
      <w:r w:rsidR="00371D1A">
        <w:rPr>
          <w:rFonts w:cs="Arial"/>
          <w:szCs w:val="22"/>
        </w:rPr>
        <w:t>s</w:t>
      </w:r>
      <w:r w:rsidR="00482EA3" w:rsidRPr="005D6460">
        <w:rPr>
          <w:rFonts w:cs="Arial"/>
          <w:szCs w:val="22"/>
        </w:rPr>
        <w:t>,</w:t>
      </w:r>
      <w:r w:rsidRPr="005D6460">
        <w:rPr>
          <w:rFonts w:cs="Arial"/>
          <w:szCs w:val="22"/>
        </w:rPr>
        <w:t xml:space="preserve"> and </w:t>
      </w:r>
      <w:r w:rsidR="00195955" w:rsidRPr="005D6460">
        <w:rPr>
          <w:rFonts w:cs="Arial"/>
          <w:szCs w:val="22"/>
        </w:rPr>
        <w:t>activity</w:t>
      </w:r>
      <w:r w:rsidRPr="005D6460">
        <w:rPr>
          <w:rFonts w:cs="Arial"/>
          <w:szCs w:val="22"/>
        </w:rPr>
        <w:t xml:space="preserve"> sheet</w:t>
      </w:r>
      <w:r w:rsidR="00195955" w:rsidRPr="005D6460">
        <w:rPr>
          <w:rFonts w:cs="Arial"/>
          <w:szCs w:val="22"/>
        </w:rPr>
        <w:t>s</w:t>
      </w:r>
      <w:r w:rsidRPr="005D6460">
        <w:rPr>
          <w:rFonts w:cs="Arial"/>
          <w:szCs w:val="22"/>
        </w:rPr>
        <w:t xml:space="preserve"> </w:t>
      </w:r>
      <w:r w:rsidR="00195955" w:rsidRPr="005D6460">
        <w:rPr>
          <w:rFonts w:cs="Arial"/>
          <w:szCs w:val="22"/>
        </w:rPr>
        <w:t xml:space="preserve">are </w:t>
      </w:r>
      <w:r w:rsidRPr="005D6460">
        <w:rPr>
          <w:rFonts w:cs="Arial"/>
          <w:szCs w:val="22"/>
        </w:rPr>
        <w:t>attached. You are most welcome to ask any questions and should direct these to Dr Anna Jackman (</w:t>
      </w:r>
      <w:hyperlink r:id="rId13" w:history="1">
        <w:r w:rsidRPr="005D6460">
          <w:rPr>
            <w:rStyle w:val="Hyperlink"/>
            <w:rFonts w:cs="Arial"/>
            <w:szCs w:val="22"/>
          </w:rPr>
          <w:t>a.h.jackman@reading.ac.uk</w:t>
        </w:r>
      </w:hyperlink>
      <w:r w:rsidRPr="005D6460">
        <w:rPr>
          <w:rFonts w:cs="Arial"/>
          <w:szCs w:val="22"/>
        </w:rPr>
        <w:t xml:space="preserve">). </w:t>
      </w:r>
      <w:r w:rsidR="002A6E82" w:rsidRPr="005D6460">
        <w:rPr>
          <w:rFonts w:cs="Arial"/>
          <w:szCs w:val="22"/>
        </w:rPr>
        <w:t xml:space="preserve">You can learn more about the Everyday Drone Stories research project by visiting the project website at </w:t>
      </w:r>
      <w:hyperlink r:id="rId14" w:history="1">
        <w:r w:rsidR="00C86E6E" w:rsidRPr="005D6460">
          <w:rPr>
            <w:rStyle w:val="Hyperlink"/>
            <w:rFonts w:cs="Arial"/>
            <w:szCs w:val="22"/>
            <w:lang w:val="en-US"/>
          </w:rPr>
          <w:t>https://www.rgs.org/schools/teaching-resources/everyday-drone-stories/</w:t>
        </w:r>
      </w:hyperlink>
      <w:r w:rsidR="002A6E82" w:rsidRPr="005D6460">
        <w:rPr>
          <w:rFonts w:cs="Arial"/>
          <w:szCs w:val="22"/>
        </w:rPr>
        <w:t xml:space="preserve">. </w:t>
      </w:r>
    </w:p>
    <w:p w14:paraId="1A467842" w14:textId="77777777" w:rsidR="007976C4" w:rsidRPr="005D6460" w:rsidRDefault="007976C4" w:rsidP="005D6460">
      <w:pPr>
        <w:jc w:val="both"/>
        <w:rPr>
          <w:rFonts w:cs="Arial"/>
          <w:szCs w:val="22"/>
        </w:rPr>
      </w:pPr>
    </w:p>
    <w:p w14:paraId="41A3D11B" w14:textId="77777777" w:rsidR="007976C4" w:rsidRPr="005D6460" w:rsidRDefault="007976C4" w:rsidP="005D6460">
      <w:pPr>
        <w:jc w:val="both"/>
        <w:rPr>
          <w:rFonts w:cs="Arial"/>
          <w:szCs w:val="22"/>
        </w:rPr>
      </w:pPr>
      <w:r w:rsidRPr="005D6460">
        <w:rPr>
          <w:rFonts w:cs="Arial"/>
          <w:szCs w:val="22"/>
        </w:rPr>
        <w:t>With best wishes,</w:t>
      </w:r>
    </w:p>
    <w:p w14:paraId="75817E58" w14:textId="77777777" w:rsidR="007976C4" w:rsidRPr="005D6460" w:rsidRDefault="007976C4" w:rsidP="005D6460">
      <w:pPr>
        <w:jc w:val="both"/>
        <w:rPr>
          <w:rFonts w:cs="Arial"/>
          <w:szCs w:val="22"/>
        </w:rPr>
      </w:pPr>
    </w:p>
    <w:p w14:paraId="4499CA7B" w14:textId="77777777" w:rsidR="007976C4" w:rsidRPr="005D6460" w:rsidRDefault="007976C4" w:rsidP="005D6460">
      <w:pPr>
        <w:jc w:val="both"/>
        <w:rPr>
          <w:rFonts w:cs="Arial"/>
          <w:szCs w:val="22"/>
        </w:rPr>
      </w:pPr>
      <w:r w:rsidRPr="005D6460">
        <w:rPr>
          <w:rFonts w:cs="Arial"/>
          <w:szCs w:val="22"/>
        </w:rPr>
        <w:t>Anna</w:t>
      </w:r>
    </w:p>
    <w:p w14:paraId="35E1824D" w14:textId="77777777" w:rsidR="007976C4" w:rsidRPr="005D6460" w:rsidRDefault="007976C4" w:rsidP="005D6460">
      <w:pPr>
        <w:jc w:val="both"/>
        <w:rPr>
          <w:rFonts w:cs="Arial"/>
          <w:szCs w:val="22"/>
        </w:rPr>
      </w:pPr>
    </w:p>
    <w:p w14:paraId="5AF9AA12" w14:textId="77777777" w:rsidR="007976C4" w:rsidRPr="005D6460" w:rsidRDefault="007976C4" w:rsidP="005D6460">
      <w:pPr>
        <w:jc w:val="both"/>
        <w:rPr>
          <w:rFonts w:cs="Arial"/>
          <w:szCs w:val="22"/>
        </w:rPr>
      </w:pPr>
      <w:r w:rsidRPr="005D6460">
        <w:rPr>
          <w:rFonts w:cs="Arial"/>
          <w:szCs w:val="22"/>
        </w:rPr>
        <w:t>Dr Anna Jackman</w:t>
      </w:r>
    </w:p>
    <w:p w14:paraId="6D7395BF" w14:textId="21A304B7" w:rsidR="00CF00E1" w:rsidRPr="005D6460" w:rsidRDefault="007976C4" w:rsidP="005D6460">
      <w:pPr>
        <w:jc w:val="both"/>
        <w:rPr>
          <w:rFonts w:cs="Arial"/>
          <w:szCs w:val="22"/>
        </w:rPr>
      </w:pPr>
      <w:r w:rsidRPr="005D6460">
        <w:rPr>
          <w:rFonts w:cs="Arial"/>
          <w:szCs w:val="22"/>
        </w:rPr>
        <w:t>Lecturer in Human Geography, University of Readin</w:t>
      </w:r>
      <w:r w:rsidR="00081224" w:rsidRPr="005D6460">
        <w:rPr>
          <w:rFonts w:cs="Arial"/>
          <w:szCs w:val="22"/>
        </w:rPr>
        <w:t>g</w:t>
      </w:r>
    </w:p>
    <w:sectPr w:rsidR="00CF00E1" w:rsidRPr="005D6460"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B0D1" w14:textId="77777777" w:rsidR="00FA2358" w:rsidRDefault="00FA2358">
      <w:r>
        <w:separator/>
      </w:r>
    </w:p>
  </w:endnote>
  <w:endnote w:type="continuationSeparator" w:id="0">
    <w:p w14:paraId="0E5FBDBD" w14:textId="77777777" w:rsidR="00FA2358" w:rsidRDefault="00FA2358">
      <w:r>
        <w:continuationSeparator/>
      </w:r>
    </w:p>
  </w:endnote>
  <w:endnote w:type="continuationNotice" w:id="1">
    <w:p w14:paraId="0B8BB824" w14:textId="77777777" w:rsidR="00FA2358" w:rsidRDefault="00FA2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4FF1" w14:textId="77777777" w:rsidR="00FA2358" w:rsidRDefault="00FA2358">
      <w:r>
        <w:separator/>
      </w:r>
    </w:p>
  </w:footnote>
  <w:footnote w:type="continuationSeparator" w:id="0">
    <w:p w14:paraId="0126FAAF" w14:textId="77777777" w:rsidR="00FA2358" w:rsidRDefault="00FA2358">
      <w:r>
        <w:continuationSeparator/>
      </w:r>
    </w:p>
  </w:footnote>
  <w:footnote w:type="continuationNotice" w:id="1">
    <w:p w14:paraId="70514CA4" w14:textId="77777777" w:rsidR="00FA2358" w:rsidRDefault="00FA2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63030FFB"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4"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465F1"/>
    <w:multiLevelType w:val="hybridMultilevel"/>
    <w:tmpl w:val="1BD2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8"/>
  </w:num>
  <w:num w:numId="2" w16cid:durableId="1141732340">
    <w:abstractNumId w:val="14"/>
  </w:num>
  <w:num w:numId="3" w16cid:durableId="1773040866">
    <w:abstractNumId w:val="16"/>
  </w:num>
  <w:num w:numId="4" w16cid:durableId="205263914">
    <w:abstractNumId w:val="13"/>
  </w:num>
  <w:num w:numId="5" w16cid:durableId="1372731223">
    <w:abstractNumId w:val="4"/>
  </w:num>
  <w:num w:numId="6" w16cid:durableId="1709918070">
    <w:abstractNumId w:val="8"/>
  </w:num>
  <w:num w:numId="7" w16cid:durableId="1124956498">
    <w:abstractNumId w:val="2"/>
  </w:num>
  <w:num w:numId="8" w16cid:durableId="2027753584">
    <w:abstractNumId w:val="1"/>
  </w:num>
  <w:num w:numId="9" w16cid:durableId="1594968886">
    <w:abstractNumId w:val="12"/>
  </w:num>
  <w:num w:numId="10" w16cid:durableId="981275495">
    <w:abstractNumId w:val="10"/>
  </w:num>
  <w:num w:numId="11" w16cid:durableId="434836050">
    <w:abstractNumId w:val="19"/>
  </w:num>
  <w:num w:numId="12" w16cid:durableId="1495947839">
    <w:abstractNumId w:val="7"/>
  </w:num>
  <w:num w:numId="13" w16cid:durableId="90587029">
    <w:abstractNumId w:val="17"/>
  </w:num>
  <w:num w:numId="14" w16cid:durableId="2029603151">
    <w:abstractNumId w:val="15"/>
  </w:num>
  <w:num w:numId="15" w16cid:durableId="594940133">
    <w:abstractNumId w:val="5"/>
  </w:num>
  <w:num w:numId="16" w16cid:durableId="1607425857">
    <w:abstractNumId w:val="0"/>
  </w:num>
  <w:num w:numId="17" w16cid:durableId="1315724265">
    <w:abstractNumId w:val="9"/>
  </w:num>
  <w:num w:numId="18" w16cid:durableId="356467976">
    <w:abstractNumId w:val="3"/>
  </w:num>
  <w:num w:numId="19" w16cid:durableId="930238523">
    <w:abstractNumId w:val="6"/>
  </w:num>
  <w:num w:numId="20" w16cid:durableId="20260550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022"/>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7A2"/>
    <w:rsid w:val="000619D8"/>
    <w:rsid w:val="00062CED"/>
    <w:rsid w:val="00062E3E"/>
    <w:rsid w:val="00063D97"/>
    <w:rsid w:val="0006539A"/>
    <w:rsid w:val="0006555A"/>
    <w:rsid w:val="000661AF"/>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12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3E47"/>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166B5"/>
    <w:rsid w:val="001200E9"/>
    <w:rsid w:val="00120535"/>
    <w:rsid w:val="00120B3A"/>
    <w:rsid w:val="00120DAF"/>
    <w:rsid w:val="001210BE"/>
    <w:rsid w:val="0012174A"/>
    <w:rsid w:val="00121EB9"/>
    <w:rsid w:val="00122515"/>
    <w:rsid w:val="001226A4"/>
    <w:rsid w:val="001226E0"/>
    <w:rsid w:val="00122A52"/>
    <w:rsid w:val="00122ABA"/>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C92"/>
    <w:rsid w:val="00152D37"/>
    <w:rsid w:val="001534BD"/>
    <w:rsid w:val="00153BA1"/>
    <w:rsid w:val="00153D08"/>
    <w:rsid w:val="00153F49"/>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13AB"/>
    <w:rsid w:val="0017222E"/>
    <w:rsid w:val="001727A8"/>
    <w:rsid w:val="00173A9F"/>
    <w:rsid w:val="001747A4"/>
    <w:rsid w:val="001747AC"/>
    <w:rsid w:val="00174AC0"/>
    <w:rsid w:val="001762DC"/>
    <w:rsid w:val="001768EC"/>
    <w:rsid w:val="00176C26"/>
    <w:rsid w:val="001771B1"/>
    <w:rsid w:val="001777AD"/>
    <w:rsid w:val="00180159"/>
    <w:rsid w:val="0018054F"/>
    <w:rsid w:val="00180A0D"/>
    <w:rsid w:val="0018110D"/>
    <w:rsid w:val="0018170C"/>
    <w:rsid w:val="00182936"/>
    <w:rsid w:val="00182B34"/>
    <w:rsid w:val="0018417D"/>
    <w:rsid w:val="0018496C"/>
    <w:rsid w:val="00184C31"/>
    <w:rsid w:val="001854B5"/>
    <w:rsid w:val="00185747"/>
    <w:rsid w:val="00186005"/>
    <w:rsid w:val="00187723"/>
    <w:rsid w:val="001878AB"/>
    <w:rsid w:val="001878C7"/>
    <w:rsid w:val="00187FD3"/>
    <w:rsid w:val="001902B2"/>
    <w:rsid w:val="0019138F"/>
    <w:rsid w:val="00193727"/>
    <w:rsid w:val="00193CC9"/>
    <w:rsid w:val="0019482D"/>
    <w:rsid w:val="00195955"/>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509"/>
    <w:rsid w:val="001D3D6D"/>
    <w:rsid w:val="001D484D"/>
    <w:rsid w:val="001D48CE"/>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3755"/>
    <w:rsid w:val="002557DA"/>
    <w:rsid w:val="00255A4E"/>
    <w:rsid w:val="002560EE"/>
    <w:rsid w:val="002573AB"/>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5A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6E82"/>
    <w:rsid w:val="002A716A"/>
    <w:rsid w:val="002A77AE"/>
    <w:rsid w:val="002A7FD8"/>
    <w:rsid w:val="002B1B0B"/>
    <w:rsid w:val="002B1CE6"/>
    <w:rsid w:val="002B2382"/>
    <w:rsid w:val="002B26AF"/>
    <w:rsid w:val="002B3937"/>
    <w:rsid w:val="002B42E6"/>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1F3"/>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441D"/>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13D"/>
    <w:rsid w:val="003175EC"/>
    <w:rsid w:val="00317A63"/>
    <w:rsid w:val="00320620"/>
    <w:rsid w:val="0032105B"/>
    <w:rsid w:val="0032118F"/>
    <w:rsid w:val="0032168B"/>
    <w:rsid w:val="00322096"/>
    <w:rsid w:val="0032224A"/>
    <w:rsid w:val="00322AE3"/>
    <w:rsid w:val="00322E10"/>
    <w:rsid w:val="00323146"/>
    <w:rsid w:val="003242D1"/>
    <w:rsid w:val="0032520E"/>
    <w:rsid w:val="00325769"/>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1D1A"/>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792"/>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D5F"/>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D77"/>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F60"/>
    <w:rsid w:val="004426A0"/>
    <w:rsid w:val="004426E0"/>
    <w:rsid w:val="004429A4"/>
    <w:rsid w:val="00442F44"/>
    <w:rsid w:val="00443281"/>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2EF2"/>
    <w:rsid w:val="004536EB"/>
    <w:rsid w:val="00453C4C"/>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2EA3"/>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0302"/>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0B9F"/>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4A3"/>
    <w:rsid w:val="005557AB"/>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161"/>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25D3"/>
    <w:rsid w:val="005D2712"/>
    <w:rsid w:val="005D3141"/>
    <w:rsid w:val="005D3573"/>
    <w:rsid w:val="005D37A6"/>
    <w:rsid w:val="005D3953"/>
    <w:rsid w:val="005D4737"/>
    <w:rsid w:val="005D5044"/>
    <w:rsid w:val="005D5679"/>
    <w:rsid w:val="005D5F98"/>
    <w:rsid w:val="005D6460"/>
    <w:rsid w:val="005D6582"/>
    <w:rsid w:val="005D71AE"/>
    <w:rsid w:val="005D77BC"/>
    <w:rsid w:val="005D7D95"/>
    <w:rsid w:val="005E0475"/>
    <w:rsid w:val="005E162F"/>
    <w:rsid w:val="005E247A"/>
    <w:rsid w:val="005E296C"/>
    <w:rsid w:val="005E2BD4"/>
    <w:rsid w:val="005E2D1C"/>
    <w:rsid w:val="005E3021"/>
    <w:rsid w:val="005E327B"/>
    <w:rsid w:val="005E364C"/>
    <w:rsid w:val="005E391F"/>
    <w:rsid w:val="005E3F7F"/>
    <w:rsid w:val="005E4187"/>
    <w:rsid w:val="005E4F3F"/>
    <w:rsid w:val="005E598A"/>
    <w:rsid w:val="005E6384"/>
    <w:rsid w:val="005E6C08"/>
    <w:rsid w:val="005E6E46"/>
    <w:rsid w:val="005E782C"/>
    <w:rsid w:val="005F05EA"/>
    <w:rsid w:val="005F09C1"/>
    <w:rsid w:val="005F1546"/>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71D"/>
    <w:rsid w:val="0064480A"/>
    <w:rsid w:val="00644DF5"/>
    <w:rsid w:val="00645DE8"/>
    <w:rsid w:val="00646238"/>
    <w:rsid w:val="006463F1"/>
    <w:rsid w:val="00646BE6"/>
    <w:rsid w:val="0064702E"/>
    <w:rsid w:val="0064733B"/>
    <w:rsid w:val="00647823"/>
    <w:rsid w:val="00647DB5"/>
    <w:rsid w:val="00650C51"/>
    <w:rsid w:val="00650C8F"/>
    <w:rsid w:val="006511CA"/>
    <w:rsid w:val="006515FF"/>
    <w:rsid w:val="00651FF7"/>
    <w:rsid w:val="00652DE1"/>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99A"/>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04E"/>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2883"/>
    <w:rsid w:val="007234B3"/>
    <w:rsid w:val="00723F19"/>
    <w:rsid w:val="00724249"/>
    <w:rsid w:val="00724445"/>
    <w:rsid w:val="0072488B"/>
    <w:rsid w:val="00725060"/>
    <w:rsid w:val="00726938"/>
    <w:rsid w:val="007308B5"/>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64B9"/>
    <w:rsid w:val="0076690F"/>
    <w:rsid w:val="00766A78"/>
    <w:rsid w:val="00767402"/>
    <w:rsid w:val="007674C3"/>
    <w:rsid w:val="00767752"/>
    <w:rsid w:val="00767866"/>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10A4"/>
    <w:rsid w:val="007820B2"/>
    <w:rsid w:val="00782871"/>
    <w:rsid w:val="00782F3D"/>
    <w:rsid w:val="00783558"/>
    <w:rsid w:val="007837CC"/>
    <w:rsid w:val="00783C62"/>
    <w:rsid w:val="0078461A"/>
    <w:rsid w:val="00784A5F"/>
    <w:rsid w:val="00785939"/>
    <w:rsid w:val="00785C7D"/>
    <w:rsid w:val="00785EAC"/>
    <w:rsid w:val="00785EBE"/>
    <w:rsid w:val="00786066"/>
    <w:rsid w:val="007860AE"/>
    <w:rsid w:val="00790B1A"/>
    <w:rsid w:val="007912BA"/>
    <w:rsid w:val="0079186A"/>
    <w:rsid w:val="00791D06"/>
    <w:rsid w:val="00791DAA"/>
    <w:rsid w:val="00792724"/>
    <w:rsid w:val="007927F2"/>
    <w:rsid w:val="007935FB"/>
    <w:rsid w:val="007936EF"/>
    <w:rsid w:val="007937D9"/>
    <w:rsid w:val="0079585B"/>
    <w:rsid w:val="007971DC"/>
    <w:rsid w:val="007972DE"/>
    <w:rsid w:val="007976C4"/>
    <w:rsid w:val="007A044A"/>
    <w:rsid w:val="007A052E"/>
    <w:rsid w:val="007A1455"/>
    <w:rsid w:val="007A15C6"/>
    <w:rsid w:val="007A242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176"/>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428"/>
    <w:rsid w:val="007E0C7E"/>
    <w:rsid w:val="007E10F9"/>
    <w:rsid w:val="007E1316"/>
    <w:rsid w:val="007E218C"/>
    <w:rsid w:val="007E25F6"/>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C33"/>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DF"/>
    <w:rsid w:val="008528EC"/>
    <w:rsid w:val="008550EF"/>
    <w:rsid w:val="0085521A"/>
    <w:rsid w:val="008553B1"/>
    <w:rsid w:val="00855541"/>
    <w:rsid w:val="0085595E"/>
    <w:rsid w:val="00855AC0"/>
    <w:rsid w:val="00855D96"/>
    <w:rsid w:val="008560DF"/>
    <w:rsid w:val="00856401"/>
    <w:rsid w:val="008567B0"/>
    <w:rsid w:val="00856FD9"/>
    <w:rsid w:val="008576A5"/>
    <w:rsid w:val="008614A6"/>
    <w:rsid w:val="008615BA"/>
    <w:rsid w:val="00861E92"/>
    <w:rsid w:val="008624CE"/>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6F6"/>
    <w:rsid w:val="008A2FA0"/>
    <w:rsid w:val="008A3119"/>
    <w:rsid w:val="008A367D"/>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C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5447"/>
    <w:rsid w:val="00916121"/>
    <w:rsid w:val="00916578"/>
    <w:rsid w:val="00916F87"/>
    <w:rsid w:val="00917824"/>
    <w:rsid w:val="00917AAF"/>
    <w:rsid w:val="00920946"/>
    <w:rsid w:val="00920CA4"/>
    <w:rsid w:val="00920D67"/>
    <w:rsid w:val="00920E9B"/>
    <w:rsid w:val="009217AF"/>
    <w:rsid w:val="00921A45"/>
    <w:rsid w:val="00921BD7"/>
    <w:rsid w:val="0092243C"/>
    <w:rsid w:val="00922EA2"/>
    <w:rsid w:val="00923170"/>
    <w:rsid w:val="0092496E"/>
    <w:rsid w:val="00924E81"/>
    <w:rsid w:val="00925262"/>
    <w:rsid w:val="00926184"/>
    <w:rsid w:val="009263B9"/>
    <w:rsid w:val="00926E7D"/>
    <w:rsid w:val="00927F44"/>
    <w:rsid w:val="00930810"/>
    <w:rsid w:val="00932896"/>
    <w:rsid w:val="00933757"/>
    <w:rsid w:val="00934E28"/>
    <w:rsid w:val="009350D3"/>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85F"/>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6F6"/>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790"/>
    <w:rsid w:val="00A5218C"/>
    <w:rsid w:val="00A528DD"/>
    <w:rsid w:val="00A53911"/>
    <w:rsid w:val="00A53D6F"/>
    <w:rsid w:val="00A543C1"/>
    <w:rsid w:val="00A56089"/>
    <w:rsid w:val="00A56983"/>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5C51"/>
    <w:rsid w:val="00A76BCF"/>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867"/>
    <w:rsid w:val="00AA18CB"/>
    <w:rsid w:val="00AA1CEA"/>
    <w:rsid w:val="00AA1F98"/>
    <w:rsid w:val="00AA4DD3"/>
    <w:rsid w:val="00AA5178"/>
    <w:rsid w:val="00AA5E80"/>
    <w:rsid w:val="00AA5EE8"/>
    <w:rsid w:val="00AA682F"/>
    <w:rsid w:val="00AA6DC1"/>
    <w:rsid w:val="00AA716B"/>
    <w:rsid w:val="00AA721A"/>
    <w:rsid w:val="00AB0148"/>
    <w:rsid w:val="00AB0458"/>
    <w:rsid w:val="00AB0FD4"/>
    <w:rsid w:val="00AB10EE"/>
    <w:rsid w:val="00AB1B4B"/>
    <w:rsid w:val="00AB2775"/>
    <w:rsid w:val="00AB2D68"/>
    <w:rsid w:val="00AB3055"/>
    <w:rsid w:val="00AB34EC"/>
    <w:rsid w:val="00AB3921"/>
    <w:rsid w:val="00AB4B2F"/>
    <w:rsid w:val="00AB4D26"/>
    <w:rsid w:val="00AB4E1C"/>
    <w:rsid w:val="00AB56E0"/>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28CF"/>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E52"/>
    <w:rsid w:val="00BC2FC7"/>
    <w:rsid w:val="00BC3E27"/>
    <w:rsid w:val="00BC4226"/>
    <w:rsid w:val="00BC4DD6"/>
    <w:rsid w:val="00BC4E92"/>
    <w:rsid w:val="00BC559F"/>
    <w:rsid w:val="00BC5778"/>
    <w:rsid w:val="00BC5E19"/>
    <w:rsid w:val="00BC5FD3"/>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607"/>
    <w:rsid w:val="00BF0645"/>
    <w:rsid w:val="00BF073A"/>
    <w:rsid w:val="00BF08FA"/>
    <w:rsid w:val="00BF0C14"/>
    <w:rsid w:val="00BF0F21"/>
    <w:rsid w:val="00BF15F0"/>
    <w:rsid w:val="00BF166B"/>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1C11"/>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4EDD"/>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31C"/>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65E2"/>
    <w:rsid w:val="00C866B9"/>
    <w:rsid w:val="00C86D0E"/>
    <w:rsid w:val="00C86E6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0E1"/>
    <w:rsid w:val="00CF03B8"/>
    <w:rsid w:val="00CF0FB7"/>
    <w:rsid w:val="00CF2EE4"/>
    <w:rsid w:val="00CF3501"/>
    <w:rsid w:val="00CF386F"/>
    <w:rsid w:val="00CF5194"/>
    <w:rsid w:val="00CF7188"/>
    <w:rsid w:val="00CF726F"/>
    <w:rsid w:val="00CF7CED"/>
    <w:rsid w:val="00D00958"/>
    <w:rsid w:val="00D00A48"/>
    <w:rsid w:val="00D00D6E"/>
    <w:rsid w:val="00D013C5"/>
    <w:rsid w:val="00D0206F"/>
    <w:rsid w:val="00D0401B"/>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699"/>
    <w:rsid w:val="00D37BE9"/>
    <w:rsid w:val="00D37DAA"/>
    <w:rsid w:val="00D37E50"/>
    <w:rsid w:val="00D407A6"/>
    <w:rsid w:val="00D40ACA"/>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DB7"/>
    <w:rsid w:val="00D51F9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EC6"/>
    <w:rsid w:val="00DF43B3"/>
    <w:rsid w:val="00DF50CA"/>
    <w:rsid w:val="00DF5304"/>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52B"/>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670EA"/>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69FD"/>
    <w:rsid w:val="00E8738D"/>
    <w:rsid w:val="00E87E0E"/>
    <w:rsid w:val="00E90184"/>
    <w:rsid w:val="00E909BE"/>
    <w:rsid w:val="00E90BE9"/>
    <w:rsid w:val="00E91162"/>
    <w:rsid w:val="00E92169"/>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7C3"/>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166BB"/>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1C71"/>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593"/>
    <w:rsid w:val="00F95941"/>
    <w:rsid w:val="00F965F3"/>
    <w:rsid w:val="00F96A12"/>
    <w:rsid w:val="00FA040C"/>
    <w:rsid w:val="00FA0528"/>
    <w:rsid w:val="00FA0876"/>
    <w:rsid w:val="00FA0F9C"/>
    <w:rsid w:val="00FA15F2"/>
    <w:rsid w:val="00FA18BC"/>
    <w:rsid w:val="00FA2358"/>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9F6"/>
    <w:rsid w:val="00FC7254"/>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BE1"/>
    <w:rsid w:val="00FD6D4D"/>
    <w:rsid w:val="00FE0095"/>
    <w:rsid w:val="00FE0270"/>
    <w:rsid w:val="00FE1327"/>
    <w:rsid w:val="00FE275D"/>
    <w:rsid w:val="00FE2826"/>
    <w:rsid w:val="00FE33E9"/>
    <w:rsid w:val="00FE4A02"/>
    <w:rsid w:val="00FE4C73"/>
    <w:rsid w:val="00FE5169"/>
    <w:rsid w:val="00FE65C9"/>
    <w:rsid w:val="00FF0D21"/>
    <w:rsid w:val="00FF1D58"/>
    <w:rsid w:val="00FF1DE4"/>
    <w:rsid w:val="00FF31A1"/>
    <w:rsid w:val="00FF3E79"/>
    <w:rsid w:val="00FF4961"/>
    <w:rsid w:val="00FF511A"/>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38116495-2FCF-4D9C-9471-80751DD5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jackman@reading.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r-redcap.reading.ac.uk/surveys/?s=34PDDKWPMF3KRL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gs.org/schools/teaching-resources/everyday-drone-stor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2.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3.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5</cp:revision>
  <cp:lastPrinted>2004-07-09T06:42:00Z</cp:lastPrinted>
  <dcterms:created xsi:type="dcterms:W3CDTF">2023-07-06T14:52:00Z</dcterms:created>
  <dcterms:modified xsi:type="dcterms:W3CDTF">2023-07-06T14:53:00Z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