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:rsidR="006304C2" w:rsidRPr="006304C2" w:rsidRDefault="00722E47" w:rsidP="006E22C4">
            <w:pPr>
              <w:pStyle w:val="RGSTitle"/>
              <w:framePr w:hSpace="0" w:wrap="auto" w:vAnchor="margin" w:hAnchor="text" w:xAlign="left" w:yAlign="inline"/>
              <w:rPr>
                <w:sz w:val="48"/>
              </w:rPr>
            </w:pPr>
            <w:proofErr w:type="spellStart"/>
            <w:r>
              <w:rPr>
                <w:color w:val="808080" w:themeColor="background1" w:themeShade="80"/>
                <w:sz w:val="48"/>
              </w:rPr>
              <w:t>i</w:t>
            </w:r>
            <w:proofErr w:type="spellEnd"/>
            <w:r>
              <w:rPr>
                <w:color w:val="808080" w:themeColor="background1" w:themeShade="80"/>
                <w:sz w:val="48"/>
              </w:rPr>
              <w:t xml:space="preserve"> </w:t>
            </w:r>
            <w:r w:rsidR="003956E9" w:rsidRPr="003956E9">
              <w:rPr>
                <w:color w:val="808080" w:themeColor="background1" w:themeShade="80"/>
                <w:sz w:val="48"/>
              </w:rPr>
              <w:t>–</w:t>
            </w:r>
            <w:r>
              <w:rPr>
                <w:color w:val="808080" w:themeColor="background1" w:themeShade="80"/>
                <w:sz w:val="48"/>
              </w:rPr>
              <w:t xml:space="preserve"> </w:t>
            </w:r>
            <w:r w:rsidR="00F94E67" w:rsidRPr="006C7E07">
              <w:rPr>
                <w:color w:val="000000" w:themeColor="text1"/>
              </w:rPr>
              <w:t xml:space="preserve">Student </w:t>
            </w:r>
            <w:r w:rsidR="006E22C4" w:rsidRPr="006C7E07">
              <w:rPr>
                <w:color w:val="000000" w:themeColor="text1"/>
              </w:rPr>
              <w:t>Planning</w:t>
            </w:r>
            <w:r w:rsidR="0042234F" w:rsidRPr="006C7E07">
              <w:rPr>
                <w:color w:val="000000" w:themeColor="text1"/>
              </w:rPr>
              <w:t xml:space="preserve"> Form</w:t>
            </w:r>
          </w:p>
        </w:tc>
      </w:tr>
    </w:tbl>
    <w:p w:rsidR="00C02692" w:rsidRDefault="00C02692" w:rsidP="001C3205"/>
    <w:p w:rsidR="006E22C4" w:rsidRDefault="006E22C4" w:rsidP="006E22C4">
      <w:r>
        <w:t xml:space="preserve">This form can be used by students to gather ideas before </w:t>
      </w:r>
      <w:r w:rsidR="00873E92">
        <w:t xml:space="preserve">completion of a formal proposal </w:t>
      </w:r>
      <w:r>
        <w:t xml:space="preserve">form. </w:t>
      </w:r>
    </w:p>
    <w:p w:rsidR="00C02692" w:rsidRDefault="00C02692" w:rsidP="001C3205"/>
    <w:p w:rsidR="00722E47" w:rsidRDefault="00722E47" w:rsidP="001C3205">
      <w:pPr>
        <w:sectPr w:rsidR="00722E47" w:rsidSect="00002564">
          <w:headerReference w:type="default" r:id="rId7"/>
          <w:footerReference w:type="default" r:id="rId8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7"/>
        <w:gridCol w:w="821"/>
        <w:gridCol w:w="596"/>
        <w:gridCol w:w="286"/>
        <w:gridCol w:w="113"/>
        <w:gridCol w:w="2013"/>
        <w:gridCol w:w="1436"/>
        <w:gridCol w:w="817"/>
        <w:gridCol w:w="2025"/>
        <w:gridCol w:w="820"/>
      </w:tblGrid>
      <w:tr w:rsidR="006304C2" w:rsidTr="00B97118">
        <w:trPr>
          <w:trHeight w:val="632"/>
        </w:trPr>
        <w:tc>
          <w:tcPr>
            <w:tcW w:w="2550" w:type="dxa"/>
            <w:gridSpan w:val="4"/>
          </w:tcPr>
          <w:p w:rsidR="006304C2" w:rsidRPr="006304C2" w:rsidRDefault="006304C2" w:rsidP="006304C2">
            <w:pPr>
              <w:rPr>
                <w:sz w:val="10"/>
              </w:rPr>
            </w:pPr>
          </w:p>
          <w:p w:rsidR="006304C2" w:rsidRDefault="006304C2" w:rsidP="006304C2">
            <w:r>
              <w:t>Student Name</w:t>
            </w:r>
          </w:p>
        </w:tc>
        <w:tc>
          <w:tcPr>
            <w:tcW w:w="7224" w:type="dxa"/>
            <w:gridSpan w:val="6"/>
          </w:tcPr>
          <w:p w:rsidR="006304C2" w:rsidRDefault="006304C2" w:rsidP="006304C2"/>
        </w:tc>
      </w:tr>
      <w:tr w:rsidR="006304C2" w:rsidTr="00B97118">
        <w:trPr>
          <w:trHeight w:val="1231"/>
        </w:trPr>
        <w:tc>
          <w:tcPr>
            <w:tcW w:w="2550" w:type="dxa"/>
            <w:gridSpan w:val="4"/>
          </w:tcPr>
          <w:p w:rsidR="006304C2" w:rsidRPr="006304C2" w:rsidRDefault="006304C2" w:rsidP="006304C2">
            <w:pPr>
              <w:rPr>
                <w:sz w:val="10"/>
              </w:rPr>
            </w:pPr>
          </w:p>
          <w:p w:rsidR="006304C2" w:rsidRDefault="006304C2" w:rsidP="009A3A9C">
            <w:r>
              <w:t xml:space="preserve">Proposed Independent Investigation </w:t>
            </w:r>
            <w:r w:rsidR="009A3A9C">
              <w:t>t</w:t>
            </w:r>
            <w:r>
              <w:t>itle</w:t>
            </w:r>
          </w:p>
        </w:tc>
        <w:tc>
          <w:tcPr>
            <w:tcW w:w="7224" w:type="dxa"/>
            <w:gridSpan w:val="6"/>
          </w:tcPr>
          <w:p w:rsidR="006304C2" w:rsidRDefault="006304C2" w:rsidP="006304C2"/>
        </w:tc>
      </w:tr>
      <w:tr w:rsidR="006304C2" w:rsidTr="00B97118">
        <w:trPr>
          <w:trHeight w:val="1364"/>
        </w:trPr>
        <w:tc>
          <w:tcPr>
            <w:tcW w:w="2550" w:type="dxa"/>
            <w:gridSpan w:val="4"/>
          </w:tcPr>
          <w:p w:rsidR="006304C2" w:rsidRPr="006304C2" w:rsidRDefault="006304C2" w:rsidP="006304C2">
            <w:pPr>
              <w:rPr>
                <w:sz w:val="10"/>
              </w:rPr>
            </w:pPr>
          </w:p>
          <w:p w:rsidR="006304C2" w:rsidRDefault="00873E92" w:rsidP="006304C2">
            <w:r>
              <w:t>Link to exam board s</w:t>
            </w:r>
            <w:r w:rsidR="006304C2">
              <w:t>pecification</w:t>
            </w:r>
          </w:p>
          <w:p w:rsidR="006304C2" w:rsidRDefault="006304C2" w:rsidP="006304C2"/>
        </w:tc>
        <w:tc>
          <w:tcPr>
            <w:tcW w:w="7224" w:type="dxa"/>
            <w:gridSpan w:val="6"/>
          </w:tcPr>
          <w:p w:rsidR="006304C2" w:rsidRDefault="006304C2" w:rsidP="006304C2"/>
        </w:tc>
      </w:tr>
      <w:tr w:rsidR="006304C2" w:rsidTr="00B97118">
        <w:trPr>
          <w:trHeight w:val="1425"/>
        </w:trPr>
        <w:tc>
          <w:tcPr>
            <w:tcW w:w="2550" w:type="dxa"/>
            <w:gridSpan w:val="4"/>
          </w:tcPr>
          <w:p w:rsidR="006304C2" w:rsidRPr="006304C2" w:rsidRDefault="006304C2" w:rsidP="006304C2">
            <w:pPr>
              <w:rPr>
                <w:sz w:val="10"/>
              </w:rPr>
            </w:pPr>
          </w:p>
          <w:p w:rsidR="006304C2" w:rsidRDefault="006304C2" w:rsidP="006304C2">
            <w:r>
              <w:t>Broad aim of the research</w:t>
            </w:r>
          </w:p>
        </w:tc>
        <w:tc>
          <w:tcPr>
            <w:tcW w:w="7224" w:type="dxa"/>
            <w:gridSpan w:val="6"/>
          </w:tcPr>
          <w:p w:rsidR="006304C2" w:rsidRDefault="006304C2" w:rsidP="006304C2"/>
        </w:tc>
      </w:tr>
      <w:tr w:rsidR="006304C2" w:rsidTr="00B97118">
        <w:trPr>
          <w:trHeight w:val="1688"/>
        </w:trPr>
        <w:tc>
          <w:tcPr>
            <w:tcW w:w="2550" w:type="dxa"/>
            <w:gridSpan w:val="4"/>
            <w:vMerge w:val="restart"/>
          </w:tcPr>
          <w:p w:rsidR="006304C2" w:rsidRPr="006304C2" w:rsidRDefault="006304C2" w:rsidP="006304C2">
            <w:pPr>
              <w:rPr>
                <w:sz w:val="10"/>
              </w:rPr>
            </w:pPr>
            <w:bookmarkStart w:id="0" w:name="_GoBack"/>
          </w:p>
          <w:p w:rsidR="006304C2" w:rsidRDefault="006304C2" w:rsidP="006304C2">
            <w:r>
              <w:t>Research questions / Hypotheses</w:t>
            </w:r>
          </w:p>
        </w:tc>
        <w:tc>
          <w:tcPr>
            <w:tcW w:w="7224" w:type="dxa"/>
            <w:gridSpan w:val="6"/>
            <w:vAlign w:val="center"/>
          </w:tcPr>
          <w:p w:rsidR="006304C2" w:rsidRDefault="006304C2" w:rsidP="006304C2">
            <w:r>
              <w:t>1.</w:t>
            </w:r>
          </w:p>
        </w:tc>
      </w:tr>
      <w:bookmarkEnd w:id="0"/>
      <w:tr w:rsidR="006304C2" w:rsidTr="00B97118">
        <w:trPr>
          <w:trHeight w:val="1681"/>
        </w:trPr>
        <w:tc>
          <w:tcPr>
            <w:tcW w:w="2550" w:type="dxa"/>
            <w:gridSpan w:val="4"/>
            <w:vMerge/>
          </w:tcPr>
          <w:p w:rsidR="006304C2" w:rsidRDefault="006304C2" w:rsidP="006304C2"/>
        </w:tc>
        <w:tc>
          <w:tcPr>
            <w:tcW w:w="7224" w:type="dxa"/>
            <w:gridSpan w:val="6"/>
            <w:vAlign w:val="center"/>
          </w:tcPr>
          <w:p w:rsidR="006304C2" w:rsidRDefault="006304C2" w:rsidP="006304C2">
            <w:r>
              <w:t>2.</w:t>
            </w:r>
          </w:p>
        </w:tc>
      </w:tr>
      <w:tr w:rsidR="006304C2" w:rsidTr="00B97118">
        <w:trPr>
          <w:trHeight w:val="1703"/>
        </w:trPr>
        <w:tc>
          <w:tcPr>
            <w:tcW w:w="2550" w:type="dxa"/>
            <w:gridSpan w:val="4"/>
            <w:vMerge/>
          </w:tcPr>
          <w:p w:rsidR="006304C2" w:rsidRDefault="006304C2" w:rsidP="006304C2"/>
        </w:tc>
        <w:tc>
          <w:tcPr>
            <w:tcW w:w="7224" w:type="dxa"/>
            <w:gridSpan w:val="6"/>
            <w:vAlign w:val="center"/>
          </w:tcPr>
          <w:p w:rsidR="006304C2" w:rsidRDefault="006304C2" w:rsidP="006304C2">
            <w:r>
              <w:t>3.</w:t>
            </w:r>
          </w:p>
        </w:tc>
      </w:tr>
      <w:tr w:rsidR="006304C2" w:rsidTr="00B97118">
        <w:trPr>
          <w:trHeight w:val="1976"/>
        </w:trPr>
        <w:tc>
          <w:tcPr>
            <w:tcW w:w="2550" w:type="dxa"/>
            <w:gridSpan w:val="4"/>
            <w:vMerge/>
          </w:tcPr>
          <w:p w:rsidR="006304C2" w:rsidRDefault="006304C2" w:rsidP="006304C2"/>
        </w:tc>
        <w:tc>
          <w:tcPr>
            <w:tcW w:w="7224" w:type="dxa"/>
            <w:gridSpan w:val="6"/>
            <w:vAlign w:val="center"/>
          </w:tcPr>
          <w:p w:rsidR="006304C2" w:rsidRDefault="006304C2" w:rsidP="006304C2">
            <w:r>
              <w:t>4.</w:t>
            </w:r>
          </w:p>
        </w:tc>
      </w:tr>
      <w:tr w:rsidR="00FA4A44" w:rsidTr="00B97118">
        <w:trPr>
          <w:trHeight w:val="1407"/>
        </w:trPr>
        <w:tc>
          <w:tcPr>
            <w:tcW w:w="2550" w:type="dxa"/>
            <w:gridSpan w:val="4"/>
          </w:tcPr>
          <w:p w:rsidR="00693491" w:rsidRPr="00693491" w:rsidRDefault="00693491" w:rsidP="006304C2">
            <w:pPr>
              <w:rPr>
                <w:sz w:val="10"/>
              </w:rPr>
            </w:pPr>
          </w:p>
          <w:p w:rsidR="00FA4A44" w:rsidRDefault="00FA4A44" w:rsidP="006304C2">
            <w:r>
              <w:t>Proposed location</w:t>
            </w:r>
            <w:r w:rsidR="00693491">
              <w:t>(s)</w:t>
            </w:r>
            <w:r>
              <w:t xml:space="preserve"> for data collection</w:t>
            </w:r>
          </w:p>
          <w:p w:rsidR="00693491" w:rsidRPr="00693491" w:rsidRDefault="00693491" w:rsidP="006304C2">
            <w:pPr>
              <w:rPr>
                <w:sz w:val="10"/>
              </w:rPr>
            </w:pPr>
          </w:p>
        </w:tc>
        <w:tc>
          <w:tcPr>
            <w:tcW w:w="7224" w:type="dxa"/>
            <w:gridSpan w:val="6"/>
          </w:tcPr>
          <w:p w:rsidR="00FA4A44" w:rsidRDefault="00FA4A44" w:rsidP="006304C2"/>
        </w:tc>
      </w:tr>
      <w:tr w:rsidR="00345F54" w:rsidTr="00B97118">
        <w:trPr>
          <w:trHeight w:val="2405"/>
        </w:trPr>
        <w:tc>
          <w:tcPr>
            <w:tcW w:w="2550" w:type="dxa"/>
            <w:gridSpan w:val="4"/>
          </w:tcPr>
          <w:p w:rsidR="00703EFB" w:rsidRPr="00703EFB" w:rsidRDefault="00703EFB" w:rsidP="006304C2">
            <w:pPr>
              <w:rPr>
                <w:sz w:val="10"/>
              </w:rPr>
            </w:pPr>
          </w:p>
          <w:p w:rsidR="00345F54" w:rsidRPr="00693491" w:rsidRDefault="00345F54" w:rsidP="006304C2">
            <w:pPr>
              <w:rPr>
                <w:sz w:val="10"/>
              </w:rPr>
            </w:pPr>
            <w:r w:rsidRPr="00703EFB">
              <w:t xml:space="preserve">Safety or ethical issues and concerns </w:t>
            </w:r>
          </w:p>
        </w:tc>
        <w:tc>
          <w:tcPr>
            <w:tcW w:w="7224" w:type="dxa"/>
            <w:gridSpan w:val="6"/>
          </w:tcPr>
          <w:p w:rsidR="00345F54" w:rsidRDefault="00345F54" w:rsidP="006304C2"/>
        </w:tc>
      </w:tr>
      <w:tr w:rsidR="00BF07BA" w:rsidTr="00B97118">
        <w:trPr>
          <w:trHeight w:val="589"/>
        </w:trPr>
        <w:tc>
          <w:tcPr>
            <w:tcW w:w="847" w:type="dxa"/>
            <w:vMerge w:val="restart"/>
            <w:textDirection w:val="btLr"/>
            <w:vAlign w:val="center"/>
          </w:tcPr>
          <w:p w:rsidR="00BF07BA" w:rsidRDefault="00BF07BA" w:rsidP="00BF07BA">
            <w:pPr>
              <w:ind w:left="113" w:right="113"/>
              <w:jc w:val="center"/>
            </w:pPr>
            <w:r>
              <w:t>What data will be collected?</w:t>
            </w:r>
          </w:p>
        </w:tc>
        <w:tc>
          <w:tcPr>
            <w:tcW w:w="1703" w:type="dxa"/>
            <w:gridSpan w:val="3"/>
          </w:tcPr>
          <w:p w:rsidR="00BF07BA" w:rsidRDefault="00BF07BA" w:rsidP="006304C2"/>
        </w:tc>
        <w:tc>
          <w:tcPr>
            <w:tcW w:w="3562" w:type="dxa"/>
            <w:gridSpan w:val="3"/>
          </w:tcPr>
          <w:p w:rsidR="00BF07BA" w:rsidRPr="00BF07BA" w:rsidRDefault="00BF07BA" w:rsidP="006304C2">
            <w:pPr>
              <w:rPr>
                <w:sz w:val="10"/>
              </w:rPr>
            </w:pPr>
          </w:p>
          <w:p w:rsidR="00BF07BA" w:rsidRDefault="00BF07BA" w:rsidP="006304C2">
            <w:r>
              <w:t>Qualitative</w:t>
            </w:r>
          </w:p>
        </w:tc>
        <w:tc>
          <w:tcPr>
            <w:tcW w:w="3662" w:type="dxa"/>
            <w:gridSpan w:val="3"/>
          </w:tcPr>
          <w:p w:rsidR="00BF07BA" w:rsidRPr="00BF07BA" w:rsidRDefault="00BF07BA" w:rsidP="006304C2">
            <w:pPr>
              <w:rPr>
                <w:sz w:val="10"/>
              </w:rPr>
            </w:pPr>
          </w:p>
          <w:p w:rsidR="00BF07BA" w:rsidRDefault="00BF07BA" w:rsidP="006304C2">
            <w:r>
              <w:t>Quantitative</w:t>
            </w:r>
          </w:p>
        </w:tc>
      </w:tr>
      <w:tr w:rsidR="00BF07BA" w:rsidTr="00B97118">
        <w:trPr>
          <w:trHeight w:val="3921"/>
        </w:trPr>
        <w:tc>
          <w:tcPr>
            <w:tcW w:w="847" w:type="dxa"/>
            <w:vMerge/>
          </w:tcPr>
          <w:p w:rsidR="00BF07BA" w:rsidRDefault="00BF07BA" w:rsidP="006304C2"/>
        </w:tc>
        <w:tc>
          <w:tcPr>
            <w:tcW w:w="1703" w:type="dxa"/>
            <w:gridSpan w:val="3"/>
          </w:tcPr>
          <w:p w:rsidR="00BF07BA" w:rsidRPr="00BF07BA" w:rsidRDefault="00BF07BA" w:rsidP="006304C2">
            <w:pPr>
              <w:rPr>
                <w:sz w:val="10"/>
              </w:rPr>
            </w:pPr>
          </w:p>
          <w:p w:rsidR="00BF07BA" w:rsidRDefault="00BF07BA" w:rsidP="006304C2">
            <w:r>
              <w:t>Primary</w:t>
            </w:r>
          </w:p>
        </w:tc>
        <w:tc>
          <w:tcPr>
            <w:tcW w:w="3562" w:type="dxa"/>
            <w:gridSpan w:val="3"/>
          </w:tcPr>
          <w:p w:rsidR="00BF07BA" w:rsidRDefault="00BF07BA" w:rsidP="006304C2"/>
        </w:tc>
        <w:tc>
          <w:tcPr>
            <w:tcW w:w="3662" w:type="dxa"/>
            <w:gridSpan w:val="3"/>
          </w:tcPr>
          <w:p w:rsidR="00BF07BA" w:rsidRDefault="00BF07BA" w:rsidP="006304C2"/>
        </w:tc>
      </w:tr>
      <w:tr w:rsidR="00BF07BA" w:rsidTr="00B97118">
        <w:trPr>
          <w:trHeight w:val="3821"/>
        </w:trPr>
        <w:tc>
          <w:tcPr>
            <w:tcW w:w="847" w:type="dxa"/>
            <w:vMerge/>
          </w:tcPr>
          <w:p w:rsidR="00BF07BA" w:rsidRDefault="00BF07BA" w:rsidP="006304C2"/>
        </w:tc>
        <w:tc>
          <w:tcPr>
            <w:tcW w:w="1703" w:type="dxa"/>
            <w:gridSpan w:val="3"/>
          </w:tcPr>
          <w:p w:rsidR="00BF07BA" w:rsidRPr="00BF07BA" w:rsidRDefault="00BF07BA" w:rsidP="006304C2">
            <w:pPr>
              <w:rPr>
                <w:sz w:val="10"/>
              </w:rPr>
            </w:pPr>
          </w:p>
          <w:p w:rsidR="00BF07BA" w:rsidRDefault="00BF07BA" w:rsidP="006304C2">
            <w:r>
              <w:t>Secondary</w:t>
            </w:r>
          </w:p>
        </w:tc>
        <w:tc>
          <w:tcPr>
            <w:tcW w:w="3562" w:type="dxa"/>
            <w:gridSpan w:val="3"/>
          </w:tcPr>
          <w:p w:rsidR="00BF07BA" w:rsidRDefault="00BF07BA" w:rsidP="006304C2"/>
        </w:tc>
        <w:tc>
          <w:tcPr>
            <w:tcW w:w="3662" w:type="dxa"/>
            <w:gridSpan w:val="3"/>
          </w:tcPr>
          <w:p w:rsidR="00BF07BA" w:rsidRDefault="00BF07BA" w:rsidP="006304C2"/>
        </w:tc>
      </w:tr>
      <w:tr w:rsidR="00703EFB" w:rsidTr="00B97118">
        <w:trPr>
          <w:cantSplit/>
          <w:trHeight w:val="1407"/>
        </w:trPr>
        <w:tc>
          <w:tcPr>
            <w:tcW w:w="9774" w:type="dxa"/>
            <w:gridSpan w:val="10"/>
            <w:shd w:val="clear" w:color="auto" w:fill="F2F2F2" w:themeFill="background1" w:themeFillShade="F2"/>
            <w:textDirection w:val="tbRl"/>
          </w:tcPr>
          <w:p w:rsidR="00703EFB" w:rsidRDefault="00703EFB" w:rsidP="006304C2"/>
        </w:tc>
      </w:tr>
      <w:tr w:rsidR="00076B91" w:rsidTr="00B97118">
        <w:trPr>
          <w:cantSplit/>
          <w:trHeight w:val="1407"/>
        </w:trPr>
        <w:tc>
          <w:tcPr>
            <w:tcW w:w="4676" w:type="dxa"/>
            <w:gridSpan w:val="6"/>
            <w:textDirection w:val="tbRl"/>
          </w:tcPr>
          <w:p w:rsidR="00076B91" w:rsidRDefault="00076B91" w:rsidP="00076B91">
            <w:pPr>
              <w:ind w:left="113" w:right="113"/>
            </w:pPr>
            <w:r>
              <w:t>Overview of quantitative data collection methods to be used</w:t>
            </w:r>
          </w:p>
        </w:tc>
        <w:tc>
          <w:tcPr>
            <w:tcW w:w="4278" w:type="dxa"/>
            <w:gridSpan w:val="3"/>
            <w:textDirection w:val="tbRl"/>
          </w:tcPr>
          <w:p w:rsidR="00076B91" w:rsidRPr="00BF07BA" w:rsidRDefault="00076B91" w:rsidP="00076B91">
            <w:pPr>
              <w:ind w:left="113" w:right="113"/>
              <w:rPr>
                <w:sz w:val="10"/>
              </w:rPr>
            </w:pPr>
          </w:p>
          <w:p w:rsidR="00076B91" w:rsidRDefault="00076B91" w:rsidP="00076B91">
            <w:pPr>
              <w:ind w:left="113" w:right="113"/>
            </w:pPr>
            <w:r>
              <w:t>Overview of qualitative data collection methods to be used</w:t>
            </w:r>
          </w:p>
        </w:tc>
        <w:tc>
          <w:tcPr>
            <w:tcW w:w="820" w:type="dxa"/>
          </w:tcPr>
          <w:p w:rsidR="00076B91" w:rsidRDefault="00076B91" w:rsidP="006304C2"/>
        </w:tc>
      </w:tr>
      <w:tr w:rsidR="00076B91" w:rsidTr="00B97118">
        <w:trPr>
          <w:cantSplit/>
          <w:trHeight w:val="560"/>
        </w:trPr>
        <w:tc>
          <w:tcPr>
            <w:tcW w:w="2550" w:type="dxa"/>
            <w:gridSpan w:val="4"/>
            <w:vAlign w:val="center"/>
          </w:tcPr>
          <w:p w:rsidR="00076B91" w:rsidRDefault="00076B91" w:rsidP="00076B91">
            <w:pPr>
              <w:jc w:val="center"/>
            </w:pPr>
            <w:r>
              <w:t>Secondary Data</w:t>
            </w:r>
          </w:p>
        </w:tc>
        <w:tc>
          <w:tcPr>
            <w:tcW w:w="2126" w:type="dxa"/>
            <w:gridSpan w:val="2"/>
            <w:vAlign w:val="center"/>
          </w:tcPr>
          <w:p w:rsidR="00076B91" w:rsidRDefault="00076B91" w:rsidP="00076B91">
            <w:pPr>
              <w:jc w:val="center"/>
            </w:pPr>
            <w:r>
              <w:t>Primary Data</w:t>
            </w:r>
          </w:p>
        </w:tc>
        <w:tc>
          <w:tcPr>
            <w:tcW w:w="2253" w:type="dxa"/>
            <w:gridSpan w:val="2"/>
            <w:vAlign w:val="center"/>
          </w:tcPr>
          <w:p w:rsidR="00076B91" w:rsidRDefault="00076B91" w:rsidP="00076B91">
            <w:pPr>
              <w:jc w:val="center"/>
            </w:pPr>
            <w:r>
              <w:t>Secondary Data</w:t>
            </w:r>
          </w:p>
        </w:tc>
        <w:tc>
          <w:tcPr>
            <w:tcW w:w="2025" w:type="dxa"/>
            <w:vAlign w:val="center"/>
          </w:tcPr>
          <w:p w:rsidR="00076B91" w:rsidRDefault="00076B91" w:rsidP="00076B91">
            <w:pPr>
              <w:jc w:val="center"/>
            </w:pPr>
            <w:r>
              <w:t>Primary Data</w:t>
            </w:r>
          </w:p>
        </w:tc>
        <w:tc>
          <w:tcPr>
            <w:tcW w:w="820" w:type="dxa"/>
          </w:tcPr>
          <w:p w:rsidR="00076B91" w:rsidRDefault="00076B91" w:rsidP="006304C2"/>
        </w:tc>
      </w:tr>
      <w:tr w:rsidR="00076B91" w:rsidTr="00B97118">
        <w:trPr>
          <w:cantSplit/>
          <w:trHeight w:val="1545"/>
        </w:trPr>
        <w:tc>
          <w:tcPr>
            <w:tcW w:w="2550" w:type="dxa"/>
            <w:gridSpan w:val="4"/>
          </w:tcPr>
          <w:p w:rsidR="00076B91" w:rsidRDefault="00076B91" w:rsidP="006304C2"/>
        </w:tc>
        <w:tc>
          <w:tcPr>
            <w:tcW w:w="2126" w:type="dxa"/>
            <w:gridSpan w:val="2"/>
          </w:tcPr>
          <w:p w:rsidR="00076B91" w:rsidRDefault="00076B91" w:rsidP="006304C2"/>
        </w:tc>
        <w:tc>
          <w:tcPr>
            <w:tcW w:w="2253" w:type="dxa"/>
            <w:gridSpan w:val="2"/>
          </w:tcPr>
          <w:p w:rsidR="00076B91" w:rsidRDefault="00076B91" w:rsidP="006304C2"/>
        </w:tc>
        <w:tc>
          <w:tcPr>
            <w:tcW w:w="2025" w:type="dxa"/>
          </w:tcPr>
          <w:p w:rsidR="00076B91" w:rsidRDefault="00076B91" w:rsidP="00BF07BA">
            <w:pPr>
              <w:ind w:left="113" w:right="113"/>
            </w:pPr>
          </w:p>
        </w:tc>
        <w:tc>
          <w:tcPr>
            <w:tcW w:w="820" w:type="dxa"/>
            <w:textDirection w:val="tbRl"/>
          </w:tcPr>
          <w:p w:rsidR="00076B91" w:rsidRDefault="00076B91" w:rsidP="00BF07BA">
            <w:pPr>
              <w:ind w:left="113" w:right="113"/>
            </w:pPr>
            <w:r>
              <w:t>Who?</w:t>
            </w:r>
          </w:p>
        </w:tc>
      </w:tr>
      <w:tr w:rsidR="00076B91" w:rsidTr="00B97118">
        <w:trPr>
          <w:cantSplit/>
          <w:trHeight w:val="1420"/>
        </w:trPr>
        <w:tc>
          <w:tcPr>
            <w:tcW w:w="2550" w:type="dxa"/>
            <w:gridSpan w:val="4"/>
          </w:tcPr>
          <w:p w:rsidR="00076B91" w:rsidRDefault="00076B91" w:rsidP="006304C2"/>
        </w:tc>
        <w:tc>
          <w:tcPr>
            <w:tcW w:w="2126" w:type="dxa"/>
            <w:gridSpan w:val="2"/>
          </w:tcPr>
          <w:p w:rsidR="00076B91" w:rsidRDefault="00076B91" w:rsidP="006304C2"/>
        </w:tc>
        <w:tc>
          <w:tcPr>
            <w:tcW w:w="2253" w:type="dxa"/>
            <w:gridSpan w:val="2"/>
          </w:tcPr>
          <w:p w:rsidR="00076B91" w:rsidRDefault="00076B91" w:rsidP="006304C2"/>
        </w:tc>
        <w:tc>
          <w:tcPr>
            <w:tcW w:w="2025" w:type="dxa"/>
          </w:tcPr>
          <w:p w:rsidR="00076B91" w:rsidRDefault="00076B91" w:rsidP="006304C2"/>
        </w:tc>
        <w:tc>
          <w:tcPr>
            <w:tcW w:w="820" w:type="dxa"/>
            <w:textDirection w:val="tbRl"/>
          </w:tcPr>
          <w:p w:rsidR="00076B91" w:rsidRDefault="00076B91" w:rsidP="00BF07BA">
            <w:pPr>
              <w:ind w:left="113" w:right="113"/>
            </w:pPr>
            <w:r>
              <w:t>Where?</w:t>
            </w:r>
          </w:p>
        </w:tc>
      </w:tr>
      <w:tr w:rsidR="00076B91" w:rsidTr="00B97118">
        <w:trPr>
          <w:cantSplit/>
          <w:trHeight w:val="1389"/>
        </w:trPr>
        <w:tc>
          <w:tcPr>
            <w:tcW w:w="2550" w:type="dxa"/>
            <w:gridSpan w:val="4"/>
          </w:tcPr>
          <w:p w:rsidR="00076B91" w:rsidRDefault="00076B91" w:rsidP="006304C2"/>
        </w:tc>
        <w:tc>
          <w:tcPr>
            <w:tcW w:w="2126" w:type="dxa"/>
            <w:gridSpan w:val="2"/>
          </w:tcPr>
          <w:p w:rsidR="00076B91" w:rsidRDefault="00076B91" w:rsidP="006304C2"/>
        </w:tc>
        <w:tc>
          <w:tcPr>
            <w:tcW w:w="2253" w:type="dxa"/>
            <w:gridSpan w:val="2"/>
          </w:tcPr>
          <w:p w:rsidR="00076B91" w:rsidRDefault="00076B91" w:rsidP="006304C2"/>
        </w:tc>
        <w:tc>
          <w:tcPr>
            <w:tcW w:w="2025" w:type="dxa"/>
          </w:tcPr>
          <w:p w:rsidR="00076B91" w:rsidRDefault="00076B91" w:rsidP="006304C2"/>
        </w:tc>
        <w:tc>
          <w:tcPr>
            <w:tcW w:w="820" w:type="dxa"/>
            <w:textDirection w:val="tbRl"/>
          </w:tcPr>
          <w:p w:rsidR="00076B91" w:rsidRDefault="00076B91" w:rsidP="00BF07BA">
            <w:pPr>
              <w:ind w:left="113" w:right="113"/>
            </w:pPr>
            <w:r>
              <w:t>What equipment?</w:t>
            </w:r>
          </w:p>
        </w:tc>
      </w:tr>
      <w:tr w:rsidR="00076B91" w:rsidTr="00B97118">
        <w:trPr>
          <w:cantSplit/>
          <w:trHeight w:val="2971"/>
        </w:trPr>
        <w:tc>
          <w:tcPr>
            <w:tcW w:w="2550" w:type="dxa"/>
            <w:gridSpan w:val="4"/>
          </w:tcPr>
          <w:p w:rsidR="00076B91" w:rsidRDefault="00076B91" w:rsidP="006304C2"/>
        </w:tc>
        <w:tc>
          <w:tcPr>
            <w:tcW w:w="2126" w:type="dxa"/>
            <w:gridSpan w:val="2"/>
          </w:tcPr>
          <w:p w:rsidR="00076B91" w:rsidRDefault="00076B91" w:rsidP="006304C2"/>
        </w:tc>
        <w:tc>
          <w:tcPr>
            <w:tcW w:w="2253" w:type="dxa"/>
            <w:gridSpan w:val="2"/>
          </w:tcPr>
          <w:p w:rsidR="00076B91" w:rsidRDefault="00076B91" w:rsidP="006304C2"/>
        </w:tc>
        <w:tc>
          <w:tcPr>
            <w:tcW w:w="2025" w:type="dxa"/>
          </w:tcPr>
          <w:p w:rsidR="00076B91" w:rsidRDefault="00076B91" w:rsidP="006304C2"/>
        </w:tc>
        <w:tc>
          <w:tcPr>
            <w:tcW w:w="820" w:type="dxa"/>
            <w:textDirection w:val="tbRl"/>
          </w:tcPr>
          <w:p w:rsidR="00076B91" w:rsidRDefault="00076B91" w:rsidP="00BF07BA">
            <w:pPr>
              <w:ind w:left="113" w:right="113"/>
            </w:pPr>
            <w:r>
              <w:t>How?</w:t>
            </w:r>
          </w:p>
        </w:tc>
      </w:tr>
      <w:tr w:rsidR="00076B91" w:rsidTr="00B97118">
        <w:trPr>
          <w:cantSplit/>
          <w:trHeight w:val="1413"/>
        </w:trPr>
        <w:tc>
          <w:tcPr>
            <w:tcW w:w="2550" w:type="dxa"/>
            <w:gridSpan w:val="4"/>
          </w:tcPr>
          <w:p w:rsidR="00076B91" w:rsidRDefault="00076B91" w:rsidP="006304C2"/>
        </w:tc>
        <w:tc>
          <w:tcPr>
            <w:tcW w:w="2126" w:type="dxa"/>
            <w:gridSpan w:val="2"/>
          </w:tcPr>
          <w:p w:rsidR="00076B91" w:rsidRDefault="00076B91" w:rsidP="006304C2"/>
        </w:tc>
        <w:tc>
          <w:tcPr>
            <w:tcW w:w="2253" w:type="dxa"/>
            <w:gridSpan w:val="2"/>
          </w:tcPr>
          <w:p w:rsidR="00076B91" w:rsidRDefault="00076B91" w:rsidP="006304C2"/>
        </w:tc>
        <w:tc>
          <w:tcPr>
            <w:tcW w:w="2025" w:type="dxa"/>
          </w:tcPr>
          <w:p w:rsidR="00076B91" w:rsidRDefault="00076B91" w:rsidP="006304C2"/>
        </w:tc>
        <w:tc>
          <w:tcPr>
            <w:tcW w:w="820" w:type="dxa"/>
            <w:textDirection w:val="tbRl"/>
          </w:tcPr>
          <w:p w:rsidR="00076B91" w:rsidRDefault="00076B91" w:rsidP="00BF07BA">
            <w:pPr>
              <w:ind w:left="113" w:right="113"/>
            </w:pPr>
            <w:r>
              <w:t>When? / How often?</w:t>
            </w:r>
          </w:p>
        </w:tc>
      </w:tr>
      <w:tr w:rsidR="00076B91" w:rsidTr="00B97118">
        <w:trPr>
          <w:cantSplit/>
          <w:trHeight w:val="1401"/>
        </w:trPr>
        <w:tc>
          <w:tcPr>
            <w:tcW w:w="2550" w:type="dxa"/>
            <w:gridSpan w:val="4"/>
          </w:tcPr>
          <w:p w:rsidR="00076B91" w:rsidRDefault="00076B91" w:rsidP="006304C2"/>
        </w:tc>
        <w:tc>
          <w:tcPr>
            <w:tcW w:w="2126" w:type="dxa"/>
            <w:gridSpan w:val="2"/>
          </w:tcPr>
          <w:p w:rsidR="00076B91" w:rsidRDefault="00076B91" w:rsidP="006304C2"/>
        </w:tc>
        <w:tc>
          <w:tcPr>
            <w:tcW w:w="2253" w:type="dxa"/>
            <w:gridSpan w:val="2"/>
          </w:tcPr>
          <w:p w:rsidR="00076B91" w:rsidRDefault="00076B91" w:rsidP="006304C2"/>
        </w:tc>
        <w:tc>
          <w:tcPr>
            <w:tcW w:w="2025" w:type="dxa"/>
          </w:tcPr>
          <w:p w:rsidR="00076B91" w:rsidRDefault="00076B91" w:rsidP="006304C2"/>
        </w:tc>
        <w:tc>
          <w:tcPr>
            <w:tcW w:w="820" w:type="dxa"/>
            <w:textDirection w:val="tbRl"/>
          </w:tcPr>
          <w:p w:rsidR="00076B91" w:rsidRDefault="00076B91" w:rsidP="00BF07BA">
            <w:pPr>
              <w:ind w:left="113" w:right="113"/>
            </w:pPr>
            <w:r>
              <w:t>Sampling technique?</w:t>
            </w:r>
          </w:p>
        </w:tc>
      </w:tr>
      <w:tr w:rsidR="00076B91" w:rsidTr="00B97118">
        <w:trPr>
          <w:cantSplit/>
          <w:trHeight w:val="2126"/>
        </w:trPr>
        <w:tc>
          <w:tcPr>
            <w:tcW w:w="2550" w:type="dxa"/>
            <w:gridSpan w:val="4"/>
          </w:tcPr>
          <w:p w:rsidR="00076B91" w:rsidRDefault="00076B91" w:rsidP="006304C2"/>
        </w:tc>
        <w:tc>
          <w:tcPr>
            <w:tcW w:w="2126" w:type="dxa"/>
            <w:gridSpan w:val="2"/>
          </w:tcPr>
          <w:p w:rsidR="00076B91" w:rsidRDefault="00076B91" w:rsidP="006304C2"/>
        </w:tc>
        <w:tc>
          <w:tcPr>
            <w:tcW w:w="2253" w:type="dxa"/>
            <w:gridSpan w:val="2"/>
          </w:tcPr>
          <w:p w:rsidR="00076B91" w:rsidRDefault="00076B91" w:rsidP="006304C2"/>
        </w:tc>
        <w:tc>
          <w:tcPr>
            <w:tcW w:w="2025" w:type="dxa"/>
          </w:tcPr>
          <w:p w:rsidR="00076B91" w:rsidRDefault="00076B91" w:rsidP="006304C2"/>
        </w:tc>
        <w:tc>
          <w:tcPr>
            <w:tcW w:w="820" w:type="dxa"/>
            <w:textDirection w:val="tbRl"/>
          </w:tcPr>
          <w:p w:rsidR="00076B91" w:rsidRDefault="00076B91" w:rsidP="00BF07BA">
            <w:pPr>
              <w:ind w:left="113" w:right="113"/>
            </w:pPr>
            <w:r>
              <w:t>Why?</w:t>
            </w:r>
          </w:p>
        </w:tc>
      </w:tr>
      <w:tr w:rsidR="00703EFB" w:rsidTr="00B97118">
        <w:trPr>
          <w:cantSplit/>
          <w:trHeight w:val="840"/>
        </w:trPr>
        <w:tc>
          <w:tcPr>
            <w:tcW w:w="2663" w:type="dxa"/>
            <w:gridSpan w:val="5"/>
          </w:tcPr>
          <w:p w:rsidR="00B97118" w:rsidRPr="00B97118" w:rsidRDefault="00B97118" w:rsidP="00B97118">
            <w:pPr>
              <w:ind w:right="113"/>
              <w:rPr>
                <w:sz w:val="10"/>
              </w:rPr>
            </w:pPr>
          </w:p>
          <w:p w:rsidR="00703EFB" w:rsidRDefault="00703EFB" w:rsidP="00B97118">
            <w:pPr>
              <w:ind w:right="113"/>
            </w:pPr>
            <w:r>
              <w:t>What information might I be missing?</w:t>
            </w:r>
          </w:p>
        </w:tc>
        <w:tc>
          <w:tcPr>
            <w:tcW w:w="7111" w:type="dxa"/>
            <w:gridSpan w:val="5"/>
          </w:tcPr>
          <w:p w:rsidR="00703EFB" w:rsidRDefault="00703EFB" w:rsidP="00BF07BA">
            <w:pPr>
              <w:ind w:left="113" w:right="113"/>
            </w:pPr>
          </w:p>
          <w:p w:rsidR="00703EFB" w:rsidRDefault="00703EFB" w:rsidP="00BF07BA">
            <w:pPr>
              <w:ind w:left="113" w:right="113"/>
            </w:pPr>
          </w:p>
        </w:tc>
      </w:tr>
      <w:tr w:rsidR="00B97118" w:rsidTr="00B97118">
        <w:trPr>
          <w:cantSplit/>
          <w:trHeight w:val="638"/>
        </w:trPr>
        <w:tc>
          <w:tcPr>
            <w:tcW w:w="2663" w:type="dxa"/>
            <w:gridSpan w:val="5"/>
          </w:tcPr>
          <w:p w:rsidR="00B97118" w:rsidRPr="00B97118" w:rsidRDefault="00B97118" w:rsidP="00B97118">
            <w:pPr>
              <w:ind w:right="113"/>
              <w:rPr>
                <w:sz w:val="10"/>
              </w:rPr>
            </w:pPr>
          </w:p>
          <w:p w:rsidR="00B97118" w:rsidRDefault="00B97118" w:rsidP="00B97118">
            <w:pPr>
              <w:ind w:right="113"/>
            </w:pPr>
            <w:r>
              <w:t>What are my ‘known unknowns’?</w:t>
            </w:r>
          </w:p>
          <w:p w:rsidR="00B97118" w:rsidRDefault="00B97118" w:rsidP="00B97118">
            <w:pPr>
              <w:ind w:right="113"/>
            </w:pPr>
          </w:p>
        </w:tc>
        <w:tc>
          <w:tcPr>
            <w:tcW w:w="7111" w:type="dxa"/>
            <w:gridSpan w:val="5"/>
          </w:tcPr>
          <w:p w:rsidR="00B97118" w:rsidRDefault="00B97118" w:rsidP="00BF07BA">
            <w:pPr>
              <w:ind w:left="113" w:right="113"/>
            </w:pPr>
          </w:p>
        </w:tc>
      </w:tr>
      <w:tr w:rsidR="00B97118" w:rsidTr="00B97118">
        <w:trPr>
          <w:cantSplit/>
          <w:trHeight w:val="779"/>
        </w:trPr>
        <w:tc>
          <w:tcPr>
            <w:tcW w:w="2663" w:type="dxa"/>
            <w:gridSpan w:val="5"/>
          </w:tcPr>
          <w:p w:rsidR="00B97118" w:rsidRPr="00B97118" w:rsidRDefault="00B97118" w:rsidP="00B97118">
            <w:pPr>
              <w:ind w:right="113"/>
              <w:rPr>
                <w:sz w:val="8"/>
              </w:rPr>
            </w:pPr>
          </w:p>
          <w:p w:rsidR="00B97118" w:rsidRPr="00B97118" w:rsidRDefault="00B97118" w:rsidP="00B97118">
            <w:pPr>
              <w:ind w:right="113"/>
              <w:rPr>
                <w:sz w:val="10"/>
              </w:rPr>
            </w:pPr>
            <w:r>
              <w:t>Are there any ‘unknown unknowns</w:t>
            </w:r>
            <w:r w:rsidR="00873E92">
              <w:t>’</w:t>
            </w:r>
            <w:r>
              <w:t>?</w:t>
            </w:r>
          </w:p>
        </w:tc>
        <w:tc>
          <w:tcPr>
            <w:tcW w:w="7111" w:type="dxa"/>
            <w:gridSpan w:val="5"/>
          </w:tcPr>
          <w:p w:rsidR="00B97118" w:rsidRDefault="00B97118" w:rsidP="00BF07BA">
            <w:pPr>
              <w:ind w:left="113" w:right="113"/>
            </w:pPr>
          </w:p>
        </w:tc>
      </w:tr>
      <w:tr w:rsidR="006E6E80" w:rsidTr="00B97118">
        <w:trPr>
          <w:cantSplit/>
          <w:trHeight w:val="2116"/>
        </w:trPr>
        <w:tc>
          <w:tcPr>
            <w:tcW w:w="1668" w:type="dxa"/>
            <w:gridSpan w:val="2"/>
          </w:tcPr>
          <w:p w:rsidR="006E6E80" w:rsidRPr="006E6E80" w:rsidRDefault="006E6E80" w:rsidP="005E13D3">
            <w:pPr>
              <w:rPr>
                <w:sz w:val="10"/>
              </w:rPr>
            </w:pPr>
          </w:p>
          <w:p w:rsidR="006E6E80" w:rsidRDefault="006E6E80" w:rsidP="005E13D3">
            <w:r>
              <w:t>Possible statistical analysis methods to be used</w:t>
            </w:r>
            <w:r w:rsidR="00431FBE">
              <w:t xml:space="preserve"> and why </w:t>
            </w:r>
          </w:p>
          <w:p w:rsidR="006E6E80" w:rsidRDefault="006E6E80" w:rsidP="005E13D3"/>
        </w:tc>
        <w:tc>
          <w:tcPr>
            <w:tcW w:w="8103" w:type="dxa"/>
            <w:gridSpan w:val="8"/>
          </w:tcPr>
          <w:p w:rsidR="006E6E80" w:rsidRDefault="006E6E80" w:rsidP="005E13D3">
            <w:pPr>
              <w:ind w:left="113" w:right="113"/>
            </w:pPr>
          </w:p>
        </w:tc>
      </w:tr>
      <w:tr w:rsidR="00076B91" w:rsidTr="00B97118">
        <w:trPr>
          <w:cantSplit/>
          <w:trHeight w:val="557"/>
        </w:trPr>
        <w:tc>
          <w:tcPr>
            <w:tcW w:w="1668" w:type="dxa"/>
            <w:gridSpan w:val="2"/>
            <w:vMerge w:val="restart"/>
          </w:tcPr>
          <w:p w:rsidR="00076B91" w:rsidRPr="00076B91" w:rsidRDefault="00076B91" w:rsidP="00076B91">
            <w:pPr>
              <w:rPr>
                <w:sz w:val="10"/>
              </w:rPr>
            </w:pPr>
          </w:p>
          <w:p w:rsidR="00076B91" w:rsidRDefault="00076B91" w:rsidP="00076B91">
            <w:r>
              <w:t>Possible presentation techniques for data</w:t>
            </w:r>
          </w:p>
          <w:p w:rsidR="00076B91" w:rsidRDefault="00076B91" w:rsidP="00076B91"/>
        </w:tc>
        <w:tc>
          <w:tcPr>
            <w:tcW w:w="596" w:type="dxa"/>
            <w:vAlign w:val="center"/>
          </w:tcPr>
          <w:p w:rsidR="00076B91" w:rsidRDefault="006E6E80" w:rsidP="006E6E80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7507" w:type="dxa"/>
            <w:gridSpan w:val="7"/>
          </w:tcPr>
          <w:p w:rsidR="00076B91" w:rsidRDefault="00076B91" w:rsidP="00BF07BA">
            <w:pPr>
              <w:ind w:left="113" w:right="113"/>
            </w:pPr>
          </w:p>
        </w:tc>
      </w:tr>
      <w:tr w:rsidR="00076B91" w:rsidTr="00B97118">
        <w:trPr>
          <w:cantSplit/>
          <w:trHeight w:val="565"/>
        </w:trPr>
        <w:tc>
          <w:tcPr>
            <w:tcW w:w="1668" w:type="dxa"/>
            <w:gridSpan w:val="2"/>
            <w:vMerge/>
          </w:tcPr>
          <w:p w:rsidR="00076B91" w:rsidRPr="00076B91" w:rsidRDefault="00076B91" w:rsidP="00076B91">
            <w:pPr>
              <w:rPr>
                <w:sz w:val="10"/>
              </w:rPr>
            </w:pPr>
          </w:p>
        </w:tc>
        <w:tc>
          <w:tcPr>
            <w:tcW w:w="596" w:type="dxa"/>
            <w:vAlign w:val="center"/>
          </w:tcPr>
          <w:p w:rsidR="00076B91" w:rsidRDefault="006E6E80" w:rsidP="006E6E8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7507" w:type="dxa"/>
            <w:gridSpan w:val="7"/>
          </w:tcPr>
          <w:p w:rsidR="00076B91" w:rsidRDefault="00076B91" w:rsidP="00BF07BA">
            <w:pPr>
              <w:ind w:left="113" w:right="113"/>
            </w:pPr>
          </w:p>
        </w:tc>
      </w:tr>
      <w:tr w:rsidR="00076B91" w:rsidTr="00B97118">
        <w:trPr>
          <w:cantSplit/>
          <w:trHeight w:val="558"/>
        </w:trPr>
        <w:tc>
          <w:tcPr>
            <w:tcW w:w="1668" w:type="dxa"/>
            <w:gridSpan w:val="2"/>
            <w:vMerge/>
          </w:tcPr>
          <w:p w:rsidR="00076B91" w:rsidRPr="00076B91" w:rsidRDefault="00076B91" w:rsidP="00076B91">
            <w:pPr>
              <w:rPr>
                <w:sz w:val="10"/>
              </w:rPr>
            </w:pPr>
          </w:p>
        </w:tc>
        <w:tc>
          <w:tcPr>
            <w:tcW w:w="596" w:type="dxa"/>
            <w:vAlign w:val="center"/>
          </w:tcPr>
          <w:p w:rsidR="00076B91" w:rsidRDefault="006E6E80" w:rsidP="006E6E80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7507" w:type="dxa"/>
            <w:gridSpan w:val="7"/>
          </w:tcPr>
          <w:p w:rsidR="00076B91" w:rsidRDefault="00076B91" w:rsidP="00BF07BA">
            <w:pPr>
              <w:ind w:left="113" w:right="113"/>
            </w:pPr>
          </w:p>
        </w:tc>
      </w:tr>
      <w:tr w:rsidR="00076B91" w:rsidTr="00B97118">
        <w:trPr>
          <w:cantSplit/>
          <w:trHeight w:val="538"/>
        </w:trPr>
        <w:tc>
          <w:tcPr>
            <w:tcW w:w="1668" w:type="dxa"/>
            <w:gridSpan w:val="2"/>
            <w:vMerge/>
          </w:tcPr>
          <w:p w:rsidR="00076B91" w:rsidRPr="00076B91" w:rsidRDefault="00076B91" w:rsidP="00076B91">
            <w:pPr>
              <w:rPr>
                <w:sz w:val="10"/>
              </w:rPr>
            </w:pPr>
          </w:p>
        </w:tc>
        <w:tc>
          <w:tcPr>
            <w:tcW w:w="596" w:type="dxa"/>
            <w:vAlign w:val="center"/>
          </w:tcPr>
          <w:p w:rsidR="00076B91" w:rsidRDefault="006E6E80" w:rsidP="006E6E80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7507" w:type="dxa"/>
            <w:gridSpan w:val="7"/>
          </w:tcPr>
          <w:p w:rsidR="00076B91" w:rsidRDefault="00076B91" w:rsidP="00BF07BA">
            <w:pPr>
              <w:ind w:left="113" w:right="113"/>
            </w:pPr>
          </w:p>
        </w:tc>
      </w:tr>
      <w:tr w:rsidR="00076B91" w:rsidTr="00B97118">
        <w:trPr>
          <w:cantSplit/>
          <w:trHeight w:val="574"/>
        </w:trPr>
        <w:tc>
          <w:tcPr>
            <w:tcW w:w="1668" w:type="dxa"/>
            <w:gridSpan w:val="2"/>
            <w:vMerge/>
          </w:tcPr>
          <w:p w:rsidR="00076B91" w:rsidRPr="00076B91" w:rsidRDefault="00076B91" w:rsidP="00076B91">
            <w:pPr>
              <w:rPr>
                <w:sz w:val="10"/>
              </w:rPr>
            </w:pPr>
          </w:p>
        </w:tc>
        <w:tc>
          <w:tcPr>
            <w:tcW w:w="596" w:type="dxa"/>
            <w:vAlign w:val="center"/>
          </w:tcPr>
          <w:p w:rsidR="00076B91" w:rsidRDefault="006E6E80" w:rsidP="006E6E80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7507" w:type="dxa"/>
            <w:gridSpan w:val="7"/>
          </w:tcPr>
          <w:p w:rsidR="00076B91" w:rsidRDefault="00076B91" w:rsidP="00BF07BA">
            <w:pPr>
              <w:ind w:left="113" w:right="113"/>
            </w:pPr>
          </w:p>
        </w:tc>
      </w:tr>
      <w:tr w:rsidR="00076B91" w:rsidTr="00B97118">
        <w:trPr>
          <w:cantSplit/>
          <w:trHeight w:val="553"/>
        </w:trPr>
        <w:tc>
          <w:tcPr>
            <w:tcW w:w="1668" w:type="dxa"/>
            <w:gridSpan w:val="2"/>
            <w:vMerge/>
          </w:tcPr>
          <w:p w:rsidR="00076B91" w:rsidRPr="00076B91" w:rsidRDefault="00076B91" w:rsidP="00076B91">
            <w:pPr>
              <w:rPr>
                <w:sz w:val="10"/>
              </w:rPr>
            </w:pPr>
          </w:p>
        </w:tc>
        <w:tc>
          <w:tcPr>
            <w:tcW w:w="596" w:type="dxa"/>
            <w:vAlign w:val="center"/>
          </w:tcPr>
          <w:p w:rsidR="00076B91" w:rsidRDefault="006E6E80" w:rsidP="006E6E80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7507" w:type="dxa"/>
            <w:gridSpan w:val="7"/>
          </w:tcPr>
          <w:p w:rsidR="00076B91" w:rsidRDefault="00076B91" w:rsidP="00BF07BA">
            <w:pPr>
              <w:ind w:left="113" w:right="113"/>
            </w:pPr>
          </w:p>
        </w:tc>
      </w:tr>
      <w:tr w:rsidR="00431FBE" w:rsidTr="00B97118">
        <w:trPr>
          <w:cantSplit/>
          <w:trHeight w:val="1116"/>
        </w:trPr>
        <w:tc>
          <w:tcPr>
            <w:tcW w:w="1668" w:type="dxa"/>
            <w:gridSpan w:val="2"/>
          </w:tcPr>
          <w:p w:rsidR="00431FBE" w:rsidRPr="00703EFB" w:rsidRDefault="00431FBE" w:rsidP="006304C2">
            <w:r w:rsidRPr="00703EFB">
              <w:t>Data Presentation</w:t>
            </w:r>
            <w:r w:rsidR="00B97118">
              <w:t>:</w:t>
            </w:r>
            <w:r w:rsidRPr="00703EFB">
              <w:t xml:space="preserve"> </w:t>
            </w:r>
          </w:p>
          <w:p w:rsidR="00431FBE" w:rsidRPr="00703EFB" w:rsidRDefault="00431FBE" w:rsidP="006304C2">
            <w:r w:rsidRPr="00703EFB">
              <w:t xml:space="preserve">Numerical </w:t>
            </w:r>
          </w:p>
          <w:p w:rsidR="00431FBE" w:rsidRPr="00703EFB" w:rsidRDefault="00703EFB" w:rsidP="006304C2">
            <w:r>
              <w:t>Spatial</w:t>
            </w:r>
            <w:r w:rsidR="00B97118">
              <w:t xml:space="preserve"> </w:t>
            </w:r>
            <w:r>
              <w:t>Cartographic</w:t>
            </w:r>
          </w:p>
          <w:p w:rsidR="00431FBE" w:rsidRPr="00703EFB" w:rsidRDefault="00B97118" w:rsidP="006304C2">
            <w:r>
              <w:t>Graphical</w:t>
            </w:r>
          </w:p>
          <w:p w:rsidR="00431FBE" w:rsidRPr="006E6E80" w:rsidRDefault="00431FBE" w:rsidP="006304C2">
            <w:pPr>
              <w:rPr>
                <w:sz w:val="10"/>
              </w:rPr>
            </w:pPr>
          </w:p>
        </w:tc>
        <w:tc>
          <w:tcPr>
            <w:tcW w:w="8103" w:type="dxa"/>
            <w:gridSpan w:val="8"/>
          </w:tcPr>
          <w:p w:rsidR="00431FBE" w:rsidRDefault="00431FBE" w:rsidP="00BF07BA">
            <w:pPr>
              <w:ind w:left="113" w:right="113"/>
            </w:pPr>
          </w:p>
        </w:tc>
      </w:tr>
      <w:tr w:rsidR="006E6E80" w:rsidTr="00B97118">
        <w:trPr>
          <w:cantSplit/>
          <w:trHeight w:val="1690"/>
        </w:trPr>
        <w:tc>
          <w:tcPr>
            <w:tcW w:w="1668" w:type="dxa"/>
            <w:gridSpan w:val="2"/>
          </w:tcPr>
          <w:p w:rsidR="006E6E80" w:rsidRPr="006E6E80" w:rsidRDefault="006E6E80" w:rsidP="006304C2">
            <w:pPr>
              <w:rPr>
                <w:sz w:val="10"/>
              </w:rPr>
            </w:pPr>
          </w:p>
          <w:p w:rsidR="006E6E80" w:rsidRDefault="006E6E80" w:rsidP="006304C2">
            <w:r>
              <w:t xml:space="preserve">Use of GIS </w:t>
            </w:r>
            <w:r w:rsidR="00431FBE">
              <w:t xml:space="preserve">(if appropriate) </w:t>
            </w:r>
            <w:r>
              <w:t>in data presentation</w:t>
            </w:r>
          </w:p>
        </w:tc>
        <w:tc>
          <w:tcPr>
            <w:tcW w:w="8103" w:type="dxa"/>
            <w:gridSpan w:val="8"/>
          </w:tcPr>
          <w:p w:rsidR="006E6E80" w:rsidRDefault="006E6E80" w:rsidP="00BF07BA">
            <w:pPr>
              <w:ind w:left="113" w:right="113"/>
            </w:pPr>
          </w:p>
        </w:tc>
      </w:tr>
    </w:tbl>
    <w:p w:rsidR="001E16E5" w:rsidRDefault="001E16E5" w:rsidP="00FE2FB5">
      <w:pPr>
        <w:jc w:val="both"/>
      </w:pPr>
      <w:r>
        <w:t xml:space="preserve"> </w:t>
      </w:r>
    </w:p>
    <w:p w:rsidR="001E16E5" w:rsidRDefault="001E16E5" w:rsidP="00FE2FB5">
      <w:pPr>
        <w:jc w:val="both"/>
      </w:pPr>
    </w:p>
    <w:p w:rsidR="002A77AE" w:rsidRPr="00603575" w:rsidRDefault="002A77AE" w:rsidP="00EE2C15"/>
    <w:sectPr w:rsidR="002A77AE" w:rsidRPr="00603575" w:rsidSect="00076B91">
      <w:headerReference w:type="even" r:id="rId9"/>
      <w:headerReference w:type="default" r:id="rId10"/>
      <w:footerReference w:type="default" r:id="rId11"/>
      <w:type w:val="continuous"/>
      <w:pgSz w:w="11907" w:h="16840" w:code="9"/>
      <w:pgMar w:top="1679" w:right="794" w:bottom="56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75" w:rsidRDefault="00410975">
      <w:r>
        <w:separator/>
      </w:r>
    </w:p>
  </w:endnote>
  <w:endnote w:type="continuationSeparator" w:id="0">
    <w:p w:rsidR="00410975" w:rsidRDefault="0041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6C" w:rsidRDefault="00A12FD5" w:rsidP="00721A6C">
    <w:pPr>
      <w:pStyle w:val="Footer"/>
      <w:ind w:left="-1134"/>
    </w:pPr>
    <w:r w:rsidRPr="00A12FD5">
      <mc:AlternateContent>
        <mc:Choice Requires="wps">
          <w:drawing>
            <wp:anchor distT="0" distB="0" distL="114300" distR="114300" simplePos="0" relativeHeight="251657216" behindDoc="0" locked="0" layoutInCell="1" allowOverlap="1" wp14:anchorId="68AA5B2D" wp14:editId="6A78A9F5">
              <wp:simplePos x="0" y="0"/>
              <wp:positionH relativeFrom="column">
                <wp:posOffset>506730</wp:posOffset>
              </wp:positionH>
              <wp:positionV relativeFrom="paragraph">
                <wp:posOffset>53975</wp:posOffset>
              </wp:positionV>
              <wp:extent cx="5972175" cy="202565"/>
              <wp:effectExtent l="0" t="0" r="9525" b="698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175" cy="202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2FD5" w:rsidRPr="00F62402" w:rsidRDefault="00A12FD5" w:rsidP="00A12FD5">
                          <w:pPr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</w:pPr>
                          <w:r w:rsidRPr="00F62402">
                            <w:rPr>
                              <w:i/>
                              <w:color w:val="808080" w:themeColor="background1" w:themeShade="80"/>
                              <w:sz w:val="14"/>
                            </w:rPr>
                            <w:t>This project was funded by the Nuffield Foundation, but the views expressed are those of the authors and not necessarily those of the Foundation.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A5B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9.9pt;margin-top:4.25pt;width:470.25pt;height:15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uJIgIAACQEAAAOAAAAZHJzL2Uyb0RvYy54bWysU1Fv2yAQfp+0/4B4X+xYcdNYcaouXaZJ&#10;XTep3Q/AGMdowDEgsbtfvwOnaba9TeMBcdzdx3ffHeubUStyFM5LMDWdz3JKhOHQSrOv6ben3btr&#10;SnxgpmUKjKjps/D0ZvP2zXqwlSigB9UKRxDE+GqwNe1DsFWWed4LzfwMrDDo7MBpFtB0+6x1bEB0&#10;rbIiz6+yAVxrHXDhPd7eTU66SfhdJ3j40nVeBKJqitxC2l3am7hnmzWr9o7ZXvITDfYPLDSTBh89&#10;Q92xwMjByb+gtOQOPHRhxkFn0HWSi1QDVjPP/6jmsWdWpFpQHG/PMvn/B8sfjl8dkW1Ni/mSEsM0&#10;NulJjIG8h5EUUZ/B+grDHi0GhhGvsc+pVm/vgX/3xMC2Z2Yvbp2DoResRX7zmJldpE44PoI0w2do&#10;8Rl2CJCAxs7pKB7KQRAd+/R87k2kwvGyXC2RYUkJR1+RF+VVmZ5g1Uu2dT58FKBJPNTUYe8TOjve&#10;+xDZsOolJD7mQcl2J5VKhts3W+XIkeGc7NI6of8WpgwZaroqizIhG4j5aYS0DDjHSuqaXudxxXRW&#10;RTU+mDadA5NqOiMTZU7yREUmbcLYjKkTSbsoXQPtM+rlYBpb/GZ46MH9pGTAka2p/3FgTlCiPhnU&#10;fDVfLOKMJ2NRLgs03KWnufQwwxGqpoGS6bgN6V8kOewt9mYnk2yvTE6UcRSTmqdvE2f90k5Rr597&#10;8wsAAP//AwBQSwMEFAAGAAgAAAAhAHMn5H7dAAAACAEAAA8AAABkcnMvZG93bnJldi54bWxMj81O&#10;wzAQhO9IvIO1SNyo3dI/QpwKIXFBPdDCocdtvMQh8TrEThveHvcEx9GMZr7JN6NrxYn6UHvWMJ0o&#10;EMSlNzVXGj7eX+7WIEJENth6Jg0/FGBTXF/lmBl/5h2d9rESqYRDhhpsjF0mZSgtOQwT3xEn79P3&#10;DmOSfSVNj+dU7lo5U2opHdacFix29GypbPaDSyPbUA47//013TbyYJslLt7sq9a3N+PTI4hIY/wL&#10;wwU/oUORmI5+YBNEq2H1kMijhvUCxMVWM3UP4qhhruYgi1z+P1D8AgAA//8DAFBLAQItABQABgAI&#10;AAAAIQC2gziS/gAAAOEBAAATAAAAAAAAAAAAAAAAAAAAAABbQ29udGVudF9UeXBlc10ueG1sUEsB&#10;Ai0AFAAGAAgAAAAhADj9If/WAAAAlAEAAAsAAAAAAAAAAAAAAAAALwEAAF9yZWxzLy5yZWxzUEsB&#10;Ai0AFAAGAAgAAAAhAFRVi4kiAgAAJAQAAA4AAAAAAAAAAAAAAAAALgIAAGRycy9lMm9Eb2MueG1s&#10;UEsBAi0AFAAGAAgAAAAhAHMn5H7dAAAACAEAAA8AAAAAAAAAAAAAAAAAfAQAAGRycy9kb3ducmV2&#10;LnhtbFBLBQYAAAAABAAEAPMAAACGBQAAAAA=&#10;" stroked="f">
              <v:textbox style="mso-fit-shape-to-text:t">
                <w:txbxContent>
                  <w:p w:rsidR="00A12FD5" w:rsidRPr="00F62402" w:rsidRDefault="00A12FD5" w:rsidP="00A12FD5">
                    <w:pPr>
                      <w:rPr>
                        <w:i/>
                        <w:color w:val="808080" w:themeColor="background1" w:themeShade="80"/>
                        <w:sz w:val="18"/>
                      </w:rPr>
                    </w:pPr>
                    <w:r w:rsidRPr="00F62402">
                      <w:rPr>
                        <w:i/>
                        <w:color w:val="808080" w:themeColor="background1" w:themeShade="80"/>
                        <w:sz w:val="14"/>
                      </w:rPr>
                      <w:t>This project was funded by the Nuffield Foundation, but the views expressed are those of the authors and not necessarily those of the Foundation.</w:t>
                    </w:r>
                  </w:p>
                </w:txbxContent>
              </v:textbox>
            </v:shape>
          </w:pict>
        </mc:Fallback>
      </mc:AlternateContent>
    </w:r>
    <w:r w:rsidRPr="00A12FD5">
      <w:drawing>
        <wp:anchor distT="0" distB="0" distL="114300" distR="114300" simplePos="0" relativeHeight="251694080" behindDoc="0" locked="0" layoutInCell="1" allowOverlap="1" wp14:anchorId="1EFB8F85" wp14:editId="33BD970B">
          <wp:simplePos x="0" y="0"/>
          <wp:positionH relativeFrom="column">
            <wp:posOffset>-706918</wp:posOffset>
          </wp:positionH>
          <wp:positionV relativeFrom="paragraph">
            <wp:posOffset>-120650</wp:posOffset>
          </wp:positionV>
          <wp:extent cx="1175385" cy="423545"/>
          <wp:effectExtent l="0" t="0" r="5715" b="0"/>
          <wp:wrapNone/>
          <wp:docPr id="59" name="Picture 59" descr="C:\Users\chloe_000\Desktop\Independent Investigation\Visual Identity and Nuffield\Nuffield logo full colour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 descr="C:\Users\chloe_000\Desktop\Independent Investigation\Visual Identity and Nuffield\Nuffield logo full colour_small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BD" w:rsidRDefault="008B09BD" w:rsidP="003A6B8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75" w:rsidRDefault="00410975">
      <w:r>
        <w:separator/>
      </w:r>
    </w:p>
  </w:footnote>
  <w:footnote w:type="continuationSeparator" w:id="0">
    <w:p w:rsidR="00410975" w:rsidRDefault="0041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8598EAA" wp14:editId="1EC30D0A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968A9C1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BD80715" wp14:editId="69949149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734E00F" wp14:editId="32846057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807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734E00F" wp14:editId="32846057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25145937" wp14:editId="18AF5944">
          <wp:extent cx="6153150" cy="142875"/>
          <wp:effectExtent l="0" t="0" r="0" b="9525"/>
          <wp:docPr id="8" name="Picture 8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E5275"/>
    <w:multiLevelType w:val="hybridMultilevel"/>
    <w:tmpl w:val="017EAEE6"/>
    <w:lvl w:ilvl="0" w:tplc="058AFE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9"/>
  </w:num>
  <w:num w:numId="5">
    <w:abstractNumId w:val="9"/>
  </w:num>
  <w:num w:numId="6">
    <w:abstractNumId w:val="17"/>
  </w:num>
  <w:num w:numId="7">
    <w:abstractNumId w:val="3"/>
  </w:num>
  <w:num w:numId="8">
    <w:abstractNumId w:val="23"/>
  </w:num>
  <w:num w:numId="9">
    <w:abstractNumId w:val="29"/>
  </w:num>
  <w:num w:numId="10">
    <w:abstractNumId w:val="4"/>
  </w:num>
  <w:num w:numId="11">
    <w:abstractNumId w:val="15"/>
  </w:num>
  <w:num w:numId="12">
    <w:abstractNumId w:val="27"/>
  </w:num>
  <w:num w:numId="13">
    <w:abstractNumId w:val="14"/>
  </w:num>
  <w:num w:numId="14">
    <w:abstractNumId w:val="21"/>
  </w:num>
  <w:num w:numId="15">
    <w:abstractNumId w:val="22"/>
  </w:num>
  <w:num w:numId="16">
    <w:abstractNumId w:val="32"/>
  </w:num>
  <w:num w:numId="17">
    <w:abstractNumId w:val="10"/>
  </w:num>
  <w:num w:numId="18">
    <w:abstractNumId w:val="24"/>
  </w:num>
  <w:num w:numId="19">
    <w:abstractNumId w:val="28"/>
  </w:num>
  <w:num w:numId="20">
    <w:abstractNumId w:val="8"/>
  </w:num>
  <w:num w:numId="21">
    <w:abstractNumId w:val="26"/>
  </w:num>
  <w:num w:numId="22">
    <w:abstractNumId w:val="31"/>
  </w:num>
  <w:num w:numId="23">
    <w:abstractNumId w:val="6"/>
  </w:num>
  <w:num w:numId="24">
    <w:abstractNumId w:val="18"/>
  </w:num>
  <w:num w:numId="25">
    <w:abstractNumId w:val="5"/>
  </w:num>
  <w:num w:numId="26">
    <w:abstractNumId w:val="30"/>
  </w:num>
  <w:num w:numId="27">
    <w:abstractNumId w:val="1"/>
  </w:num>
  <w:num w:numId="28">
    <w:abstractNumId w:val="20"/>
  </w:num>
  <w:num w:numId="29">
    <w:abstractNumId w:val="13"/>
  </w:num>
  <w:num w:numId="30">
    <w:abstractNumId w:val="11"/>
  </w:num>
  <w:num w:numId="31">
    <w:abstractNumId w:val="0"/>
  </w:num>
  <w:num w:numId="32">
    <w:abstractNumId w:val="7"/>
  </w:num>
  <w:num w:numId="33">
    <w:abstractNumId w:val="20"/>
  </w:num>
  <w:num w:numId="34">
    <w:abstractNumId w:val="25"/>
  </w:num>
  <w:num w:numId="35">
    <w:abstractNumId w:val="16"/>
  </w:num>
  <w:num w:numId="36">
    <w:abstractNumId w:val="11"/>
  </w:num>
  <w:num w:numId="37">
    <w:abstractNumId w:val="2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83"/>
    <w:rsid w:val="00002564"/>
    <w:rsid w:val="00007642"/>
    <w:rsid w:val="00010ECE"/>
    <w:rsid w:val="0002094D"/>
    <w:rsid w:val="000414A8"/>
    <w:rsid w:val="00045C95"/>
    <w:rsid w:val="00075520"/>
    <w:rsid w:val="00076B91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B5ADD"/>
    <w:rsid w:val="001C3205"/>
    <w:rsid w:val="001C5275"/>
    <w:rsid w:val="001D1F2A"/>
    <w:rsid w:val="001E16E5"/>
    <w:rsid w:val="001E2892"/>
    <w:rsid w:val="001E3FD0"/>
    <w:rsid w:val="002276C0"/>
    <w:rsid w:val="0024222A"/>
    <w:rsid w:val="002451AD"/>
    <w:rsid w:val="00252737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45F54"/>
    <w:rsid w:val="00367229"/>
    <w:rsid w:val="003735BB"/>
    <w:rsid w:val="00381893"/>
    <w:rsid w:val="003956E9"/>
    <w:rsid w:val="00396A65"/>
    <w:rsid w:val="003A1822"/>
    <w:rsid w:val="003A6B88"/>
    <w:rsid w:val="003B2EED"/>
    <w:rsid w:val="004052AF"/>
    <w:rsid w:val="00410559"/>
    <w:rsid w:val="00410975"/>
    <w:rsid w:val="0041383D"/>
    <w:rsid w:val="004162A4"/>
    <w:rsid w:val="00417437"/>
    <w:rsid w:val="00417ADE"/>
    <w:rsid w:val="0042234F"/>
    <w:rsid w:val="00431FBE"/>
    <w:rsid w:val="00481E63"/>
    <w:rsid w:val="004F6E3E"/>
    <w:rsid w:val="0050485C"/>
    <w:rsid w:val="0050768D"/>
    <w:rsid w:val="005109AC"/>
    <w:rsid w:val="00527F75"/>
    <w:rsid w:val="00531E82"/>
    <w:rsid w:val="00534B87"/>
    <w:rsid w:val="00534FFF"/>
    <w:rsid w:val="0054373F"/>
    <w:rsid w:val="0055183E"/>
    <w:rsid w:val="00557B75"/>
    <w:rsid w:val="00565E71"/>
    <w:rsid w:val="005932D8"/>
    <w:rsid w:val="005954DF"/>
    <w:rsid w:val="005D0388"/>
    <w:rsid w:val="005F42BC"/>
    <w:rsid w:val="0060008C"/>
    <w:rsid w:val="00603575"/>
    <w:rsid w:val="006147D8"/>
    <w:rsid w:val="00626EDA"/>
    <w:rsid w:val="00630420"/>
    <w:rsid w:val="006304C2"/>
    <w:rsid w:val="0063403D"/>
    <w:rsid w:val="00635656"/>
    <w:rsid w:val="00664B45"/>
    <w:rsid w:val="00672548"/>
    <w:rsid w:val="006738A5"/>
    <w:rsid w:val="00684975"/>
    <w:rsid w:val="00693491"/>
    <w:rsid w:val="00694476"/>
    <w:rsid w:val="006A3139"/>
    <w:rsid w:val="006A6BD5"/>
    <w:rsid w:val="006B60EE"/>
    <w:rsid w:val="006C3B1E"/>
    <w:rsid w:val="006C7E07"/>
    <w:rsid w:val="006E22C4"/>
    <w:rsid w:val="006E6E80"/>
    <w:rsid w:val="006F49A9"/>
    <w:rsid w:val="00703EFB"/>
    <w:rsid w:val="00717739"/>
    <w:rsid w:val="00721A6C"/>
    <w:rsid w:val="00722E47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823165"/>
    <w:rsid w:val="00823B9F"/>
    <w:rsid w:val="008567B0"/>
    <w:rsid w:val="008718F3"/>
    <w:rsid w:val="00873E92"/>
    <w:rsid w:val="0089541F"/>
    <w:rsid w:val="008958B9"/>
    <w:rsid w:val="008B09BD"/>
    <w:rsid w:val="008C1EAC"/>
    <w:rsid w:val="008C1F40"/>
    <w:rsid w:val="008D3C34"/>
    <w:rsid w:val="008F08A6"/>
    <w:rsid w:val="008F1587"/>
    <w:rsid w:val="008F305D"/>
    <w:rsid w:val="008F644F"/>
    <w:rsid w:val="00900A25"/>
    <w:rsid w:val="009069D3"/>
    <w:rsid w:val="00921BD7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A3A9C"/>
    <w:rsid w:val="009B23BB"/>
    <w:rsid w:val="009C1D8C"/>
    <w:rsid w:val="009C5F9B"/>
    <w:rsid w:val="009D2AA4"/>
    <w:rsid w:val="009D2D59"/>
    <w:rsid w:val="009F38DA"/>
    <w:rsid w:val="00A017D6"/>
    <w:rsid w:val="00A11EB6"/>
    <w:rsid w:val="00A12FD5"/>
    <w:rsid w:val="00A17F33"/>
    <w:rsid w:val="00A24EE2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3622"/>
    <w:rsid w:val="00B14AE4"/>
    <w:rsid w:val="00B5181E"/>
    <w:rsid w:val="00B52F60"/>
    <w:rsid w:val="00B55C0B"/>
    <w:rsid w:val="00B5670C"/>
    <w:rsid w:val="00B676A6"/>
    <w:rsid w:val="00B8145C"/>
    <w:rsid w:val="00B94924"/>
    <w:rsid w:val="00B97118"/>
    <w:rsid w:val="00BA7E83"/>
    <w:rsid w:val="00BB45B7"/>
    <w:rsid w:val="00BC2FC7"/>
    <w:rsid w:val="00BD29BC"/>
    <w:rsid w:val="00BF07BA"/>
    <w:rsid w:val="00BF4F58"/>
    <w:rsid w:val="00BF77E4"/>
    <w:rsid w:val="00C02692"/>
    <w:rsid w:val="00C0338C"/>
    <w:rsid w:val="00C0347B"/>
    <w:rsid w:val="00C05B7D"/>
    <w:rsid w:val="00C27FD3"/>
    <w:rsid w:val="00C47328"/>
    <w:rsid w:val="00C52023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161D4"/>
    <w:rsid w:val="00D31DC9"/>
    <w:rsid w:val="00D3357C"/>
    <w:rsid w:val="00D429F1"/>
    <w:rsid w:val="00D42D0E"/>
    <w:rsid w:val="00D51DB7"/>
    <w:rsid w:val="00D64397"/>
    <w:rsid w:val="00D776BD"/>
    <w:rsid w:val="00D832F5"/>
    <w:rsid w:val="00D87765"/>
    <w:rsid w:val="00D932BD"/>
    <w:rsid w:val="00DA19A2"/>
    <w:rsid w:val="00DA59B9"/>
    <w:rsid w:val="00DB3249"/>
    <w:rsid w:val="00DB4DEA"/>
    <w:rsid w:val="00DC15E7"/>
    <w:rsid w:val="00DD0159"/>
    <w:rsid w:val="00DD288B"/>
    <w:rsid w:val="00DE5ABE"/>
    <w:rsid w:val="00E0456F"/>
    <w:rsid w:val="00E05418"/>
    <w:rsid w:val="00E27AF7"/>
    <w:rsid w:val="00E35A21"/>
    <w:rsid w:val="00E361E3"/>
    <w:rsid w:val="00E402F9"/>
    <w:rsid w:val="00E45847"/>
    <w:rsid w:val="00E909BE"/>
    <w:rsid w:val="00E93CFE"/>
    <w:rsid w:val="00EB473F"/>
    <w:rsid w:val="00EB4B19"/>
    <w:rsid w:val="00EB5770"/>
    <w:rsid w:val="00EC4C73"/>
    <w:rsid w:val="00EE2C15"/>
    <w:rsid w:val="00F1273E"/>
    <w:rsid w:val="00F22DEA"/>
    <w:rsid w:val="00F32F8E"/>
    <w:rsid w:val="00F60DFC"/>
    <w:rsid w:val="00F62B73"/>
    <w:rsid w:val="00F632D8"/>
    <w:rsid w:val="00F81253"/>
    <w:rsid w:val="00F94E67"/>
    <w:rsid w:val="00F95593"/>
    <w:rsid w:val="00F965F3"/>
    <w:rsid w:val="00FA4A44"/>
    <w:rsid w:val="00FB34E0"/>
    <w:rsid w:val="00FB5538"/>
    <w:rsid w:val="00FD56A4"/>
    <w:rsid w:val="00FE2FB5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CF8A42-69E2-4559-A788-9E03735A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loe_000\Downloads\Document%20titl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title page</Template>
  <TotalTime>80</TotalTime>
  <Pages>4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Searl</dc:creator>
  <cp:lastModifiedBy>Jack .</cp:lastModifiedBy>
  <cp:revision>23</cp:revision>
  <cp:lastPrinted>2004-07-08T14:42:00Z</cp:lastPrinted>
  <dcterms:created xsi:type="dcterms:W3CDTF">2016-04-19T15:03:00Z</dcterms:created>
  <dcterms:modified xsi:type="dcterms:W3CDTF">2017-04-12T11:44:00Z</dcterms:modified>
</cp:coreProperties>
</file>