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7D" w:rsidRDefault="00C41E3B" w:rsidP="00B54A7D">
      <w:pPr>
        <w:rPr>
          <w:sz w:val="24"/>
          <w:szCs w:val="24"/>
        </w:rPr>
      </w:pPr>
      <w:bookmarkStart w:id="0" w:name="_GoBack"/>
      <w:bookmarkEnd w:id="0"/>
      <w:r>
        <w:rPr>
          <w:noProof/>
          <w:sz w:val="24"/>
          <w:szCs w:val="24"/>
        </w:rPr>
        <w:drawing>
          <wp:anchor distT="0" distB="0" distL="114300" distR="114300" simplePos="0" relativeHeight="251662336" behindDoc="1" locked="0" layoutInCell="1" allowOverlap="1" wp14:anchorId="53D8CB41" wp14:editId="3EFA62BE">
            <wp:simplePos x="0" y="0"/>
            <wp:positionH relativeFrom="column">
              <wp:posOffset>5971540</wp:posOffset>
            </wp:positionH>
            <wp:positionV relativeFrom="paragraph">
              <wp:posOffset>3810</wp:posOffset>
            </wp:positionV>
            <wp:extent cx="1139190" cy="826135"/>
            <wp:effectExtent l="0" t="0" r="3810" b="0"/>
            <wp:wrapTight wrapText="bothSides">
              <wp:wrapPolygon edited="0">
                <wp:start x="0" y="0"/>
                <wp:lineTo x="0" y="20919"/>
                <wp:lineTo x="21311" y="20919"/>
                <wp:lineTo x="213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 logo.png"/>
                    <pic:cNvPicPr/>
                  </pic:nvPicPr>
                  <pic:blipFill>
                    <a:blip r:embed="rId6">
                      <a:extLst>
                        <a:ext uri="{28A0092B-C50C-407E-A947-70E740481C1C}">
                          <a14:useLocalDpi xmlns:a14="http://schemas.microsoft.com/office/drawing/2010/main" val="0"/>
                        </a:ext>
                      </a:extLst>
                    </a:blip>
                    <a:stretch>
                      <a:fillRect/>
                    </a:stretch>
                  </pic:blipFill>
                  <pic:spPr>
                    <a:xfrm>
                      <a:off x="0" y="0"/>
                      <a:ext cx="1139190" cy="826135"/>
                    </a:xfrm>
                    <a:prstGeom prst="rect">
                      <a:avLst/>
                    </a:prstGeom>
                  </pic:spPr>
                </pic:pic>
              </a:graphicData>
            </a:graphic>
            <wp14:sizeRelH relativeFrom="page">
              <wp14:pctWidth>0</wp14:pctWidth>
            </wp14:sizeRelH>
            <wp14:sizeRelV relativeFrom="page">
              <wp14:pctHeight>0</wp14:pctHeight>
            </wp14:sizeRelV>
          </wp:anchor>
        </w:drawing>
      </w:r>
    </w:p>
    <w:p w:rsidR="00C41E3B" w:rsidRDefault="00C41E3B" w:rsidP="00B54A7D">
      <w:pPr>
        <w:rPr>
          <w:b/>
          <w:sz w:val="40"/>
          <w:szCs w:val="40"/>
        </w:rPr>
      </w:pPr>
    </w:p>
    <w:p w:rsidR="00C41E3B" w:rsidRDefault="00C41E3B" w:rsidP="00B54A7D">
      <w:pPr>
        <w:rPr>
          <w:b/>
          <w:sz w:val="40"/>
          <w:szCs w:val="40"/>
        </w:rPr>
      </w:pPr>
    </w:p>
    <w:p w:rsidR="00C41E3B" w:rsidRDefault="00C41E3B" w:rsidP="00B54A7D">
      <w:pPr>
        <w:rPr>
          <w:b/>
          <w:sz w:val="40"/>
          <w:szCs w:val="40"/>
        </w:rPr>
      </w:pPr>
      <w:r>
        <w:rPr>
          <w:noProof/>
          <w:sz w:val="24"/>
          <w:szCs w:val="24"/>
        </w:rPr>
        <w:drawing>
          <wp:anchor distT="0" distB="0" distL="114300" distR="114300" simplePos="0" relativeHeight="251660288" behindDoc="1" locked="0" layoutInCell="1" allowOverlap="1" wp14:anchorId="157470C8" wp14:editId="2F17705D">
            <wp:simplePos x="0" y="0"/>
            <wp:positionH relativeFrom="column">
              <wp:posOffset>28575</wp:posOffset>
            </wp:positionH>
            <wp:positionV relativeFrom="paragraph">
              <wp:posOffset>184785</wp:posOffset>
            </wp:positionV>
            <wp:extent cx="270510" cy="884555"/>
            <wp:effectExtent l="0" t="0" r="0" b="0"/>
            <wp:wrapTight wrapText="bothSides">
              <wp:wrapPolygon edited="0">
                <wp:start x="1521" y="0"/>
                <wp:lineTo x="0" y="2326"/>
                <wp:lineTo x="0" y="17677"/>
                <wp:lineTo x="1521" y="20933"/>
                <wp:lineTo x="13690" y="20933"/>
                <wp:lineTo x="16732" y="14886"/>
                <wp:lineTo x="19775" y="930"/>
                <wp:lineTo x="18254" y="0"/>
                <wp:lineTo x="7606" y="0"/>
                <wp:lineTo x="1521" y="0"/>
              </wp:wrapPolygon>
            </wp:wrapTight>
            <wp:docPr id="2" name="Picture 2" descr="C:\Users\Eleanor.Coulber\AppData\Local\Microsoft\Windows\Temporary Internet Files\Content.IE5\AD7DUBAJ\MC9002507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anor.Coulber\AppData\Local\Microsoft\Windows\Temporary Internet Files\Content.IE5\AD7DUBAJ\MC90025076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C67857A" wp14:editId="1A78557E">
                <wp:simplePos x="0" y="0"/>
                <wp:positionH relativeFrom="column">
                  <wp:posOffset>388620</wp:posOffset>
                </wp:positionH>
                <wp:positionV relativeFrom="paragraph">
                  <wp:posOffset>278765</wp:posOffset>
                </wp:positionV>
                <wp:extent cx="1828800" cy="7283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728345"/>
                        </a:xfrm>
                        <a:prstGeom prst="rect">
                          <a:avLst/>
                        </a:prstGeom>
                        <a:noFill/>
                        <a:ln>
                          <a:noFill/>
                        </a:ln>
                        <a:effectLst/>
                      </wps:spPr>
                      <wps:txbx>
                        <w:txbxContent>
                          <w:p w:rsidR="00B54A7D" w:rsidRPr="001235B4" w:rsidRDefault="00B54A7D" w:rsidP="00B54A7D">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235B4">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Experiment </w:t>
                            </w: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r w:rsidRPr="001235B4">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p w:rsidR="00B54A7D" w:rsidRPr="001235B4" w:rsidRDefault="00B54A7D" w:rsidP="00B54A7D">
                            <w:pPr>
                              <w:jc w:val="center"/>
                              <w:rPr>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pt;margin-top:21.95pt;width:2in;height:57.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" filled="f" stroked="f">
                <v:textbox>
                  <w:txbxContent>
                    <w:p w:rsidR="00B54A7D" w:rsidRPr="001235B4" w:rsidRDefault="00B54A7D" w:rsidP="00B54A7D">
                      <w:pPr>
                        <w:jc w:val="cente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235B4">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Experiment </w:t>
                      </w:r>
                      <w:r>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r w:rsidRPr="001235B4">
                        <w:rPr>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p w:rsidR="00B54A7D" w:rsidRPr="001235B4" w:rsidRDefault="00B54A7D" w:rsidP="00B54A7D">
                      <w:pPr>
                        <w:jc w:val="center"/>
                        <w:rPr>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txbxContent>
                </v:textbox>
                <w10:wrap type="square"/>
              </v:shape>
            </w:pict>
          </mc:Fallback>
        </mc:AlternateContent>
      </w:r>
    </w:p>
    <w:p w:rsidR="00B54A7D" w:rsidRPr="001235B4" w:rsidRDefault="00B54A7D" w:rsidP="00B54A7D">
      <w:pPr>
        <w:rPr>
          <w:b/>
          <w:sz w:val="40"/>
          <w:szCs w:val="40"/>
        </w:rPr>
      </w:pPr>
      <w:r w:rsidRPr="001235B4">
        <w:rPr>
          <w:b/>
          <w:sz w:val="40"/>
          <w:szCs w:val="40"/>
        </w:rPr>
        <w:t xml:space="preserve">Investigating the effect of </w:t>
      </w:r>
      <w:r>
        <w:rPr>
          <w:b/>
          <w:sz w:val="40"/>
          <w:szCs w:val="40"/>
        </w:rPr>
        <w:t>acidity on the shells of sea creatures</w:t>
      </w:r>
    </w:p>
    <w:p w:rsidR="00B54A7D" w:rsidRDefault="00B54A7D" w:rsidP="00B54A7D">
      <w:pPr>
        <w:rPr>
          <w:sz w:val="24"/>
          <w:szCs w:val="24"/>
        </w:rPr>
      </w:pPr>
    </w:p>
    <w:p w:rsidR="00B54A7D" w:rsidRDefault="00B54A7D" w:rsidP="00B54A7D">
      <w:pPr>
        <w:rPr>
          <w:sz w:val="24"/>
          <w:szCs w:val="24"/>
        </w:rPr>
      </w:pPr>
      <w:r>
        <w:rPr>
          <w:sz w:val="24"/>
          <w:szCs w:val="24"/>
        </w:rPr>
        <w:t>Your task is to investigate how increased acidity in seawater can affect the calcium carbonate shells of sea creatures. This will give you an idea of the possible implications of ocean acidification for marine organisms and ecosystems.</w:t>
      </w:r>
    </w:p>
    <w:p w:rsidR="00B54A7D" w:rsidRDefault="00B54A7D" w:rsidP="00B54A7D">
      <w:pPr>
        <w:rPr>
          <w:sz w:val="24"/>
          <w:szCs w:val="24"/>
        </w:rPr>
      </w:pPr>
    </w:p>
    <w:p w:rsidR="00B54A7D" w:rsidRPr="007276FE" w:rsidRDefault="00B54A7D" w:rsidP="00B54A7D">
      <w:pPr>
        <w:rPr>
          <w:b/>
          <w:sz w:val="28"/>
          <w:szCs w:val="28"/>
        </w:rPr>
      </w:pPr>
      <w:r w:rsidRPr="007276FE">
        <w:rPr>
          <w:b/>
          <w:sz w:val="28"/>
          <w:szCs w:val="28"/>
        </w:rPr>
        <w:t>Equipment list:</w:t>
      </w:r>
    </w:p>
    <w:p w:rsidR="00B54A7D" w:rsidRDefault="00B54A7D" w:rsidP="00B54A7D">
      <w:pPr>
        <w:rPr>
          <w:sz w:val="24"/>
          <w:szCs w:val="24"/>
        </w:rPr>
      </w:pPr>
    </w:p>
    <w:p w:rsidR="00B54A7D" w:rsidRPr="00B54A7D" w:rsidRDefault="00B54A7D" w:rsidP="00B54A7D">
      <w:pPr>
        <w:pStyle w:val="ListParagraph"/>
        <w:numPr>
          <w:ilvl w:val="0"/>
          <w:numId w:val="1"/>
        </w:numPr>
        <w:rPr>
          <w:sz w:val="24"/>
          <w:szCs w:val="24"/>
        </w:rPr>
      </w:pPr>
      <w:r w:rsidRPr="00B54A7D">
        <w:rPr>
          <w:sz w:val="24"/>
          <w:szCs w:val="24"/>
        </w:rPr>
        <w:t>Salt</w:t>
      </w:r>
    </w:p>
    <w:p w:rsidR="00B54A7D" w:rsidRPr="00B54A7D" w:rsidRDefault="00B54A7D" w:rsidP="00B54A7D">
      <w:pPr>
        <w:pStyle w:val="ListParagraph"/>
        <w:numPr>
          <w:ilvl w:val="0"/>
          <w:numId w:val="1"/>
        </w:numPr>
        <w:rPr>
          <w:sz w:val="24"/>
          <w:szCs w:val="24"/>
        </w:rPr>
      </w:pPr>
      <w:r w:rsidRPr="00B54A7D">
        <w:rPr>
          <w:sz w:val="24"/>
          <w:szCs w:val="24"/>
        </w:rPr>
        <w:t>Water</w:t>
      </w:r>
    </w:p>
    <w:p w:rsidR="00B54A7D" w:rsidRPr="00B54A7D" w:rsidRDefault="00B54A7D" w:rsidP="00B54A7D">
      <w:pPr>
        <w:pStyle w:val="ListParagraph"/>
        <w:numPr>
          <w:ilvl w:val="0"/>
          <w:numId w:val="1"/>
        </w:numPr>
        <w:rPr>
          <w:sz w:val="24"/>
          <w:szCs w:val="24"/>
        </w:rPr>
      </w:pPr>
      <w:r w:rsidRPr="00B54A7D">
        <w:rPr>
          <w:sz w:val="24"/>
          <w:szCs w:val="24"/>
        </w:rPr>
        <w:t>Vinegar</w:t>
      </w:r>
    </w:p>
    <w:p w:rsidR="00B54A7D" w:rsidRPr="00B54A7D" w:rsidRDefault="00B54A7D" w:rsidP="00B54A7D">
      <w:pPr>
        <w:pStyle w:val="ListParagraph"/>
        <w:numPr>
          <w:ilvl w:val="0"/>
          <w:numId w:val="1"/>
        </w:numPr>
        <w:rPr>
          <w:sz w:val="24"/>
          <w:szCs w:val="24"/>
        </w:rPr>
      </w:pPr>
      <w:r w:rsidRPr="00B54A7D">
        <w:rPr>
          <w:sz w:val="24"/>
          <w:szCs w:val="24"/>
        </w:rPr>
        <w:t>2 cups</w:t>
      </w:r>
    </w:p>
    <w:p w:rsidR="00B54A7D" w:rsidRPr="00B54A7D" w:rsidRDefault="00B54A7D" w:rsidP="00B54A7D">
      <w:pPr>
        <w:pStyle w:val="ListParagraph"/>
        <w:numPr>
          <w:ilvl w:val="0"/>
          <w:numId w:val="1"/>
        </w:numPr>
        <w:rPr>
          <w:sz w:val="24"/>
          <w:szCs w:val="24"/>
        </w:rPr>
      </w:pPr>
      <w:r w:rsidRPr="00B54A7D">
        <w:rPr>
          <w:sz w:val="24"/>
          <w:szCs w:val="24"/>
        </w:rPr>
        <w:t>Measuring jug</w:t>
      </w:r>
    </w:p>
    <w:p w:rsidR="00B54A7D" w:rsidRPr="00B54A7D" w:rsidRDefault="00B54A7D" w:rsidP="00B54A7D">
      <w:pPr>
        <w:pStyle w:val="ListParagraph"/>
        <w:numPr>
          <w:ilvl w:val="0"/>
          <w:numId w:val="1"/>
        </w:numPr>
        <w:rPr>
          <w:sz w:val="24"/>
          <w:szCs w:val="24"/>
        </w:rPr>
      </w:pPr>
      <w:r w:rsidRPr="00B54A7D">
        <w:rPr>
          <w:sz w:val="24"/>
          <w:szCs w:val="24"/>
        </w:rPr>
        <w:t>Tablespoon</w:t>
      </w:r>
    </w:p>
    <w:p w:rsidR="00B54A7D" w:rsidRPr="00B54A7D" w:rsidRDefault="00B54A7D" w:rsidP="00B54A7D">
      <w:pPr>
        <w:pStyle w:val="ListParagraph"/>
        <w:numPr>
          <w:ilvl w:val="0"/>
          <w:numId w:val="1"/>
        </w:numPr>
        <w:rPr>
          <w:sz w:val="24"/>
          <w:szCs w:val="24"/>
        </w:rPr>
      </w:pPr>
      <w:r w:rsidRPr="00B54A7D">
        <w:rPr>
          <w:sz w:val="24"/>
          <w:szCs w:val="24"/>
        </w:rPr>
        <w:t>1 soaked shell</w:t>
      </w:r>
    </w:p>
    <w:p w:rsidR="00B54A7D" w:rsidRDefault="00882F6F" w:rsidP="00B54A7D">
      <w:pPr>
        <w:pStyle w:val="ListParagraph"/>
        <w:numPr>
          <w:ilvl w:val="0"/>
          <w:numId w:val="1"/>
        </w:numPr>
        <w:rPr>
          <w:sz w:val="24"/>
          <w:szCs w:val="24"/>
        </w:rPr>
      </w:pPr>
      <w:r>
        <w:rPr>
          <w:sz w:val="24"/>
          <w:szCs w:val="24"/>
        </w:rPr>
        <w:t>3</w:t>
      </w:r>
      <w:r w:rsidR="00B54A7D" w:rsidRPr="00B54A7D">
        <w:rPr>
          <w:sz w:val="24"/>
          <w:szCs w:val="24"/>
        </w:rPr>
        <w:t xml:space="preserve"> </w:t>
      </w:r>
      <w:proofErr w:type="spellStart"/>
      <w:r w:rsidR="00B54A7D" w:rsidRPr="00B54A7D">
        <w:rPr>
          <w:sz w:val="24"/>
          <w:szCs w:val="24"/>
        </w:rPr>
        <w:t>unsoaked</w:t>
      </w:r>
      <w:proofErr w:type="spellEnd"/>
      <w:r w:rsidR="00B54A7D" w:rsidRPr="00B54A7D">
        <w:rPr>
          <w:sz w:val="24"/>
          <w:szCs w:val="24"/>
        </w:rPr>
        <w:t xml:space="preserve"> shells</w:t>
      </w:r>
    </w:p>
    <w:p w:rsidR="00B54A7D" w:rsidRDefault="00B54A7D" w:rsidP="00B54A7D">
      <w:pPr>
        <w:pStyle w:val="ListParagraph"/>
        <w:numPr>
          <w:ilvl w:val="0"/>
          <w:numId w:val="1"/>
        </w:numPr>
        <w:rPr>
          <w:sz w:val="24"/>
          <w:szCs w:val="24"/>
        </w:rPr>
      </w:pPr>
      <w:r>
        <w:rPr>
          <w:sz w:val="24"/>
          <w:szCs w:val="24"/>
        </w:rPr>
        <w:t>Stopwatch</w:t>
      </w:r>
    </w:p>
    <w:p w:rsidR="00B54A7D" w:rsidRPr="00B54A7D" w:rsidRDefault="00B54A7D" w:rsidP="00B54A7D">
      <w:pPr>
        <w:pStyle w:val="ListParagraph"/>
        <w:numPr>
          <w:ilvl w:val="0"/>
          <w:numId w:val="1"/>
        </w:numPr>
        <w:rPr>
          <w:sz w:val="24"/>
          <w:szCs w:val="24"/>
        </w:rPr>
      </w:pPr>
      <w:r>
        <w:rPr>
          <w:sz w:val="24"/>
          <w:szCs w:val="24"/>
        </w:rPr>
        <w:t>Heavy book</w:t>
      </w:r>
      <w:r w:rsidR="00882F6F">
        <w:rPr>
          <w:sz w:val="24"/>
          <w:szCs w:val="24"/>
        </w:rPr>
        <w:t>s</w:t>
      </w:r>
    </w:p>
    <w:p w:rsidR="00B54A7D" w:rsidRDefault="00B54A7D" w:rsidP="00B54A7D">
      <w:pPr>
        <w:rPr>
          <w:sz w:val="24"/>
          <w:szCs w:val="24"/>
        </w:rPr>
      </w:pPr>
    </w:p>
    <w:p w:rsidR="00882F6F" w:rsidRDefault="00882F6F" w:rsidP="00B54A7D">
      <w:pPr>
        <w:rPr>
          <w:sz w:val="24"/>
          <w:szCs w:val="24"/>
        </w:rPr>
      </w:pPr>
      <w:r>
        <w:rPr>
          <w:sz w:val="24"/>
          <w:szCs w:val="24"/>
        </w:rPr>
        <w:t xml:space="preserve">There are two parts to this experiment. The first looks at what happens to a calcium carbonate shell when it is placed in an acidic liquid. The second compares the strength of two shells, one of which has been soaked in vinegar </w:t>
      </w:r>
      <w:r w:rsidR="00C41E3B">
        <w:rPr>
          <w:sz w:val="24"/>
          <w:szCs w:val="24"/>
        </w:rPr>
        <w:t xml:space="preserve">(a strong acid) </w:t>
      </w:r>
      <w:r>
        <w:rPr>
          <w:sz w:val="24"/>
          <w:szCs w:val="24"/>
        </w:rPr>
        <w:t>for two days.</w:t>
      </w:r>
    </w:p>
    <w:p w:rsidR="00882F6F" w:rsidRDefault="00882F6F" w:rsidP="00B54A7D">
      <w:pPr>
        <w:rPr>
          <w:sz w:val="24"/>
          <w:szCs w:val="24"/>
        </w:rPr>
      </w:pPr>
    </w:p>
    <w:p w:rsidR="00B54A7D" w:rsidRPr="007276FE" w:rsidRDefault="00B54A7D" w:rsidP="00B54A7D">
      <w:pPr>
        <w:rPr>
          <w:b/>
          <w:sz w:val="28"/>
          <w:szCs w:val="28"/>
        </w:rPr>
      </w:pPr>
      <w:r w:rsidRPr="007276FE">
        <w:rPr>
          <w:b/>
          <w:sz w:val="28"/>
          <w:szCs w:val="28"/>
        </w:rPr>
        <w:t>Instructions</w:t>
      </w:r>
      <w:r w:rsidR="00882F6F">
        <w:rPr>
          <w:b/>
          <w:sz w:val="28"/>
          <w:szCs w:val="28"/>
        </w:rPr>
        <w:t xml:space="preserve"> – part one</w:t>
      </w:r>
    </w:p>
    <w:p w:rsidR="00B54A7D" w:rsidRDefault="00B54A7D" w:rsidP="00B54A7D">
      <w:pPr>
        <w:rPr>
          <w:sz w:val="24"/>
          <w:szCs w:val="24"/>
        </w:rPr>
      </w:pPr>
    </w:p>
    <w:p w:rsidR="00B54A7D" w:rsidRDefault="00B54A7D" w:rsidP="00B54A7D">
      <w:pPr>
        <w:pStyle w:val="ListParagraph"/>
        <w:numPr>
          <w:ilvl w:val="0"/>
          <w:numId w:val="2"/>
        </w:numPr>
        <w:rPr>
          <w:sz w:val="24"/>
          <w:szCs w:val="24"/>
        </w:rPr>
      </w:pPr>
      <w:r w:rsidRPr="001235B4">
        <w:rPr>
          <w:sz w:val="24"/>
          <w:szCs w:val="24"/>
        </w:rPr>
        <w:t xml:space="preserve">The concentration of salt in seawater is approximately 3.5%, which equates to 35 grams per </w:t>
      </w:r>
      <w:proofErr w:type="spellStart"/>
      <w:r w:rsidRPr="001235B4">
        <w:rPr>
          <w:sz w:val="24"/>
          <w:szCs w:val="24"/>
        </w:rPr>
        <w:t>litre</w:t>
      </w:r>
      <w:proofErr w:type="spellEnd"/>
      <w:r w:rsidRPr="001235B4">
        <w:rPr>
          <w:sz w:val="24"/>
          <w:szCs w:val="24"/>
        </w:rPr>
        <w:t xml:space="preserve">. Mix </w:t>
      </w:r>
      <w:r>
        <w:rPr>
          <w:sz w:val="24"/>
          <w:szCs w:val="24"/>
        </w:rPr>
        <w:t>one</w:t>
      </w:r>
      <w:r w:rsidRPr="001235B4">
        <w:rPr>
          <w:sz w:val="24"/>
          <w:szCs w:val="24"/>
        </w:rPr>
        <w:t xml:space="preserve"> cup of seawater using these proportions.</w:t>
      </w:r>
      <w:r>
        <w:rPr>
          <w:sz w:val="24"/>
          <w:szCs w:val="24"/>
        </w:rPr>
        <w:t xml:space="preserve"> </w:t>
      </w:r>
    </w:p>
    <w:p w:rsidR="00B54A7D" w:rsidRDefault="00B54A7D" w:rsidP="00B54A7D">
      <w:pPr>
        <w:pStyle w:val="ListParagraph"/>
        <w:rPr>
          <w:sz w:val="24"/>
          <w:szCs w:val="24"/>
        </w:rPr>
      </w:pPr>
      <w:r w:rsidRPr="001235B4">
        <w:rPr>
          <w:sz w:val="24"/>
          <w:szCs w:val="24"/>
        </w:rPr>
        <w:t>(Tip: 1 level tablespoon of salt is approximately 18 grams)</w:t>
      </w:r>
    </w:p>
    <w:p w:rsidR="00B54A7D" w:rsidRDefault="00B54A7D" w:rsidP="00B54A7D">
      <w:pPr>
        <w:pStyle w:val="ListParagraph"/>
        <w:rPr>
          <w:sz w:val="24"/>
          <w:szCs w:val="24"/>
        </w:rPr>
      </w:pPr>
      <w:r>
        <w:rPr>
          <w:sz w:val="24"/>
          <w:szCs w:val="24"/>
        </w:rPr>
        <w:t>Now add the same quantity of vinegar to your cup so that you have a ratio of 1:1 water and vinegar.</w:t>
      </w:r>
    </w:p>
    <w:p w:rsidR="00B54A7D" w:rsidRDefault="00B54A7D" w:rsidP="00B54A7D">
      <w:pPr>
        <w:pStyle w:val="ListParagraph"/>
        <w:rPr>
          <w:sz w:val="24"/>
          <w:szCs w:val="24"/>
        </w:rPr>
      </w:pPr>
      <w:r>
        <w:rPr>
          <w:sz w:val="24"/>
          <w:szCs w:val="24"/>
        </w:rPr>
        <w:t>In the other cup, pour a measure of vinegar on its own.</w:t>
      </w:r>
    </w:p>
    <w:p w:rsidR="00B54A7D" w:rsidRDefault="00B54A7D" w:rsidP="00B54A7D">
      <w:pPr>
        <w:pStyle w:val="ListParagraph"/>
        <w:rPr>
          <w:sz w:val="24"/>
          <w:szCs w:val="24"/>
        </w:rPr>
      </w:pPr>
    </w:p>
    <w:p w:rsidR="00B54A7D" w:rsidRDefault="00882F6F" w:rsidP="00B54A7D">
      <w:pPr>
        <w:pStyle w:val="ListParagraph"/>
        <w:numPr>
          <w:ilvl w:val="0"/>
          <w:numId w:val="2"/>
        </w:numPr>
        <w:rPr>
          <w:sz w:val="24"/>
          <w:szCs w:val="24"/>
        </w:rPr>
      </w:pPr>
      <w:r>
        <w:rPr>
          <w:sz w:val="24"/>
          <w:szCs w:val="24"/>
        </w:rPr>
        <w:t xml:space="preserve">Place one </w:t>
      </w:r>
      <w:proofErr w:type="spellStart"/>
      <w:r>
        <w:rPr>
          <w:sz w:val="24"/>
          <w:szCs w:val="24"/>
        </w:rPr>
        <w:t>unsoaked</w:t>
      </w:r>
      <w:proofErr w:type="spellEnd"/>
      <w:r>
        <w:rPr>
          <w:sz w:val="24"/>
          <w:szCs w:val="24"/>
        </w:rPr>
        <w:t xml:space="preserve"> shell in each cup and start the stopwatch. Observe what happens and record it in </w:t>
      </w:r>
      <w:r w:rsidR="00040870">
        <w:rPr>
          <w:sz w:val="24"/>
          <w:szCs w:val="24"/>
        </w:rPr>
        <w:t>Table One</w:t>
      </w:r>
      <w:r>
        <w:rPr>
          <w:sz w:val="24"/>
          <w:szCs w:val="24"/>
        </w:rPr>
        <w:t xml:space="preserve"> on the back of this sheet. </w:t>
      </w:r>
    </w:p>
    <w:p w:rsidR="00882F6F" w:rsidRPr="0018332E" w:rsidRDefault="00882F6F" w:rsidP="0018332E">
      <w:pPr>
        <w:rPr>
          <w:sz w:val="24"/>
          <w:szCs w:val="24"/>
        </w:rPr>
      </w:pPr>
    </w:p>
    <w:p w:rsidR="00882F6F" w:rsidRPr="007276FE" w:rsidRDefault="00882F6F" w:rsidP="00882F6F">
      <w:pPr>
        <w:rPr>
          <w:b/>
          <w:sz w:val="28"/>
          <w:szCs w:val="28"/>
        </w:rPr>
      </w:pPr>
      <w:r w:rsidRPr="007276FE">
        <w:rPr>
          <w:b/>
          <w:sz w:val="28"/>
          <w:szCs w:val="28"/>
        </w:rPr>
        <w:t>Instructions</w:t>
      </w:r>
      <w:r>
        <w:rPr>
          <w:b/>
          <w:sz w:val="28"/>
          <w:szCs w:val="28"/>
        </w:rPr>
        <w:t xml:space="preserve"> – part two</w:t>
      </w:r>
    </w:p>
    <w:p w:rsidR="00882F6F" w:rsidRDefault="00882F6F" w:rsidP="00882F6F">
      <w:pPr>
        <w:rPr>
          <w:sz w:val="24"/>
          <w:szCs w:val="24"/>
        </w:rPr>
      </w:pPr>
    </w:p>
    <w:p w:rsidR="00040870" w:rsidRDefault="00882F6F" w:rsidP="00882F6F">
      <w:pPr>
        <w:pStyle w:val="ListParagraph"/>
        <w:numPr>
          <w:ilvl w:val="0"/>
          <w:numId w:val="3"/>
        </w:numPr>
        <w:rPr>
          <w:sz w:val="24"/>
          <w:szCs w:val="24"/>
        </w:rPr>
      </w:pPr>
      <w:r>
        <w:rPr>
          <w:sz w:val="24"/>
          <w:szCs w:val="24"/>
        </w:rPr>
        <w:t>T</w:t>
      </w:r>
      <w:r w:rsidR="00040870">
        <w:rPr>
          <w:sz w:val="24"/>
          <w:szCs w:val="24"/>
        </w:rPr>
        <w:t>ake two shells, one that has been soaked in vinegar solution for two days and one that has not. Compare the difference between the two shells visually and write your observations in Table Two on the back of this sheet.</w:t>
      </w:r>
    </w:p>
    <w:p w:rsidR="00040870" w:rsidRDefault="00040870" w:rsidP="00040870">
      <w:pPr>
        <w:pStyle w:val="ListParagraph"/>
        <w:rPr>
          <w:sz w:val="24"/>
          <w:szCs w:val="24"/>
        </w:rPr>
      </w:pPr>
    </w:p>
    <w:p w:rsidR="00040870" w:rsidRDefault="00C41E3B" w:rsidP="00882F6F">
      <w:pPr>
        <w:pStyle w:val="ListParagraph"/>
        <w:numPr>
          <w:ilvl w:val="0"/>
          <w:numId w:val="3"/>
        </w:numPr>
        <w:rPr>
          <w:sz w:val="24"/>
          <w:szCs w:val="24"/>
        </w:rPr>
      </w:pPr>
      <w:r>
        <w:rPr>
          <w:sz w:val="24"/>
          <w:szCs w:val="24"/>
        </w:rPr>
        <w:lastRenderedPageBreak/>
        <w:t>Lay the shells between two sheets of paper and p</w:t>
      </w:r>
      <w:r w:rsidR="00040870">
        <w:rPr>
          <w:sz w:val="24"/>
          <w:szCs w:val="24"/>
        </w:rPr>
        <w:t>ile books on the top of each shell</w:t>
      </w:r>
      <w:r>
        <w:rPr>
          <w:sz w:val="24"/>
          <w:szCs w:val="24"/>
        </w:rPr>
        <w:t>. R</w:t>
      </w:r>
      <w:r w:rsidR="00040870">
        <w:rPr>
          <w:sz w:val="24"/>
          <w:szCs w:val="24"/>
        </w:rPr>
        <w:t>ecord what happens in Table Two.</w:t>
      </w:r>
    </w:p>
    <w:p w:rsidR="00040870" w:rsidRPr="00040870" w:rsidRDefault="00040870" w:rsidP="00040870">
      <w:pPr>
        <w:pStyle w:val="ListParagraph"/>
        <w:rPr>
          <w:sz w:val="24"/>
          <w:szCs w:val="24"/>
        </w:rPr>
      </w:pPr>
    </w:p>
    <w:p w:rsidR="00040870" w:rsidRPr="007276FE" w:rsidRDefault="00040870" w:rsidP="00040870">
      <w:pPr>
        <w:pStyle w:val="ListParagraph"/>
        <w:numPr>
          <w:ilvl w:val="0"/>
          <w:numId w:val="3"/>
        </w:numPr>
        <w:rPr>
          <w:sz w:val="24"/>
          <w:szCs w:val="24"/>
        </w:rPr>
      </w:pPr>
      <w:r>
        <w:rPr>
          <w:sz w:val="24"/>
          <w:szCs w:val="24"/>
        </w:rPr>
        <w:t>Answer the questions on this part of the experiment and be prepared to share your findings with the rest of the group.</w:t>
      </w:r>
    </w:p>
    <w:p w:rsidR="00040870" w:rsidRDefault="00040870" w:rsidP="00040870">
      <w:pPr>
        <w:pStyle w:val="ListParagraph"/>
        <w:rPr>
          <w:sz w:val="24"/>
          <w:szCs w:val="24"/>
        </w:rPr>
      </w:pPr>
    </w:p>
    <w:p w:rsidR="0018332E" w:rsidRDefault="0018332E" w:rsidP="00040870">
      <w:pPr>
        <w:pStyle w:val="ListParagraph"/>
        <w:rPr>
          <w:sz w:val="24"/>
          <w:szCs w:val="24"/>
        </w:rPr>
      </w:pPr>
    </w:p>
    <w:p w:rsidR="00040870" w:rsidRPr="00BF741F" w:rsidRDefault="00040870" w:rsidP="00040870">
      <w:pPr>
        <w:rPr>
          <w:b/>
          <w:sz w:val="28"/>
          <w:szCs w:val="28"/>
        </w:rPr>
      </w:pPr>
      <w:r w:rsidRPr="00BF741F">
        <w:rPr>
          <w:b/>
          <w:sz w:val="28"/>
          <w:szCs w:val="28"/>
        </w:rPr>
        <w:t xml:space="preserve">Results </w:t>
      </w:r>
    </w:p>
    <w:p w:rsidR="00040870" w:rsidRDefault="00040870" w:rsidP="00040870">
      <w:pPr>
        <w:ind w:left="360"/>
        <w:rPr>
          <w:sz w:val="24"/>
          <w:szCs w:val="24"/>
        </w:rPr>
      </w:pPr>
    </w:p>
    <w:p w:rsidR="00882F6F" w:rsidRDefault="00040870" w:rsidP="00040870">
      <w:pPr>
        <w:ind w:left="360"/>
        <w:rPr>
          <w:sz w:val="24"/>
          <w:szCs w:val="24"/>
        </w:rPr>
      </w:pPr>
      <w:r w:rsidRPr="00040870">
        <w:rPr>
          <w:sz w:val="24"/>
          <w:szCs w:val="24"/>
        </w:rPr>
        <w:t xml:space="preserve"> </w:t>
      </w:r>
      <w:r>
        <w:rPr>
          <w:sz w:val="24"/>
          <w:szCs w:val="24"/>
        </w:rPr>
        <w:t>Table One: results (part one)</w:t>
      </w:r>
    </w:p>
    <w:p w:rsidR="00040870" w:rsidRDefault="00040870" w:rsidP="00040870">
      <w:pPr>
        <w:ind w:left="360"/>
        <w:rPr>
          <w:sz w:val="24"/>
          <w:szCs w:val="24"/>
        </w:rPr>
      </w:pPr>
    </w:p>
    <w:tbl>
      <w:tblPr>
        <w:tblStyle w:val="TableGrid"/>
        <w:tblW w:w="0" w:type="auto"/>
        <w:tblInd w:w="360" w:type="dxa"/>
        <w:tblLook w:val="04A0" w:firstRow="1" w:lastRow="0" w:firstColumn="1" w:lastColumn="0" w:noHBand="0" w:noVBand="1"/>
      </w:tblPr>
      <w:tblGrid>
        <w:gridCol w:w="1368"/>
        <w:gridCol w:w="9468"/>
      </w:tblGrid>
      <w:tr w:rsidR="00040870" w:rsidTr="006E03F4">
        <w:tc>
          <w:tcPr>
            <w:tcW w:w="10836" w:type="dxa"/>
            <w:gridSpan w:val="2"/>
          </w:tcPr>
          <w:p w:rsidR="00040870" w:rsidRDefault="00040870" w:rsidP="00040870">
            <w:pPr>
              <w:rPr>
                <w:sz w:val="24"/>
                <w:szCs w:val="24"/>
              </w:rPr>
            </w:pPr>
            <w:r>
              <w:rPr>
                <w:sz w:val="24"/>
                <w:szCs w:val="24"/>
              </w:rPr>
              <w:t>Shell one: vinegar solution</w:t>
            </w:r>
          </w:p>
        </w:tc>
      </w:tr>
      <w:tr w:rsidR="00040870" w:rsidTr="0098419C">
        <w:tc>
          <w:tcPr>
            <w:tcW w:w="1368" w:type="dxa"/>
          </w:tcPr>
          <w:p w:rsidR="00040870" w:rsidRDefault="00040870" w:rsidP="00040870">
            <w:pPr>
              <w:rPr>
                <w:sz w:val="24"/>
                <w:szCs w:val="24"/>
              </w:rPr>
            </w:pPr>
            <w:r>
              <w:rPr>
                <w:sz w:val="24"/>
                <w:szCs w:val="24"/>
              </w:rPr>
              <w:t>Time</w:t>
            </w:r>
          </w:p>
        </w:tc>
        <w:tc>
          <w:tcPr>
            <w:tcW w:w="9468" w:type="dxa"/>
          </w:tcPr>
          <w:p w:rsidR="00040870" w:rsidRDefault="00040870" w:rsidP="00040870">
            <w:pPr>
              <w:rPr>
                <w:sz w:val="24"/>
                <w:szCs w:val="24"/>
              </w:rPr>
            </w:pPr>
            <w:r>
              <w:rPr>
                <w:sz w:val="24"/>
                <w:szCs w:val="24"/>
              </w:rPr>
              <w:t xml:space="preserve">Observation </w:t>
            </w:r>
          </w:p>
        </w:tc>
      </w:tr>
      <w:tr w:rsidR="00040870" w:rsidTr="00BD1D41">
        <w:tc>
          <w:tcPr>
            <w:tcW w:w="1368" w:type="dxa"/>
          </w:tcPr>
          <w:p w:rsidR="00040870" w:rsidRPr="00040870" w:rsidRDefault="00040870" w:rsidP="00040870">
            <w:pPr>
              <w:rPr>
                <w:sz w:val="32"/>
                <w:szCs w:val="32"/>
              </w:rPr>
            </w:pPr>
          </w:p>
        </w:tc>
        <w:tc>
          <w:tcPr>
            <w:tcW w:w="9468" w:type="dxa"/>
          </w:tcPr>
          <w:p w:rsidR="00040870" w:rsidRPr="00040870" w:rsidRDefault="00040870" w:rsidP="00040870">
            <w:pPr>
              <w:rPr>
                <w:sz w:val="32"/>
                <w:szCs w:val="32"/>
              </w:rPr>
            </w:pPr>
          </w:p>
        </w:tc>
      </w:tr>
      <w:tr w:rsidR="00040870" w:rsidTr="00ED4F2B">
        <w:tc>
          <w:tcPr>
            <w:tcW w:w="1368" w:type="dxa"/>
          </w:tcPr>
          <w:p w:rsidR="00040870" w:rsidRPr="00040870" w:rsidRDefault="00040870" w:rsidP="00040870">
            <w:pPr>
              <w:rPr>
                <w:sz w:val="32"/>
                <w:szCs w:val="32"/>
              </w:rPr>
            </w:pPr>
          </w:p>
        </w:tc>
        <w:tc>
          <w:tcPr>
            <w:tcW w:w="9468" w:type="dxa"/>
          </w:tcPr>
          <w:p w:rsidR="00040870" w:rsidRPr="00040870" w:rsidRDefault="00040870" w:rsidP="00040870">
            <w:pPr>
              <w:rPr>
                <w:sz w:val="32"/>
                <w:szCs w:val="32"/>
              </w:rPr>
            </w:pPr>
          </w:p>
        </w:tc>
      </w:tr>
      <w:tr w:rsidR="00040870" w:rsidTr="00ED4F2B">
        <w:tc>
          <w:tcPr>
            <w:tcW w:w="1368" w:type="dxa"/>
          </w:tcPr>
          <w:p w:rsidR="00040870" w:rsidRPr="00040870" w:rsidRDefault="00040870" w:rsidP="00040870">
            <w:pPr>
              <w:rPr>
                <w:sz w:val="32"/>
                <w:szCs w:val="32"/>
              </w:rPr>
            </w:pPr>
          </w:p>
        </w:tc>
        <w:tc>
          <w:tcPr>
            <w:tcW w:w="9468" w:type="dxa"/>
          </w:tcPr>
          <w:p w:rsidR="00040870" w:rsidRPr="00040870" w:rsidRDefault="00040870" w:rsidP="00040870">
            <w:pPr>
              <w:rPr>
                <w:sz w:val="32"/>
                <w:szCs w:val="32"/>
              </w:rPr>
            </w:pPr>
          </w:p>
        </w:tc>
      </w:tr>
      <w:tr w:rsidR="00040870" w:rsidTr="00ED4F2B">
        <w:tc>
          <w:tcPr>
            <w:tcW w:w="1368" w:type="dxa"/>
          </w:tcPr>
          <w:p w:rsidR="00040870" w:rsidRPr="00040870" w:rsidRDefault="00040870" w:rsidP="00040870">
            <w:pPr>
              <w:rPr>
                <w:sz w:val="32"/>
                <w:szCs w:val="32"/>
              </w:rPr>
            </w:pPr>
          </w:p>
        </w:tc>
        <w:tc>
          <w:tcPr>
            <w:tcW w:w="9468" w:type="dxa"/>
          </w:tcPr>
          <w:p w:rsidR="00040870" w:rsidRPr="00040870" w:rsidRDefault="00040870" w:rsidP="00040870">
            <w:pPr>
              <w:rPr>
                <w:sz w:val="32"/>
                <w:szCs w:val="32"/>
              </w:rPr>
            </w:pPr>
          </w:p>
        </w:tc>
      </w:tr>
      <w:tr w:rsidR="00040870" w:rsidTr="00945BB5">
        <w:tc>
          <w:tcPr>
            <w:tcW w:w="10836" w:type="dxa"/>
            <w:gridSpan w:val="2"/>
          </w:tcPr>
          <w:p w:rsidR="00040870" w:rsidRDefault="00040870" w:rsidP="00040870">
            <w:pPr>
              <w:rPr>
                <w:sz w:val="24"/>
                <w:szCs w:val="24"/>
              </w:rPr>
            </w:pPr>
            <w:r>
              <w:rPr>
                <w:sz w:val="24"/>
                <w:szCs w:val="24"/>
              </w:rPr>
              <w:t>Shell two: pure vinegar</w:t>
            </w:r>
          </w:p>
        </w:tc>
      </w:tr>
      <w:tr w:rsidR="00040870" w:rsidTr="00ED4F2B">
        <w:tc>
          <w:tcPr>
            <w:tcW w:w="1368" w:type="dxa"/>
          </w:tcPr>
          <w:p w:rsidR="00040870" w:rsidRDefault="00040870" w:rsidP="00040870">
            <w:pPr>
              <w:rPr>
                <w:sz w:val="24"/>
                <w:szCs w:val="24"/>
              </w:rPr>
            </w:pPr>
            <w:r>
              <w:rPr>
                <w:sz w:val="24"/>
                <w:szCs w:val="24"/>
              </w:rPr>
              <w:t>Time</w:t>
            </w:r>
          </w:p>
        </w:tc>
        <w:tc>
          <w:tcPr>
            <w:tcW w:w="9468" w:type="dxa"/>
          </w:tcPr>
          <w:p w:rsidR="00040870" w:rsidRDefault="00040870" w:rsidP="00040870">
            <w:pPr>
              <w:rPr>
                <w:sz w:val="24"/>
                <w:szCs w:val="24"/>
              </w:rPr>
            </w:pPr>
            <w:r>
              <w:rPr>
                <w:sz w:val="24"/>
                <w:szCs w:val="24"/>
              </w:rPr>
              <w:t>Observation</w:t>
            </w:r>
          </w:p>
        </w:tc>
      </w:tr>
      <w:tr w:rsidR="00040870" w:rsidTr="00ED4F2B">
        <w:tc>
          <w:tcPr>
            <w:tcW w:w="1368" w:type="dxa"/>
          </w:tcPr>
          <w:p w:rsidR="00040870" w:rsidRPr="00040870" w:rsidRDefault="00040870" w:rsidP="00040870">
            <w:pPr>
              <w:rPr>
                <w:sz w:val="32"/>
                <w:szCs w:val="32"/>
              </w:rPr>
            </w:pPr>
          </w:p>
        </w:tc>
        <w:tc>
          <w:tcPr>
            <w:tcW w:w="9468" w:type="dxa"/>
          </w:tcPr>
          <w:p w:rsidR="00040870" w:rsidRPr="00040870" w:rsidRDefault="00040870" w:rsidP="00040870">
            <w:pPr>
              <w:rPr>
                <w:sz w:val="32"/>
                <w:szCs w:val="32"/>
              </w:rPr>
            </w:pPr>
          </w:p>
        </w:tc>
      </w:tr>
      <w:tr w:rsidR="00040870" w:rsidTr="00ED4F2B">
        <w:tc>
          <w:tcPr>
            <w:tcW w:w="1368" w:type="dxa"/>
          </w:tcPr>
          <w:p w:rsidR="00040870" w:rsidRPr="00040870" w:rsidRDefault="00040870" w:rsidP="00040870">
            <w:pPr>
              <w:rPr>
                <w:sz w:val="32"/>
                <w:szCs w:val="32"/>
              </w:rPr>
            </w:pPr>
          </w:p>
        </w:tc>
        <w:tc>
          <w:tcPr>
            <w:tcW w:w="9468" w:type="dxa"/>
          </w:tcPr>
          <w:p w:rsidR="00040870" w:rsidRPr="00040870" w:rsidRDefault="00040870" w:rsidP="00040870">
            <w:pPr>
              <w:rPr>
                <w:sz w:val="32"/>
                <w:szCs w:val="32"/>
              </w:rPr>
            </w:pPr>
          </w:p>
        </w:tc>
      </w:tr>
      <w:tr w:rsidR="00040870" w:rsidTr="00ED4F2B">
        <w:tc>
          <w:tcPr>
            <w:tcW w:w="1368" w:type="dxa"/>
          </w:tcPr>
          <w:p w:rsidR="00040870" w:rsidRPr="00040870" w:rsidRDefault="00040870" w:rsidP="00040870">
            <w:pPr>
              <w:rPr>
                <w:sz w:val="32"/>
                <w:szCs w:val="32"/>
              </w:rPr>
            </w:pPr>
          </w:p>
        </w:tc>
        <w:tc>
          <w:tcPr>
            <w:tcW w:w="9468" w:type="dxa"/>
          </w:tcPr>
          <w:p w:rsidR="00040870" w:rsidRPr="00040870" w:rsidRDefault="00040870" w:rsidP="00040870">
            <w:pPr>
              <w:rPr>
                <w:sz w:val="32"/>
                <w:szCs w:val="32"/>
              </w:rPr>
            </w:pPr>
          </w:p>
        </w:tc>
      </w:tr>
      <w:tr w:rsidR="00040870" w:rsidTr="00ED4F2B">
        <w:tc>
          <w:tcPr>
            <w:tcW w:w="1368" w:type="dxa"/>
          </w:tcPr>
          <w:p w:rsidR="00040870" w:rsidRPr="00040870" w:rsidRDefault="00040870" w:rsidP="00040870">
            <w:pPr>
              <w:rPr>
                <w:sz w:val="32"/>
                <w:szCs w:val="32"/>
              </w:rPr>
            </w:pPr>
          </w:p>
        </w:tc>
        <w:tc>
          <w:tcPr>
            <w:tcW w:w="9468" w:type="dxa"/>
          </w:tcPr>
          <w:p w:rsidR="00040870" w:rsidRPr="00040870" w:rsidRDefault="00040870" w:rsidP="00040870">
            <w:pPr>
              <w:rPr>
                <w:sz w:val="32"/>
                <w:szCs w:val="32"/>
              </w:rPr>
            </w:pPr>
          </w:p>
        </w:tc>
      </w:tr>
    </w:tbl>
    <w:p w:rsidR="00040870" w:rsidRDefault="00040870" w:rsidP="00882F6F">
      <w:pPr>
        <w:rPr>
          <w:sz w:val="24"/>
          <w:szCs w:val="24"/>
        </w:rPr>
      </w:pPr>
    </w:p>
    <w:p w:rsidR="00B54A7D" w:rsidRDefault="00040870" w:rsidP="0018332E">
      <w:pPr>
        <w:rPr>
          <w:sz w:val="24"/>
          <w:szCs w:val="24"/>
        </w:rPr>
      </w:pPr>
      <w:r>
        <w:rPr>
          <w:sz w:val="24"/>
          <w:szCs w:val="24"/>
        </w:rPr>
        <w:t>Table Two:</w:t>
      </w:r>
      <w:r w:rsidR="0018332E">
        <w:rPr>
          <w:sz w:val="24"/>
          <w:szCs w:val="24"/>
        </w:rPr>
        <w:t xml:space="preserve"> results (part two)</w:t>
      </w:r>
    </w:p>
    <w:p w:rsidR="0018332E" w:rsidRDefault="0018332E" w:rsidP="0018332E">
      <w:pPr>
        <w:rPr>
          <w:sz w:val="24"/>
          <w:szCs w:val="24"/>
        </w:rPr>
      </w:pPr>
    </w:p>
    <w:tbl>
      <w:tblPr>
        <w:tblStyle w:val="TableGrid"/>
        <w:tblW w:w="0" w:type="auto"/>
        <w:tblLook w:val="04A0" w:firstRow="1" w:lastRow="0" w:firstColumn="1" w:lastColumn="0" w:noHBand="0" w:noVBand="1"/>
      </w:tblPr>
      <w:tblGrid>
        <w:gridCol w:w="2718"/>
        <w:gridCol w:w="2880"/>
        <w:gridCol w:w="2799"/>
        <w:gridCol w:w="2799"/>
      </w:tblGrid>
      <w:tr w:rsidR="0018332E" w:rsidTr="0018332E">
        <w:tc>
          <w:tcPr>
            <w:tcW w:w="5598" w:type="dxa"/>
            <w:gridSpan w:val="2"/>
          </w:tcPr>
          <w:p w:rsidR="0018332E" w:rsidRDefault="0018332E" w:rsidP="0018332E">
            <w:pPr>
              <w:rPr>
                <w:sz w:val="24"/>
                <w:szCs w:val="24"/>
              </w:rPr>
            </w:pPr>
            <w:r>
              <w:rPr>
                <w:sz w:val="24"/>
                <w:szCs w:val="24"/>
              </w:rPr>
              <w:t>Shell three (soaked)</w:t>
            </w:r>
          </w:p>
        </w:tc>
        <w:tc>
          <w:tcPr>
            <w:tcW w:w="5598" w:type="dxa"/>
            <w:gridSpan w:val="2"/>
          </w:tcPr>
          <w:p w:rsidR="0018332E" w:rsidRDefault="0018332E" w:rsidP="0018332E">
            <w:pPr>
              <w:rPr>
                <w:sz w:val="24"/>
                <w:szCs w:val="24"/>
              </w:rPr>
            </w:pPr>
            <w:r>
              <w:rPr>
                <w:sz w:val="24"/>
                <w:szCs w:val="24"/>
              </w:rPr>
              <w:t>Shell four (</w:t>
            </w:r>
            <w:proofErr w:type="spellStart"/>
            <w:r>
              <w:rPr>
                <w:sz w:val="24"/>
                <w:szCs w:val="24"/>
              </w:rPr>
              <w:t>unsoaked</w:t>
            </w:r>
            <w:proofErr w:type="spellEnd"/>
            <w:r>
              <w:rPr>
                <w:sz w:val="24"/>
                <w:szCs w:val="24"/>
              </w:rPr>
              <w:t>)</w:t>
            </w:r>
          </w:p>
        </w:tc>
      </w:tr>
      <w:tr w:rsidR="0018332E" w:rsidTr="0069584A">
        <w:tc>
          <w:tcPr>
            <w:tcW w:w="11196" w:type="dxa"/>
            <w:gridSpan w:val="4"/>
          </w:tcPr>
          <w:p w:rsidR="0018332E" w:rsidRDefault="0018332E" w:rsidP="0018332E">
            <w:pPr>
              <w:rPr>
                <w:sz w:val="24"/>
                <w:szCs w:val="24"/>
              </w:rPr>
            </w:pPr>
            <w:r>
              <w:rPr>
                <w:sz w:val="24"/>
                <w:szCs w:val="24"/>
              </w:rPr>
              <w:t>Visual observations of the difference between the two shells</w:t>
            </w:r>
          </w:p>
        </w:tc>
      </w:tr>
      <w:tr w:rsidR="0018332E" w:rsidTr="0018332E">
        <w:tc>
          <w:tcPr>
            <w:tcW w:w="5598" w:type="dxa"/>
            <w:gridSpan w:val="2"/>
          </w:tcPr>
          <w:p w:rsidR="0018332E" w:rsidRDefault="0018332E" w:rsidP="0018332E">
            <w:pPr>
              <w:rPr>
                <w:sz w:val="24"/>
                <w:szCs w:val="24"/>
              </w:rPr>
            </w:pPr>
          </w:p>
          <w:p w:rsidR="0018332E" w:rsidRDefault="0018332E" w:rsidP="0018332E">
            <w:pPr>
              <w:rPr>
                <w:sz w:val="24"/>
                <w:szCs w:val="24"/>
              </w:rPr>
            </w:pPr>
          </w:p>
          <w:p w:rsidR="0018332E" w:rsidRDefault="0018332E" w:rsidP="0018332E">
            <w:pPr>
              <w:rPr>
                <w:sz w:val="24"/>
                <w:szCs w:val="24"/>
              </w:rPr>
            </w:pPr>
          </w:p>
          <w:p w:rsidR="0018332E" w:rsidRDefault="0018332E" w:rsidP="0018332E">
            <w:pPr>
              <w:rPr>
                <w:sz w:val="24"/>
                <w:szCs w:val="24"/>
              </w:rPr>
            </w:pPr>
          </w:p>
        </w:tc>
        <w:tc>
          <w:tcPr>
            <w:tcW w:w="5598" w:type="dxa"/>
            <w:gridSpan w:val="2"/>
          </w:tcPr>
          <w:p w:rsidR="0018332E" w:rsidRDefault="0018332E" w:rsidP="0018332E">
            <w:pPr>
              <w:rPr>
                <w:sz w:val="24"/>
                <w:szCs w:val="24"/>
              </w:rPr>
            </w:pPr>
          </w:p>
        </w:tc>
      </w:tr>
      <w:tr w:rsidR="0018332E" w:rsidTr="00563EAB">
        <w:tc>
          <w:tcPr>
            <w:tcW w:w="11196" w:type="dxa"/>
            <w:gridSpan w:val="4"/>
          </w:tcPr>
          <w:p w:rsidR="0018332E" w:rsidRDefault="0018332E" w:rsidP="0018332E">
            <w:pPr>
              <w:rPr>
                <w:sz w:val="24"/>
                <w:szCs w:val="24"/>
              </w:rPr>
            </w:pPr>
            <w:r>
              <w:rPr>
                <w:sz w:val="24"/>
                <w:szCs w:val="24"/>
              </w:rPr>
              <w:t>Observations about the strength of the two shells</w:t>
            </w:r>
          </w:p>
        </w:tc>
      </w:tr>
      <w:tr w:rsidR="0018332E" w:rsidTr="0018332E">
        <w:trPr>
          <w:trHeight w:val="105"/>
        </w:trPr>
        <w:tc>
          <w:tcPr>
            <w:tcW w:w="2718" w:type="dxa"/>
          </w:tcPr>
          <w:p w:rsidR="0018332E" w:rsidRDefault="0018332E" w:rsidP="0018332E">
            <w:pPr>
              <w:rPr>
                <w:sz w:val="24"/>
                <w:szCs w:val="24"/>
              </w:rPr>
            </w:pPr>
            <w:r>
              <w:rPr>
                <w:sz w:val="24"/>
                <w:szCs w:val="24"/>
              </w:rPr>
              <w:t>Time taken to break</w:t>
            </w:r>
          </w:p>
        </w:tc>
        <w:tc>
          <w:tcPr>
            <w:tcW w:w="2880" w:type="dxa"/>
          </w:tcPr>
          <w:p w:rsidR="0018332E" w:rsidRDefault="0018332E" w:rsidP="0018332E">
            <w:pPr>
              <w:rPr>
                <w:sz w:val="24"/>
                <w:szCs w:val="24"/>
              </w:rPr>
            </w:pPr>
            <w:r>
              <w:rPr>
                <w:sz w:val="24"/>
                <w:szCs w:val="24"/>
              </w:rPr>
              <w:t>Number of books</w:t>
            </w:r>
          </w:p>
        </w:tc>
        <w:tc>
          <w:tcPr>
            <w:tcW w:w="2799" w:type="dxa"/>
          </w:tcPr>
          <w:p w:rsidR="0018332E" w:rsidRDefault="0018332E" w:rsidP="0018332E">
            <w:pPr>
              <w:rPr>
                <w:sz w:val="24"/>
                <w:szCs w:val="24"/>
              </w:rPr>
            </w:pPr>
            <w:r>
              <w:rPr>
                <w:sz w:val="24"/>
                <w:szCs w:val="24"/>
              </w:rPr>
              <w:t>Time taken to break</w:t>
            </w:r>
          </w:p>
        </w:tc>
        <w:tc>
          <w:tcPr>
            <w:tcW w:w="2799" w:type="dxa"/>
          </w:tcPr>
          <w:p w:rsidR="0018332E" w:rsidRDefault="0018332E" w:rsidP="0018332E">
            <w:pPr>
              <w:rPr>
                <w:sz w:val="24"/>
                <w:szCs w:val="24"/>
              </w:rPr>
            </w:pPr>
            <w:r>
              <w:rPr>
                <w:sz w:val="24"/>
                <w:szCs w:val="24"/>
              </w:rPr>
              <w:t>Number of books</w:t>
            </w:r>
          </w:p>
        </w:tc>
      </w:tr>
      <w:tr w:rsidR="0018332E" w:rsidTr="0018332E">
        <w:trPr>
          <w:trHeight w:val="104"/>
        </w:trPr>
        <w:tc>
          <w:tcPr>
            <w:tcW w:w="2718" w:type="dxa"/>
          </w:tcPr>
          <w:p w:rsidR="0018332E" w:rsidRDefault="0018332E" w:rsidP="0018332E">
            <w:pPr>
              <w:rPr>
                <w:sz w:val="24"/>
                <w:szCs w:val="24"/>
              </w:rPr>
            </w:pPr>
          </w:p>
          <w:p w:rsidR="0018332E" w:rsidRDefault="0018332E" w:rsidP="0018332E">
            <w:pPr>
              <w:rPr>
                <w:sz w:val="24"/>
                <w:szCs w:val="24"/>
              </w:rPr>
            </w:pPr>
          </w:p>
        </w:tc>
        <w:tc>
          <w:tcPr>
            <w:tcW w:w="2880" w:type="dxa"/>
          </w:tcPr>
          <w:p w:rsidR="0018332E" w:rsidRDefault="0018332E" w:rsidP="0018332E">
            <w:pPr>
              <w:rPr>
                <w:sz w:val="24"/>
                <w:szCs w:val="24"/>
              </w:rPr>
            </w:pPr>
          </w:p>
        </w:tc>
        <w:tc>
          <w:tcPr>
            <w:tcW w:w="2799" w:type="dxa"/>
          </w:tcPr>
          <w:p w:rsidR="0018332E" w:rsidRDefault="0018332E" w:rsidP="0018332E">
            <w:pPr>
              <w:rPr>
                <w:sz w:val="24"/>
                <w:szCs w:val="24"/>
              </w:rPr>
            </w:pPr>
          </w:p>
        </w:tc>
        <w:tc>
          <w:tcPr>
            <w:tcW w:w="2799" w:type="dxa"/>
          </w:tcPr>
          <w:p w:rsidR="0018332E" w:rsidRDefault="0018332E" w:rsidP="0018332E">
            <w:pPr>
              <w:rPr>
                <w:sz w:val="24"/>
                <w:szCs w:val="24"/>
              </w:rPr>
            </w:pPr>
          </w:p>
        </w:tc>
      </w:tr>
    </w:tbl>
    <w:p w:rsidR="0018332E" w:rsidRDefault="0018332E" w:rsidP="0018332E">
      <w:pPr>
        <w:rPr>
          <w:sz w:val="24"/>
          <w:szCs w:val="24"/>
        </w:rPr>
      </w:pPr>
    </w:p>
    <w:p w:rsidR="0018332E" w:rsidRPr="0018332E" w:rsidRDefault="0018332E" w:rsidP="0018332E">
      <w:pPr>
        <w:rPr>
          <w:b/>
          <w:sz w:val="28"/>
          <w:szCs w:val="28"/>
        </w:rPr>
      </w:pPr>
      <w:r w:rsidRPr="0018332E">
        <w:rPr>
          <w:b/>
          <w:sz w:val="28"/>
          <w:szCs w:val="28"/>
        </w:rPr>
        <w:t>Questions</w:t>
      </w:r>
    </w:p>
    <w:p w:rsidR="0018332E" w:rsidRDefault="0018332E" w:rsidP="0018332E">
      <w:pPr>
        <w:rPr>
          <w:sz w:val="24"/>
          <w:szCs w:val="24"/>
        </w:rPr>
      </w:pPr>
    </w:p>
    <w:p w:rsidR="0018332E" w:rsidRDefault="0018332E" w:rsidP="0018332E">
      <w:pPr>
        <w:pStyle w:val="ListParagraph"/>
        <w:numPr>
          <w:ilvl w:val="0"/>
          <w:numId w:val="4"/>
        </w:numPr>
        <w:rPr>
          <w:sz w:val="24"/>
          <w:szCs w:val="24"/>
        </w:rPr>
      </w:pPr>
      <w:r>
        <w:rPr>
          <w:sz w:val="24"/>
          <w:szCs w:val="24"/>
        </w:rPr>
        <w:t>What happened when you placed the shells in vinegar</w:t>
      </w:r>
      <w:r w:rsidR="00A7302C">
        <w:rPr>
          <w:sz w:val="24"/>
          <w:szCs w:val="24"/>
        </w:rPr>
        <w:t xml:space="preserve"> / vinegar solution</w:t>
      </w:r>
      <w:r>
        <w:rPr>
          <w:sz w:val="24"/>
          <w:szCs w:val="24"/>
        </w:rPr>
        <w:t xml:space="preserve">? </w:t>
      </w:r>
      <w:r w:rsidR="00A7302C">
        <w:rPr>
          <w:sz w:val="24"/>
          <w:szCs w:val="24"/>
        </w:rPr>
        <w:t>Why do you think you were asked to do both?</w:t>
      </w:r>
    </w:p>
    <w:p w:rsidR="00A7302C" w:rsidRDefault="00A7302C" w:rsidP="008F4D3A">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7302C" w:rsidRDefault="00A7302C" w:rsidP="008F4D3A">
      <w:pPr>
        <w:pStyle w:val="ListParagraph"/>
        <w:spacing w:line="360" w:lineRule="auto"/>
        <w:rPr>
          <w:sz w:val="24"/>
          <w:szCs w:val="24"/>
        </w:rPr>
      </w:pPr>
    </w:p>
    <w:p w:rsidR="00A7302C" w:rsidRDefault="00A7302C" w:rsidP="0018332E">
      <w:pPr>
        <w:pStyle w:val="ListParagraph"/>
        <w:numPr>
          <w:ilvl w:val="0"/>
          <w:numId w:val="4"/>
        </w:numPr>
        <w:rPr>
          <w:sz w:val="24"/>
          <w:szCs w:val="24"/>
        </w:rPr>
      </w:pPr>
      <w:r>
        <w:rPr>
          <w:sz w:val="24"/>
          <w:szCs w:val="24"/>
        </w:rPr>
        <w:t>You may have seen some bubbles generated around the shells. What do you think these bubbles were composed of?</w:t>
      </w:r>
    </w:p>
    <w:p w:rsidR="00A7302C" w:rsidRDefault="00A7302C" w:rsidP="00A7302C">
      <w:pPr>
        <w:pStyle w:val="ListParagraph"/>
        <w:rPr>
          <w:sz w:val="24"/>
          <w:szCs w:val="24"/>
        </w:rPr>
      </w:pPr>
      <w:r>
        <w:rPr>
          <w:sz w:val="24"/>
          <w:szCs w:val="24"/>
        </w:rPr>
        <w:t>_____________________________________________________________________________________</w:t>
      </w:r>
    </w:p>
    <w:p w:rsidR="008F4D3A" w:rsidRDefault="008F4D3A" w:rsidP="00A7302C">
      <w:pPr>
        <w:pStyle w:val="ListParagraph"/>
        <w:rPr>
          <w:sz w:val="24"/>
          <w:szCs w:val="24"/>
        </w:rPr>
      </w:pPr>
    </w:p>
    <w:p w:rsidR="008F4D3A" w:rsidRDefault="008F4D3A" w:rsidP="00A7302C">
      <w:pPr>
        <w:pStyle w:val="ListParagraph"/>
        <w:rPr>
          <w:sz w:val="24"/>
          <w:szCs w:val="24"/>
        </w:rPr>
      </w:pPr>
    </w:p>
    <w:p w:rsidR="008F4D3A" w:rsidRPr="00A7302C" w:rsidRDefault="008F4D3A" w:rsidP="00A7302C">
      <w:pPr>
        <w:pStyle w:val="ListParagraph"/>
        <w:rPr>
          <w:sz w:val="24"/>
          <w:szCs w:val="24"/>
        </w:rPr>
      </w:pPr>
    </w:p>
    <w:p w:rsidR="00A7302C" w:rsidRDefault="00A7302C" w:rsidP="0018332E">
      <w:pPr>
        <w:pStyle w:val="ListParagraph"/>
        <w:numPr>
          <w:ilvl w:val="0"/>
          <w:numId w:val="4"/>
        </w:numPr>
        <w:rPr>
          <w:sz w:val="24"/>
          <w:szCs w:val="24"/>
        </w:rPr>
      </w:pPr>
      <w:r>
        <w:rPr>
          <w:sz w:val="24"/>
          <w:szCs w:val="24"/>
        </w:rPr>
        <w:t xml:space="preserve">What had happened to the shell that had been soaked in vinegar for two days? </w:t>
      </w:r>
    </w:p>
    <w:p w:rsidR="00A7302C" w:rsidRDefault="008F4D3A" w:rsidP="008F4D3A">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w:t>
      </w:r>
    </w:p>
    <w:p w:rsidR="008F4D3A" w:rsidRPr="00A7302C" w:rsidRDefault="008F4D3A" w:rsidP="00A7302C">
      <w:pPr>
        <w:pStyle w:val="ListParagraph"/>
        <w:rPr>
          <w:sz w:val="24"/>
          <w:szCs w:val="24"/>
        </w:rPr>
      </w:pPr>
    </w:p>
    <w:p w:rsidR="00A7302C" w:rsidRDefault="00A7302C" w:rsidP="0018332E">
      <w:pPr>
        <w:pStyle w:val="ListParagraph"/>
        <w:numPr>
          <w:ilvl w:val="0"/>
          <w:numId w:val="4"/>
        </w:numPr>
        <w:rPr>
          <w:sz w:val="24"/>
          <w:szCs w:val="24"/>
        </w:rPr>
      </w:pPr>
      <w:r>
        <w:rPr>
          <w:sz w:val="24"/>
          <w:szCs w:val="24"/>
        </w:rPr>
        <w:t xml:space="preserve">What have you learnt from this experiment about the </w:t>
      </w:r>
      <w:r w:rsidR="008F4D3A">
        <w:rPr>
          <w:sz w:val="24"/>
          <w:szCs w:val="24"/>
        </w:rPr>
        <w:t>effect</w:t>
      </w:r>
      <w:r>
        <w:rPr>
          <w:sz w:val="24"/>
          <w:szCs w:val="24"/>
        </w:rPr>
        <w:t xml:space="preserve"> of ocean acidification</w:t>
      </w:r>
      <w:r w:rsidR="008F4D3A">
        <w:rPr>
          <w:sz w:val="24"/>
          <w:szCs w:val="24"/>
        </w:rPr>
        <w:t xml:space="preserve"> on sea creatures</w:t>
      </w:r>
      <w:r>
        <w:rPr>
          <w:sz w:val="24"/>
          <w:szCs w:val="24"/>
        </w:rPr>
        <w:t>?</w:t>
      </w:r>
    </w:p>
    <w:p w:rsidR="00A7302C" w:rsidRDefault="008F4D3A" w:rsidP="008F4D3A">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4D3A" w:rsidRPr="00A7302C" w:rsidRDefault="008F4D3A" w:rsidP="00A7302C">
      <w:pPr>
        <w:pStyle w:val="ListParagraph"/>
        <w:rPr>
          <w:sz w:val="24"/>
          <w:szCs w:val="24"/>
        </w:rPr>
      </w:pPr>
    </w:p>
    <w:p w:rsidR="00C41E3B" w:rsidRPr="00C41E3B" w:rsidRDefault="00C41E3B" w:rsidP="00C41E3B">
      <w:pPr>
        <w:pStyle w:val="ListParagraph"/>
        <w:numPr>
          <w:ilvl w:val="0"/>
          <w:numId w:val="4"/>
        </w:numPr>
        <w:rPr>
          <w:sz w:val="24"/>
          <w:szCs w:val="24"/>
        </w:rPr>
      </w:pPr>
      <w:r w:rsidRPr="00C41E3B">
        <w:rPr>
          <w:sz w:val="24"/>
          <w:szCs w:val="24"/>
        </w:rPr>
        <w:t>What do you think are the limitations of this experiment?</w:t>
      </w:r>
    </w:p>
    <w:p w:rsidR="00C41E3B" w:rsidRDefault="00C41E3B" w:rsidP="00C41E3B">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41E3B" w:rsidRDefault="00C41E3B" w:rsidP="00C41E3B">
      <w:pPr>
        <w:pStyle w:val="ListParagraph"/>
        <w:rPr>
          <w:sz w:val="24"/>
          <w:szCs w:val="24"/>
        </w:rPr>
      </w:pPr>
    </w:p>
    <w:p w:rsidR="00C41E3B" w:rsidRDefault="00C41E3B" w:rsidP="00C41E3B">
      <w:pPr>
        <w:pStyle w:val="ListParagraph"/>
        <w:numPr>
          <w:ilvl w:val="0"/>
          <w:numId w:val="4"/>
        </w:numPr>
        <w:rPr>
          <w:sz w:val="24"/>
          <w:szCs w:val="24"/>
        </w:rPr>
      </w:pPr>
      <w:r>
        <w:rPr>
          <w:sz w:val="24"/>
          <w:szCs w:val="24"/>
        </w:rPr>
        <w:t>How could this experiment be improved?</w:t>
      </w:r>
    </w:p>
    <w:p w:rsidR="00C41E3B" w:rsidRDefault="00C41E3B" w:rsidP="00C41E3B">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41E3B" w:rsidRDefault="00C41E3B" w:rsidP="00C41E3B">
      <w:pPr>
        <w:pStyle w:val="ListParagraph"/>
        <w:spacing w:line="360" w:lineRule="auto"/>
        <w:rPr>
          <w:sz w:val="24"/>
          <w:szCs w:val="24"/>
        </w:rPr>
      </w:pPr>
    </w:p>
    <w:p w:rsidR="00B54A7D" w:rsidRDefault="00B54A7D" w:rsidP="00B54A7D">
      <w:pPr>
        <w:rPr>
          <w:sz w:val="24"/>
          <w:szCs w:val="24"/>
        </w:rPr>
      </w:pPr>
    </w:p>
    <w:p w:rsidR="00B54A7D" w:rsidRDefault="00B54A7D" w:rsidP="00B54A7D">
      <w:pPr>
        <w:ind w:firstLine="720"/>
        <w:rPr>
          <w:sz w:val="24"/>
          <w:szCs w:val="24"/>
        </w:rPr>
      </w:pPr>
    </w:p>
    <w:p w:rsidR="00B54A7D" w:rsidRDefault="00B54A7D" w:rsidP="00B54A7D">
      <w:pPr>
        <w:ind w:firstLine="720"/>
        <w:rPr>
          <w:sz w:val="24"/>
          <w:szCs w:val="24"/>
        </w:rPr>
      </w:pPr>
    </w:p>
    <w:p w:rsidR="00110643" w:rsidRDefault="00961AD4">
      <w:r>
        <w:rPr>
          <w:noProof/>
        </w:rPr>
        <w:drawing>
          <wp:anchor distT="0" distB="0" distL="114300" distR="114300" simplePos="0" relativeHeight="251663360" behindDoc="1" locked="0" layoutInCell="1" allowOverlap="1">
            <wp:simplePos x="0" y="0"/>
            <wp:positionH relativeFrom="column">
              <wp:posOffset>5613400</wp:posOffset>
            </wp:positionH>
            <wp:positionV relativeFrom="paragraph">
              <wp:posOffset>1695450</wp:posOffset>
            </wp:positionV>
            <wp:extent cx="1328420" cy="940435"/>
            <wp:effectExtent l="0" t="0" r="5080" b="0"/>
            <wp:wrapTight wrapText="bothSides">
              <wp:wrapPolygon edited="0">
                <wp:start x="3407" y="0"/>
                <wp:lineTo x="3407" y="14001"/>
                <wp:lineTo x="0" y="14876"/>
                <wp:lineTo x="0" y="16189"/>
                <wp:lineTo x="3407" y="21002"/>
                <wp:lineTo x="4956" y="21002"/>
                <wp:lineTo x="21373" y="20127"/>
                <wp:lineTo x="21373" y="14876"/>
                <wp:lineTo x="13010" y="14001"/>
                <wp:lineTo x="15178" y="8313"/>
                <wp:lineTo x="21373" y="7001"/>
                <wp:lineTo x="21373" y="3063"/>
                <wp:lineTo x="12390" y="0"/>
                <wp:lineTo x="340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8420" cy="940435"/>
                    </a:xfrm>
                    <a:prstGeom prst="rect">
                      <a:avLst/>
                    </a:prstGeom>
                  </pic:spPr>
                </pic:pic>
              </a:graphicData>
            </a:graphic>
            <wp14:sizeRelH relativeFrom="page">
              <wp14:pctWidth>0</wp14:pctWidth>
            </wp14:sizeRelH>
            <wp14:sizeRelV relativeFrom="page">
              <wp14:pctHeight>0</wp14:pctHeight>
            </wp14:sizeRelV>
          </wp:anchor>
        </w:drawing>
      </w:r>
    </w:p>
    <w:sectPr w:rsidR="00110643" w:rsidSect="00040870">
      <w:pgSz w:w="12240" w:h="15840"/>
      <w:pgMar w:top="630" w:right="72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1EAB"/>
    <w:multiLevelType w:val="hybridMultilevel"/>
    <w:tmpl w:val="83723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061806"/>
    <w:multiLevelType w:val="hybridMultilevel"/>
    <w:tmpl w:val="B1E8A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1458A8"/>
    <w:multiLevelType w:val="hybridMultilevel"/>
    <w:tmpl w:val="7C84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6B2396"/>
    <w:multiLevelType w:val="hybridMultilevel"/>
    <w:tmpl w:val="12186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527223"/>
    <w:multiLevelType w:val="hybridMultilevel"/>
    <w:tmpl w:val="1FF66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7D"/>
    <w:rsid w:val="00040870"/>
    <w:rsid w:val="00110643"/>
    <w:rsid w:val="0018332E"/>
    <w:rsid w:val="00882F6F"/>
    <w:rsid w:val="008F4D3A"/>
    <w:rsid w:val="00961AD4"/>
    <w:rsid w:val="00A7302C"/>
    <w:rsid w:val="00B54A7D"/>
    <w:rsid w:val="00C41E3B"/>
    <w:rsid w:val="00C9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A7D"/>
    <w:pPr>
      <w:ind w:left="720"/>
      <w:contextualSpacing/>
    </w:pPr>
  </w:style>
  <w:style w:type="table" w:styleId="TableGrid">
    <w:name w:val="Table Grid"/>
    <w:basedOn w:val="TableNormal"/>
    <w:uiPriority w:val="59"/>
    <w:rsid w:val="00040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1AD4"/>
    <w:rPr>
      <w:rFonts w:ascii="Tahoma" w:hAnsi="Tahoma" w:cs="Tahoma"/>
      <w:sz w:val="16"/>
      <w:szCs w:val="16"/>
    </w:rPr>
  </w:style>
  <w:style w:type="character" w:customStyle="1" w:styleId="BalloonTextChar">
    <w:name w:val="Balloon Text Char"/>
    <w:basedOn w:val="DefaultParagraphFont"/>
    <w:link w:val="BalloonText"/>
    <w:uiPriority w:val="99"/>
    <w:semiHidden/>
    <w:rsid w:val="00961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A7D"/>
    <w:pPr>
      <w:ind w:left="720"/>
      <w:contextualSpacing/>
    </w:pPr>
  </w:style>
  <w:style w:type="table" w:styleId="TableGrid">
    <w:name w:val="Table Grid"/>
    <w:basedOn w:val="TableNormal"/>
    <w:uiPriority w:val="59"/>
    <w:rsid w:val="00040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1AD4"/>
    <w:rPr>
      <w:rFonts w:ascii="Tahoma" w:hAnsi="Tahoma" w:cs="Tahoma"/>
      <w:sz w:val="16"/>
      <w:szCs w:val="16"/>
    </w:rPr>
  </w:style>
  <w:style w:type="character" w:customStyle="1" w:styleId="BalloonTextChar">
    <w:name w:val="Balloon Text Char"/>
    <w:basedOn w:val="DefaultParagraphFont"/>
    <w:link w:val="BalloonText"/>
    <w:uiPriority w:val="99"/>
    <w:semiHidden/>
    <w:rsid w:val="00961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Coulber</dc:creator>
  <cp:lastModifiedBy>Eleanor Coulber</cp:lastModifiedBy>
  <cp:revision>4</cp:revision>
  <cp:lastPrinted>2011-07-21T10:05:00Z</cp:lastPrinted>
  <dcterms:created xsi:type="dcterms:W3CDTF">2011-04-21T16:12:00Z</dcterms:created>
  <dcterms:modified xsi:type="dcterms:W3CDTF">2011-07-21T10:05:00Z</dcterms:modified>
</cp:coreProperties>
</file>