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C9" w:rsidRPr="00445D30" w:rsidRDefault="00E62953">
      <w:pPr>
        <w:rPr>
          <w:rFonts w:ascii="Arial" w:hAnsi="Arial" w:cs="Arial"/>
          <w:b/>
          <w:sz w:val="36"/>
          <w:szCs w:val="36"/>
        </w:rPr>
      </w:pPr>
      <w:r w:rsidRPr="00445D30">
        <w:rPr>
          <w:rFonts w:ascii="Arial" w:hAnsi="Arial" w:cs="Arial"/>
          <w:b/>
          <w:sz w:val="36"/>
          <w:szCs w:val="36"/>
        </w:rPr>
        <w:t>Physical environment and flooding</w:t>
      </w:r>
      <w:r w:rsidR="00A96C90" w:rsidRPr="00445D30">
        <w:rPr>
          <w:rFonts w:ascii="Arial" w:hAnsi="Arial" w:cs="Arial"/>
          <w:b/>
          <w:sz w:val="36"/>
          <w:szCs w:val="36"/>
        </w:rPr>
        <w:t xml:space="preserve"> in Venice: </w:t>
      </w:r>
      <w:r w:rsidR="00445D30">
        <w:rPr>
          <w:rFonts w:ascii="Arial" w:hAnsi="Arial" w:cs="Arial"/>
          <w:b/>
          <w:sz w:val="36"/>
          <w:szCs w:val="36"/>
        </w:rPr>
        <w:t>flooding factsheet</w:t>
      </w:r>
    </w:p>
    <w:p w:rsidR="00A842B2" w:rsidRPr="00445D30" w:rsidRDefault="009A0CD7">
      <w:pPr>
        <w:rPr>
          <w:rFonts w:ascii="Arial" w:hAnsi="Arial" w:cs="Arial"/>
          <w:b/>
          <w:sz w:val="30"/>
          <w:szCs w:val="30"/>
        </w:rPr>
      </w:pPr>
      <w:r w:rsidRPr="00445D30">
        <w:rPr>
          <w:rFonts w:ascii="Arial" w:hAnsi="Arial" w:cs="Arial"/>
          <w:b/>
          <w:sz w:val="30"/>
          <w:szCs w:val="30"/>
        </w:rPr>
        <w:t>Images</w:t>
      </w:r>
      <w:r w:rsidR="00273649" w:rsidRPr="00445D30">
        <w:rPr>
          <w:rFonts w:ascii="Arial" w:hAnsi="Arial" w:cs="Arial"/>
          <w:b/>
          <w:sz w:val="30"/>
          <w:szCs w:val="30"/>
        </w:rPr>
        <w:t xml:space="preserve">, </w:t>
      </w:r>
      <w:r w:rsidRPr="00445D30">
        <w:rPr>
          <w:rFonts w:ascii="Arial" w:hAnsi="Arial" w:cs="Arial"/>
          <w:b/>
          <w:sz w:val="30"/>
          <w:szCs w:val="30"/>
        </w:rPr>
        <w:t>charts</w:t>
      </w:r>
      <w:r w:rsidR="00273649" w:rsidRPr="00445D30">
        <w:rPr>
          <w:rFonts w:ascii="Arial" w:hAnsi="Arial" w:cs="Arial"/>
          <w:b/>
          <w:sz w:val="30"/>
          <w:szCs w:val="30"/>
        </w:rPr>
        <w:t>, and the sources</w:t>
      </w:r>
      <w:r w:rsidR="00A842B2" w:rsidRPr="00445D30">
        <w:rPr>
          <w:rFonts w:ascii="Arial" w:hAnsi="Arial" w:cs="Arial"/>
          <w:b/>
          <w:sz w:val="30"/>
          <w:szCs w:val="30"/>
        </w:rPr>
        <w:t xml:space="preserve"> follow</w:t>
      </w:r>
      <w:r w:rsidR="00273649" w:rsidRPr="00445D30">
        <w:rPr>
          <w:rFonts w:ascii="Arial" w:hAnsi="Arial" w:cs="Arial"/>
          <w:b/>
          <w:sz w:val="30"/>
          <w:szCs w:val="30"/>
        </w:rPr>
        <w:t xml:space="preserve"> the</w:t>
      </w:r>
      <w:r w:rsidR="00A842B2" w:rsidRPr="00445D30">
        <w:rPr>
          <w:rFonts w:ascii="Arial" w:hAnsi="Arial" w:cs="Arial"/>
          <w:b/>
          <w:sz w:val="30"/>
          <w:szCs w:val="30"/>
        </w:rPr>
        <w:t xml:space="preserve"> tabulated information</w:t>
      </w:r>
    </w:p>
    <w:tbl>
      <w:tblPr>
        <w:tblStyle w:val="TableGrid"/>
        <w:tblW w:w="0" w:type="auto"/>
        <w:tblLook w:val="04A0" w:firstRow="1" w:lastRow="0" w:firstColumn="1" w:lastColumn="0" w:noHBand="0" w:noVBand="1"/>
      </w:tblPr>
      <w:tblGrid>
        <w:gridCol w:w="3560"/>
        <w:gridCol w:w="1935"/>
        <w:gridCol w:w="5187"/>
      </w:tblGrid>
      <w:tr w:rsidR="00A842B2" w:rsidRPr="00445D30" w:rsidTr="00A842B2">
        <w:tc>
          <w:tcPr>
            <w:tcW w:w="3560" w:type="dxa"/>
          </w:tcPr>
          <w:p w:rsidR="00A842B2" w:rsidRPr="00445D30" w:rsidRDefault="00A842B2" w:rsidP="009E7974">
            <w:pPr>
              <w:widowControl w:val="0"/>
              <w:rPr>
                <w:rFonts w:ascii="Arial" w:hAnsi="Arial" w:cs="Arial"/>
                <w:sz w:val="24"/>
                <w:szCs w:val="24"/>
              </w:rPr>
            </w:pPr>
            <w:r w:rsidRPr="00445D30">
              <w:rPr>
                <w:rFonts w:ascii="Arial" w:hAnsi="Arial" w:cs="Arial"/>
                <w:sz w:val="24"/>
                <w:szCs w:val="24"/>
              </w:rPr>
              <w:t>QUESTION</w:t>
            </w:r>
            <w:r w:rsidR="008475D1" w:rsidRPr="00445D30">
              <w:rPr>
                <w:rFonts w:ascii="Arial" w:hAnsi="Arial" w:cs="Arial"/>
                <w:sz w:val="24"/>
                <w:szCs w:val="24"/>
              </w:rPr>
              <w:t xml:space="preserve">S THAT </w:t>
            </w:r>
            <w:r w:rsidRPr="00445D30">
              <w:rPr>
                <w:rFonts w:ascii="Arial" w:hAnsi="Arial" w:cs="Arial"/>
                <w:sz w:val="24"/>
                <w:szCs w:val="24"/>
              </w:rPr>
              <w:t>PARAGRAPH</w:t>
            </w:r>
            <w:r w:rsidR="008475D1" w:rsidRPr="00445D30">
              <w:rPr>
                <w:rFonts w:ascii="Arial" w:hAnsi="Arial" w:cs="Arial"/>
                <w:sz w:val="24"/>
                <w:szCs w:val="24"/>
              </w:rPr>
              <w:t>S ANSWER</w:t>
            </w:r>
          </w:p>
        </w:tc>
        <w:tc>
          <w:tcPr>
            <w:tcW w:w="1935" w:type="dxa"/>
          </w:tcPr>
          <w:p w:rsidR="00A842B2" w:rsidRPr="00445D30" w:rsidRDefault="00AB77FC" w:rsidP="009E7974">
            <w:pPr>
              <w:widowControl w:val="0"/>
              <w:rPr>
                <w:rFonts w:ascii="Arial" w:hAnsi="Arial" w:cs="Arial"/>
                <w:sz w:val="24"/>
                <w:szCs w:val="24"/>
              </w:rPr>
            </w:pPr>
            <w:r w:rsidRPr="00445D30">
              <w:rPr>
                <w:rFonts w:ascii="Arial" w:hAnsi="Arial" w:cs="Arial"/>
                <w:sz w:val="24"/>
                <w:szCs w:val="24"/>
              </w:rPr>
              <w:t>KEY POINTS</w:t>
            </w:r>
          </w:p>
        </w:tc>
        <w:tc>
          <w:tcPr>
            <w:tcW w:w="5187" w:type="dxa"/>
          </w:tcPr>
          <w:p w:rsidR="00A842B2" w:rsidRPr="00445D30" w:rsidRDefault="00A842B2" w:rsidP="009E7974">
            <w:pPr>
              <w:rPr>
                <w:rFonts w:ascii="Arial" w:hAnsi="Arial" w:cs="Arial"/>
                <w:sz w:val="24"/>
                <w:szCs w:val="24"/>
              </w:rPr>
            </w:pPr>
            <w:r w:rsidRPr="00445D30">
              <w:rPr>
                <w:rFonts w:ascii="Arial" w:hAnsi="Arial" w:cs="Arial"/>
                <w:sz w:val="24"/>
                <w:szCs w:val="24"/>
              </w:rPr>
              <w:t>PARAGRAPH</w:t>
            </w:r>
            <w:r w:rsidR="008475D1" w:rsidRPr="00445D30">
              <w:rPr>
                <w:rFonts w:ascii="Arial" w:hAnsi="Arial" w:cs="Arial"/>
                <w:sz w:val="24"/>
                <w:szCs w:val="24"/>
              </w:rPr>
              <w:t>S</w:t>
            </w:r>
          </w:p>
          <w:p w:rsidR="00A842B2" w:rsidRPr="00445D30" w:rsidRDefault="00A842B2" w:rsidP="009E7974">
            <w:pPr>
              <w:rPr>
                <w:rFonts w:ascii="Arial" w:hAnsi="Arial" w:cs="Arial"/>
                <w:i/>
                <w:sz w:val="24"/>
                <w:szCs w:val="24"/>
              </w:rPr>
            </w:pPr>
          </w:p>
        </w:tc>
      </w:tr>
      <w:tr w:rsidR="00A842B2" w:rsidRPr="00445D30" w:rsidTr="00A842B2">
        <w:tc>
          <w:tcPr>
            <w:tcW w:w="3560" w:type="dxa"/>
          </w:tcPr>
          <w:p w:rsidR="00A842B2" w:rsidRPr="00445D30" w:rsidRDefault="00721248" w:rsidP="00966CC3">
            <w:pPr>
              <w:widowControl w:val="0"/>
              <w:rPr>
                <w:rFonts w:ascii="Arial" w:hAnsi="Arial" w:cs="Arial"/>
                <w:sz w:val="24"/>
                <w:szCs w:val="24"/>
              </w:rPr>
            </w:pPr>
            <w:r w:rsidRPr="00445D30">
              <w:rPr>
                <w:rFonts w:ascii="Arial" w:hAnsi="Arial" w:cs="Arial"/>
                <w:sz w:val="24"/>
                <w:szCs w:val="24"/>
              </w:rPr>
              <w:t>How</w:t>
            </w:r>
            <w:r w:rsidR="009A1743" w:rsidRPr="00445D30">
              <w:rPr>
                <w:rFonts w:ascii="Arial" w:hAnsi="Arial" w:cs="Arial"/>
                <w:sz w:val="24"/>
                <w:szCs w:val="24"/>
              </w:rPr>
              <w:t xml:space="preserve"> has the frequency of flooding changed in Venice</w:t>
            </w:r>
            <w:r w:rsidR="00966CC3" w:rsidRPr="00445D30">
              <w:rPr>
                <w:rFonts w:ascii="Arial" w:hAnsi="Arial" w:cs="Arial"/>
                <w:sz w:val="24"/>
                <w:szCs w:val="24"/>
              </w:rPr>
              <w:t>?</w:t>
            </w:r>
          </w:p>
          <w:p w:rsidR="00AE34AA" w:rsidRPr="00445D30" w:rsidRDefault="00AE34AA" w:rsidP="00966CC3">
            <w:pPr>
              <w:widowControl w:val="0"/>
              <w:rPr>
                <w:rFonts w:ascii="Arial" w:hAnsi="Arial" w:cs="Arial"/>
                <w:sz w:val="24"/>
                <w:szCs w:val="24"/>
              </w:rPr>
            </w:pPr>
          </w:p>
          <w:p w:rsidR="00721248" w:rsidRPr="00445D30" w:rsidRDefault="00721248" w:rsidP="00966CC3">
            <w:pPr>
              <w:widowControl w:val="0"/>
              <w:rPr>
                <w:rFonts w:ascii="Arial" w:hAnsi="Arial" w:cs="Arial"/>
                <w:sz w:val="24"/>
                <w:szCs w:val="24"/>
              </w:rPr>
            </w:pPr>
          </w:p>
          <w:p w:rsidR="00721248" w:rsidRPr="00445D30" w:rsidRDefault="009A1743" w:rsidP="00721248">
            <w:pPr>
              <w:widowControl w:val="0"/>
              <w:rPr>
                <w:rFonts w:ascii="Arial" w:hAnsi="Arial" w:cs="Arial"/>
                <w:sz w:val="24"/>
                <w:szCs w:val="24"/>
              </w:rPr>
            </w:pPr>
            <w:r w:rsidRPr="00445D30">
              <w:rPr>
                <w:rFonts w:ascii="Arial" w:hAnsi="Arial" w:cs="Arial"/>
                <w:sz w:val="24"/>
                <w:szCs w:val="24"/>
              </w:rPr>
              <w:t>What problems is this causing</w:t>
            </w:r>
            <w:r w:rsidR="00721248" w:rsidRPr="00445D30">
              <w:rPr>
                <w:rFonts w:ascii="Arial" w:hAnsi="Arial" w:cs="Arial"/>
                <w:sz w:val="24"/>
                <w:szCs w:val="24"/>
              </w:rPr>
              <w:t>?</w:t>
            </w:r>
          </w:p>
          <w:p w:rsidR="00721248" w:rsidRPr="00445D30" w:rsidRDefault="00721248" w:rsidP="00966CC3">
            <w:pPr>
              <w:widowControl w:val="0"/>
              <w:rPr>
                <w:rFonts w:ascii="Arial" w:hAnsi="Arial" w:cs="Arial"/>
                <w:sz w:val="24"/>
                <w:szCs w:val="24"/>
              </w:rPr>
            </w:pPr>
          </w:p>
        </w:tc>
        <w:tc>
          <w:tcPr>
            <w:tcW w:w="1935" w:type="dxa"/>
          </w:tcPr>
          <w:p w:rsidR="00A842B2" w:rsidRPr="00445D30" w:rsidRDefault="00AE34AA" w:rsidP="009A1743">
            <w:pPr>
              <w:widowControl w:val="0"/>
              <w:contextualSpacing/>
              <w:rPr>
                <w:rFonts w:ascii="Arial" w:hAnsi="Arial" w:cs="Arial"/>
                <w:sz w:val="24"/>
                <w:szCs w:val="24"/>
              </w:rPr>
            </w:pPr>
            <w:r w:rsidRPr="00445D30">
              <w:rPr>
                <w:rFonts w:ascii="Arial" w:hAnsi="Arial" w:cs="Arial"/>
                <w:sz w:val="24"/>
                <w:szCs w:val="24"/>
              </w:rPr>
              <w:t>&gt;Venice’s worst flooding occurred on 4</w:t>
            </w:r>
            <w:r w:rsidRPr="00445D30">
              <w:rPr>
                <w:rFonts w:ascii="Arial" w:hAnsi="Arial" w:cs="Arial"/>
                <w:sz w:val="24"/>
                <w:szCs w:val="24"/>
                <w:vertAlign w:val="superscript"/>
              </w:rPr>
              <w:t>th</w:t>
            </w:r>
            <w:r w:rsidRPr="00445D30">
              <w:rPr>
                <w:rFonts w:ascii="Arial" w:hAnsi="Arial" w:cs="Arial"/>
                <w:sz w:val="24"/>
                <w:szCs w:val="24"/>
              </w:rPr>
              <w:t xml:space="preserve"> November 1966</w:t>
            </w:r>
          </w:p>
          <w:p w:rsidR="00AE34AA" w:rsidRPr="00445D30" w:rsidRDefault="00AE34AA" w:rsidP="009A1743">
            <w:pPr>
              <w:widowControl w:val="0"/>
              <w:contextualSpacing/>
              <w:rPr>
                <w:rFonts w:ascii="Arial" w:hAnsi="Arial" w:cs="Arial"/>
                <w:sz w:val="24"/>
                <w:szCs w:val="24"/>
              </w:rPr>
            </w:pPr>
          </w:p>
          <w:p w:rsidR="00AE34AA" w:rsidRPr="00445D30" w:rsidRDefault="00AE34AA" w:rsidP="009A1743">
            <w:pPr>
              <w:widowControl w:val="0"/>
              <w:contextualSpacing/>
              <w:rPr>
                <w:rFonts w:ascii="Arial" w:hAnsi="Arial" w:cs="Arial"/>
                <w:sz w:val="24"/>
                <w:szCs w:val="24"/>
              </w:rPr>
            </w:pPr>
            <w:r w:rsidRPr="00445D30">
              <w:rPr>
                <w:rFonts w:ascii="Arial" w:hAnsi="Arial" w:cs="Arial"/>
                <w:sz w:val="24"/>
                <w:szCs w:val="24"/>
              </w:rPr>
              <w:t>&gt;smaller floods are a regular occurrence which cause serious inconvenience and structural problems</w:t>
            </w:r>
          </w:p>
          <w:p w:rsidR="00A842B2" w:rsidRPr="00445D30" w:rsidRDefault="00A842B2" w:rsidP="00A842B2">
            <w:pPr>
              <w:widowControl w:val="0"/>
              <w:rPr>
                <w:rFonts w:ascii="Arial" w:hAnsi="Arial" w:cs="Arial"/>
                <w:sz w:val="24"/>
                <w:szCs w:val="24"/>
              </w:rPr>
            </w:pPr>
          </w:p>
          <w:p w:rsidR="00A842B2" w:rsidRPr="00445D30" w:rsidRDefault="00A842B2" w:rsidP="00A842B2">
            <w:pPr>
              <w:widowControl w:val="0"/>
              <w:rPr>
                <w:rFonts w:ascii="Arial" w:hAnsi="Arial" w:cs="Arial"/>
                <w:sz w:val="24"/>
                <w:szCs w:val="24"/>
              </w:rPr>
            </w:pPr>
          </w:p>
          <w:p w:rsidR="00A842B2" w:rsidRPr="00445D30" w:rsidRDefault="00A842B2" w:rsidP="009A0CD7">
            <w:pPr>
              <w:widowControl w:val="0"/>
              <w:rPr>
                <w:rFonts w:ascii="Arial" w:hAnsi="Arial" w:cs="Arial"/>
                <w:sz w:val="24"/>
                <w:szCs w:val="24"/>
              </w:rPr>
            </w:pPr>
          </w:p>
        </w:tc>
        <w:tc>
          <w:tcPr>
            <w:tcW w:w="5187" w:type="dxa"/>
          </w:tcPr>
          <w:p w:rsidR="009A0CD7" w:rsidRPr="00445D30" w:rsidRDefault="009A0CD7" w:rsidP="00DC3144">
            <w:pPr>
              <w:rPr>
                <w:rFonts w:ascii="Arial" w:hAnsi="Arial" w:cs="Arial"/>
                <w:i/>
                <w:sz w:val="24"/>
                <w:szCs w:val="24"/>
              </w:rPr>
            </w:pPr>
            <w:r w:rsidRPr="00445D30">
              <w:rPr>
                <w:rFonts w:ascii="Arial" w:hAnsi="Arial" w:cs="Arial"/>
                <w:i/>
                <w:sz w:val="24"/>
                <w:szCs w:val="24"/>
              </w:rPr>
              <w:t>Compiled by Carlotta</w:t>
            </w:r>
            <w:r w:rsidR="00863353" w:rsidRPr="00445D30">
              <w:rPr>
                <w:rFonts w:ascii="Arial" w:hAnsi="Arial" w:cs="Arial"/>
                <w:i/>
                <w:sz w:val="24"/>
                <w:szCs w:val="24"/>
              </w:rPr>
              <w:t xml:space="preserve"> </w:t>
            </w:r>
            <w:proofErr w:type="spellStart"/>
            <w:r w:rsidR="00863353" w:rsidRPr="00445D30">
              <w:rPr>
                <w:rFonts w:ascii="Arial" w:hAnsi="Arial" w:cs="Arial"/>
                <w:i/>
                <w:sz w:val="24"/>
                <w:szCs w:val="24"/>
              </w:rPr>
              <w:t>Dagnino</w:t>
            </w:r>
            <w:proofErr w:type="spellEnd"/>
            <w:r w:rsidR="00863353" w:rsidRPr="00445D30">
              <w:rPr>
                <w:rFonts w:ascii="Arial" w:hAnsi="Arial" w:cs="Arial"/>
                <w:i/>
                <w:sz w:val="24"/>
                <w:szCs w:val="24"/>
              </w:rPr>
              <w:t xml:space="preserve">, </w:t>
            </w:r>
            <w:r w:rsidRPr="00445D30">
              <w:rPr>
                <w:rFonts w:ascii="Arial" w:hAnsi="Arial" w:cs="Arial"/>
                <w:i/>
                <w:sz w:val="24"/>
                <w:szCs w:val="24"/>
              </w:rPr>
              <w:t>Eleonora</w:t>
            </w:r>
            <w:r w:rsidR="00863353" w:rsidRPr="00445D30">
              <w:rPr>
                <w:rFonts w:ascii="Arial" w:hAnsi="Arial" w:cs="Arial"/>
                <w:i/>
                <w:sz w:val="24"/>
                <w:szCs w:val="24"/>
              </w:rPr>
              <w:t xml:space="preserve"> </w:t>
            </w:r>
            <w:proofErr w:type="spellStart"/>
            <w:r w:rsidR="00863353" w:rsidRPr="00445D30">
              <w:rPr>
                <w:rFonts w:ascii="Arial" w:hAnsi="Arial" w:cs="Arial"/>
                <w:i/>
                <w:sz w:val="24"/>
                <w:szCs w:val="24"/>
              </w:rPr>
              <w:t>Baldan</w:t>
            </w:r>
            <w:proofErr w:type="spellEnd"/>
            <w:r w:rsidR="00863353" w:rsidRPr="00445D30">
              <w:rPr>
                <w:rFonts w:ascii="Arial" w:hAnsi="Arial" w:cs="Arial"/>
                <w:i/>
                <w:sz w:val="24"/>
                <w:szCs w:val="24"/>
              </w:rPr>
              <w:t>,</w:t>
            </w:r>
            <w:r w:rsidRPr="00445D30">
              <w:rPr>
                <w:rFonts w:ascii="Arial" w:hAnsi="Arial" w:cs="Arial"/>
                <w:i/>
                <w:sz w:val="24"/>
                <w:szCs w:val="24"/>
              </w:rPr>
              <w:t xml:space="preserve"> </w:t>
            </w:r>
            <w:r w:rsidR="00863353" w:rsidRPr="00445D30">
              <w:rPr>
                <w:rFonts w:ascii="Arial" w:hAnsi="Arial" w:cs="Arial"/>
                <w:i/>
                <w:sz w:val="24"/>
                <w:szCs w:val="24"/>
              </w:rPr>
              <w:t xml:space="preserve">Francesco </w:t>
            </w:r>
            <w:proofErr w:type="spellStart"/>
            <w:r w:rsidRPr="00445D30">
              <w:rPr>
                <w:rFonts w:ascii="Arial" w:hAnsi="Arial" w:cs="Arial"/>
                <w:i/>
                <w:sz w:val="24"/>
                <w:szCs w:val="24"/>
              </w:rPr>
              <w:t>Barbato</w:t>
            </w:r>
            <w:proofErr w:type="spellEnd"/>
            <w:r w:rsidR="00863353" w:rsidRPr="00445D30">
              <w:rPr>
                <w:rFonts w:ascii="Arial" w:hAnsi="Arial" w:cs="Arial"/>
                <w:i/>
                <w:sz w:val="24"/>
                <w:szCs w:val="24"/>
              </w:rPr>
              <w:t xml:space="preserve">, </w:t>
            </w:r>
            <w:r w:rsidR="005B48BF" w:rsidRPr="00445D30">
              <w:rPr>
                <w:rFonts w:ascii="Arial" w:hAnsi="Arial" w:cs="Arial"/>
                <w:i/>
                <w:sz w:val="24"/>
                <w:szCs w:val="24"/>
              </w:rPr>
              <w:t>Asia</w:t>
            </w:r>
            <w:r w:rsidR="00863353" w:rsidRPr="00445D30">
              <w:rPr>
                <w:rFonts w:ascii="Arial" w:hAnsi="Arial" w:cs="Arial"/>
                <w:i/>
                <w:sz w:val="24"/>
                <w:szCs w:val="24"/>
              </w:rPr>
              <w:t xml:space="preserve"> </w:t>
            </w:r>
            <w:proofErr w:type="spellStart"/>
            <w:r w:rsidR="00863353" w:rsidRPr="00445D30">
              <w:rPr>
                <w:rFonts w:ascii="Arial" w:hAnsi="Arial" w:cs="Arial"/>
                <w:i/>
                <w:sz w:val="24"/>
                <w:szCs w:val="24"/>
              </w:rPr>
              <w:t>Colmagro</w:t>
            </w:r>
            <w:proofErr w:type="spellEnd"/>
            <w:r w:rsidR="00863353" w:rsidRPr="00445D30">
              <w:rPr>
                <w:rFonts w:ascii="Arial" w:hAnsi="Arial" w:cs="Arial"/>
                <w:i/>
                <w:sz w:val="24"/>
                <w:szCs w:val="24"/>
              </w:rPr>
              <w:t>,</w:t>
            </w:r>
            <w:r w:rsidR="005B48BF" w:rsidRPr="00445D30">
              <w:rPr>
                <w:rFonts w:ascii="Arial" w:hAnsi="Arial" w:cs="Arial"/>
                <w:i/>
                <w:sz w:val="24"/>
                <w:szCs w:val="24"/>
              </w:rPr>
              <w:t xml:space="preserve"> Arianna</w:t>
            </w:r>
            <w:r w:rsidR="00863353" w:rsidRPr="00445D30">
              <w:rPr>
                <w:rFonts w:ascii="Arial" w:hAnsi="Arial" w:cs="Arial"/>
                <w:i/>
                <w:sz w:val="24"/>
                <w:szCs w:val="24"/>
              </w:rPr>
              <w:t xml:space="preserve"> </w:t>
            </w:r>
            <w:proofErr w:type="spellStart"/>
            <w:r w:rsidR="00863353" w:rsidRPr="00445D30">
              <w:rPr>
                <w:rFonts w:ascii="Arial" w:hAnsi="Arial" w:cs="Arial"/>
                <w:i/>
                <w:sz w:val="24"/>
                <w:szCs w:val="24"/>
              </w:rPr>
              <w:t>Semenzato</w:t>
            </w:r>
            <w:proofErr w:type="spellEnd"/>
          </w:p>
          <w:p w:rsidR="009A0CD7" w:rsidRPr="00445D30" w:rsidRDefault="009A0CD7" w:rsidP="00DC3144">
            <w:pPr>
              <w:rPr>
                <w:rFonts w:ascii="Arial" w:hAnsi="Arial" w:cs="Arial"/>
                <w:sz w:val="24"/>
                <w:szCs w:val="24"/>
              </w:rPr>
            </w:pPr>
          </w:p>
          <w:p w:rsidR="00AE34AA" w:rsidRPr="00445D30" w:rsidRDefault="00A70C01" w:rsidP="00DC3144">
            <w:pPr>
              <w:rPr>
                <w:rFonts w:ascii="Arial" w:hAnsi="Arial" w:cs="Arial"/>
                <w:sz w:val="24"/>
                <w:szCs w:val="24"/>
                <w:highlight w:val="white"/>
              </w:rPr>
            </w:pPr>
            <w:r w:rsidRPr="00445D30">
              <w:rPr>
                <w:rFonts w:ascii="Arial" w:hAnsi="Arial" w:cs="Arial"/>
                <w:sz w:val="24"/>
                <w:szCs w:val="24"/>
                <w:highlight w:val="white"/>
              </w:rPr>
              <w:t>In recent decades, floods</w:t>
            </w:r>
            <w:r w:rsidR="00AE34AA" w:rsidRPr="00445D30">
              <w:rPr>
                <w:rFonts w:ascii="Arial" w:hAnsi="Arial" w:cs="Arial"/>
                <w:sz w:val="24"/>
                <w:szCs w:val="24"/>
                <w:highlight w:val="white"/>
              </w:rPr>
              <w:t xml:space="preserve"> (</w:t>
            </w:r>
            <w:proofErr w:type="spellStart"/>
            <w:r w:rsidR="00AE34AA" w:rsidRPr="00445D30">
              <w:rPr>
                <w:rFonts w:ascii="Arial" w:hAnsi="Arial" w:cs="Arial"/>
                <w:i/>
                <w:sz w:val="24"/>
                <w:szCs w:val="24"/>
                <w:highlight w:val="white"/>
              </w:rPr>
              <w:t>acqua</w:t>
            </w:r>
            <w:proofErr w:type="spellEnd"/>
            <w:r w:rsidR="00AE34AA" w:rsidRPr="00445D30">
              <w:rPr>
                <w:rFonts w:ascii="Arial" w:hAnsi="Arial" w:cs="Arial"/>
                <w:i/>
                <w:sz w:val="24"/>
                <w:szCs w:val="24"/>
                <w:highlight w:val="white"/>
              </w:rPr>
              <w:t xml:space="preserve"> </w:t>
            </w:r>
            <w:proofErr w:type="spellStart"/>
            <w:r w:rsidR="00AE34AA" w:rsidRPr="00445D30">
              <w:rPr>
                <w:rFonts w:ascii="Arial" w:hAnsi="Arial" w:cs="Arial"/>
                <w:i/>
                <w:sz w:val="24"/>
                <w:szCs w:val="24"/>
                <w:highlight w:val="white"/>
              </w:rPr>
              <w:t>alta</w:t>
            </w:r>
            <w:proofErr w:type="spellEnd"/>
            <w:r w:rsidR="00AE34AA" w:rsidRPr="00445D30">
              <w:rPr>
                <w:rFonts w:ascii="Arial" w:hAnsi="Arial" w:cs="Arial"/>
                <w:sz w:val="24"/>
                <w:szCs w:val="24"/>
                <w:highlight w:val="white"/>
              </w:rPr>
              <w:t>)</w:t>
            </w:r>
            <w:r w:rsidRPr="00445D30">
              <w:rPr>
                <w:rFonts w:ascii="Arial" w:hAnsi="Arial" w:cs="Arial"/>
                <w:sz w:val="24"/>
                <w:szCs w:val="24"/>
                <w:highlight w:val="white"/>
              </w:rPr>
              <w:t xml:space="preserve"> have become even more frequent and intense due to a simultaneous rise in sea level and drop in land level. Today the lagoon area is more than ever at risk of a catastrophic event such as that of 4 November 1966 when a</w:t>
            </w:r>
            <w:r w:rsidR="00AE34AA" w:rsidRPr="00445D30">
              <w:rPr>
                <w:rFonts w:ascii="Arial" w:hAnsi="Arial" w:cs="Arial"/>
                <w:sz w:val="24"/>
                <w:szCs w:val="24"/>
                <w:highlight w:val="white"/>
              </w:rPr>
              <w:t>n exceptionally high</w:t>
            </w:r>
            <w:r w:rsidR="008930DA" w:rsidRPr="00445D30">
              <w:rPr>
                <w:rFonts w:ascii="Arial" w:hAnsi="Arial" w:cs="Arial"/>
                <w:sz w:val="24"/>
                <w:szCs w:val="24"/>
                <w:highlight w:val="white"/>
              </w:rPr>
              <w:t xml:space="preserve"> tide of 194</w:t>
            </w:r>
            <w:r w:rsidRPr="00445D30">
              <w:rPr>
                <w:rFonts w:ascii="Arial" w:hAnsi="Arial" w:cs="Arial"/>
                <w:sz w:val="24"/>
                <w:szCs w:val="24"/>
                <w:highlight w:val="white"/>
              </w:rPr>
              <w:t xml:space="preserve">cm completely overwhelmed Venice, Chioggia, towns and villages in the lagoon and the islands. </w:t>
            </w:r>
            <w:r w:rsidR="00312065" w:rsidRPr="00445D30">
              <w:rPr>
                <w:rFonts w:ascii="Arial" w:hAnsi="Arial" w:cs="Arial"/>
                <w:sz w:val="24"/>
                <w:szCs w:val="24"/>
                <w:highlight w:val="white"/>
              </w:rPr>
              <w:t>In this event, inundation by sea water severely damaged agriculture on the lagoon islands.</w:t>
            </w:r>
          </w:p>
          <w:p w:rsidR="00AE34AA" w:rsidRPr="00445D30" w:rsidRDefault="00AE34AA" w:rsidP="00DC3144">
            <w:pPr>
              <w:rPr>
                <w:rFonts w:ascii="Arial" w:hAnsi="Arial" w:cs="Arial"/>
                <w:sz w:val="24"/>
                <w:szCs w:val="24"/>
                <w:highlight w:val="white"/>
              </w:rPr>
            </w:pPr>
          </w:p>
          <w:p w:rsidR="00A70C01" w:rsidRPr="00445D30" w:rsidRDefault="00A70C01" w:rsidP="00DC3144">
            <w:pPr>
              <w:rPr>
                <w:rFonts w:ascii="Arial" w:hAnsi="Arial" w:cs="Arial"/>
                <w:sz w:val="24"/>
                <w:szCs w:val="24"/>
              </w:rPr>
            </w:pPr>
            <w:r w:rsidRPr="00445D30">
              <w:rPr>
                <w:rFonts w:ascii="Arial" w:hAnsi="Arial" w:cs="Arial"/>
                <w:sz w:val="24"/>
                <w:szCs w:val="24"/>
                <w:highlight w:val="white"/>
              </w:rPr>
              <w:t>Every year, while not reaching such a high level</w:t>
            </w:r>
            <w:r w:rsidR="00AE34AA" w:rsidRPr="00445D30">
              <w:rPr>
                <w:rFonts w:ascii="Arial" w:hAnsi="Arial" w:cs="Arial"/>
                <w:sz w:val="24"/>
                <w:szCs w:val="24"/>
                <w:highlight w:val="white"/>
              </w:rPr>
              <w:t xml:space="preserve"> as 1966</w:t>
            </w:r>
            <w:r w:rsidRPr="00445D30">
              <w:rPr>
                <w:rFonts w:ascii="Arial" w:hAnsi="Arial" w:cs="Arial"/>
                <w:sz w:val="24"/>
                <w:szCs w:val="24"/>
                <w:highlight w:val="white"/>
              </w:rPr>
              <w:t>, dozens of floods, nevertheless, cause serious inconvenience to citizens and lead to the slow deterioration of buildings and the</w:t>
            </w:r>
            <w:r w:rsidR="00312065" w:rsidRPr="00445D30">
              <w:rPr>
                <w:rFonts w:ascii="Arial" w:hAnsi="Arial" w:cs="Arial"/>
                <w:sz w:val="24"/>
                <w:szCs w:val="24"/>
                <w:highlight w:val="white"/>
              </w:rPr>
              <w:t xml:space="preserve"> lagoon</w:t>
            </w:r>
            <w:r w:rsidRPr="00445D30">
              <w:rPr>
                <w:rFonts w:ascii="Arial" w:hAnsi="Arial" w:cs="Arial"/>
                <w:sz w:val="24"/>
                <w:szCs w:val="24"/>
                <w:highlight w:val="white"/>
              </w:rPr>
              <w:t xml:space="preserve"> ecosystem as a whole.</w:t>
            </w:r>
          </w:p>
          <w:p w:rsidR="00AE34AA" w:rsidRPr="00445D30" w:rsidRDefault="00AE34AA" w:rsidP="00DC3144">
            <w:pPr>
              <w:rPr>
                <w:rFonts w:ascii="Arial" w:hAnsi="Arial" w:cs="Arial"/>
                <w:sz w:val="24"/>
                <w:szCs w:val="24"/>
              </w:rPr>
            </w:pPr>
          </w:p>
          <w:p w:rsidR="00AE34AA" w:rsidRPr="00445D30" w:rsidRDefault="00352BEA" w:rsidP="00DC3144">
            <w:pPr>
              <w:rPr>
                <w:rFonts w:ascii="Arial" w:hAnsi="Arial" w:cs="Arial"/>
                <w:sz w:val="24"/>
                <w:szCs w:val="24"/>
              </w:rPr>
            </w:pPr>
            <w:r w:rsidRPr="00445D30">
              <w:rPr>
                <w:rFonts w:ascii="Arial" w:hAnsi="Arial" w:cs="Arial"/>
                <w:sz w:val="24"/>
                <w:szCs w:val="24"/>
              </w:rPr>
              <w:t xml:space="preserve">Of the 10 </w:t>
            </w:r>
            <w:r w:rsidR="008930DA" w:rsidRPr="00445D30">
              <w:rPr>
                <w:rFonts w:ascii="Arial" w:hAnsi="Arial" w:cs="Arial"/>
                <w:sz w:val="24"/>
                <w:szCs w:val="24"/>
              </w:rPr>
              <w:t>exceptionally high</w:t>
            </w:r>
            <w:r w:rsidRPr="00445D30">
              <w:rPr>
                <w:rFonts w:ascii="Arial" w:hAnsi="Arial" w:cs="Arial"/>
                <w:sz w:val="24"/>
                <w:szCs w:val="24"/>
              </w:rPr>
              <w:t xml:space="preserve"> tides (+140cm from 1897 reference point)</w:t>
            </w:r>
            <w:r w:rsidR="008930DA" w:rsidRPr="00445D30">
              <w:rPr>
                <w:rFonts w:ascii="Arial" w:hAnsi="Arial" w:cs="Arial"/>
                <w:sz w:val="24"/>
                <w:szCs w:val="24"/>
              </w:rPr>
              <w:t xml:space="preserve"> recorded in the past hundred years</w:t>
            </w:r>
            <w:r w:rsidRPr="00445D30">
              <w:rPr>
                <w:rFonts w:ascii="Arial" w:hAnsi="Arial" w:cs="Arial"/>
                <w:sz w:val="24"/>
                <w:szCs w:val="24"/>
              </w:rPr>
              <w:t>, at least 8</w:t>
            </w:r>
            <w:r w:rsidR="008930DA" w:rsidRPr="00445D30">
              <w:rPr>
                <w:rFonts w:ascii="Arial" w:hAnsi="Arial" w:cs="Arial"/>
                <w:sz w:val="24"/>
                <w:szCs w:val="24"/>
              </w:rPr>
              <w:t xml:space="preserve"> occurred after 1960.</w:t>
            </w:r>
            <w:r w:rsidRPr="00445D30">
              <w:rPr>
                <w:rFonts w:ascii="Arial" w:hAnsi="Arial" w:cs="Arial"/>
                <w:sz w:val="24"/>
                <w:szCs w:val="24"/>
              </w:rPr>
              <w:t xml:space="preserve"> Moderately high water (over 80cm above the 1897 reference) is now a much more frequent occurrence. In the early 20</w:t>
            </w:r>
            <w:r w:rsidRPr="00445D30">
              <w:rPr>
                <w:rFonts w:ascii="Arial" w:hAnsi="Arial" w:cs="Arial"/>
                <w:sz w:val="24"/>
                <w:szCs w:val="24"/>
                <w:vertAlign w:val="superscript"/>
              </w:rPr>
              <w:t>th</w:t>
            </w:r>
            <w:r w:rsidRPr="00445D30">
              <w:rPr>
                <w:rFonts w:ascii="Arial" w:hAnsi="Arial" w:cs="Arial"/>
                <w:sz w:val="24"/>
                <w:szCs w:val="24"/>
              </w:rPr>
              <w:t xml:space="preserve"> century this typically occurred less than 20 times a year. From the 1990s onwards it has often been 80 to 100 times a year.</w:t>
            </w:r>
          </w:p>
          <w:p w:rsidR="00352BEA" w:rsidRPr="00445D30" w:rsidRDefault="00352BEA" w:rsidP="00DC3144">
            <w:pPr>
              <w:rPr>
                <w:rFonts w:ascii="Arial" w:hAnsi="Arial" w:cs="Arial"/>
                <w:sz w:val="24"/>
                <w:szCs w:val="24"/>
              </w:rPr>
            </w:pPr>
          </w:p>
          <w:p w:rsidR="00352BEA" w:rsidRPr="00445D30" w:rsidRDefault="00D37EDD" w:rsidP="00DC3144">
            <w:pPr>
              <w:rPr>
                <w:rFonts w:ascii="Arial" w:hAnsi="Arial" w:cs="Arial"/>
                <w:sz w:val="24"/>
                <w:szCs w:val="24"/>
              </w:rPr>
            </w:pPr>
            <w:r w:rsidRPr="00445D30">
              <w:rPr>
                <w:rFonts w:ascii="Arial" w:hAnsi="Arial" w:cs="Arial"/>
                <w:sz w:val="24"/>
                <w:szCs w:val="24"/>
              </w:rPr>
              <w:t>The increased frequency of flooding means that the impermeable Istrian stone foundations of canal-side buildings are more often over-topped causing damp to penetrate and corrode masonry.</w:t>
            </w:r>
          </w:p>
          <w:p w:rsidR="00C8509C" w:rsidRPr="00445D30" w:rsidRDefault="00C8509C" w:rsidP="00DC3144">
            <w:pPr>
              <w:rPr>
                <w:rFonts w:ascii="Arial" w:hAnsi="Arial" w:cs="Arial"/>
                <w:sz w:val="24"/>
                <w:szCs w:val="24"/>
              </w:rPr>
            </w:pPr>
          </w:p>
          <w:p w:rsidR="00C8509C" w:rsidRPr="00445D30" w:rsidRDefault="00C8509C" w:rsidP="00DC3144">
            <w:pPr>
              <w:rPr>
                <w:rFonts w:ascii="Arial" w:hAnsi="Arial" w:cs="Arial"/>
                <w:sz w:val="24"/>
                <w:szCs w:val="24"/>
              </w:rPr>
            </w:pPr>
            <w:r w:rsidRPr="00445D30">
              <w:rPr>
                <w:rFonts w:ascii="Arial" w:hAnsi="Arial" w:cs="Arial"/>
                <w:sz w:val="24"/>
                <w:szCs w:val="24"/>
              </w:rPr>
              <w:t xml:space="preserve">There is also an economic cost associated with loss of business during times of </w:t>
            </w:r>
            <w:proofErr w:type="spellStart"/>
            <w:r w:rsidRPr="00445D30">
              <w:rPr>
                <w:rFonts w:ascii="Arial" w:hAnsi="Arial" w:cs="Arial"/>
                <w:i/>
                <w:sz w:val="24"/>
                <w:szCs w:val="24"/>
              </w:rPr>
              <w:t>acqua</w:t>
            </w:r>
            <w:proofErr w:type="spellEnd"/>
            <w:r w:rsidRPr="00445D30">
              <w:rPr>
                <w:rFonts w:ascii="Arial" w:hAnsi="Arial" w:cs="Arial"/>
                <w:i/>
                <w:sz w:val="24"/>
                <w:szCs w:val="24"/>
              </w:rPr>
              <w:t xml:space="preserve"> </w:t>
            </w:r>
            <w:proofErr w:type="spellStart"/>
            <w:r w:rsidRPr="00445D30">
              <w:rPr>
                <w:rFonts w:ascii="Arial" w:hAnsi="Arial" w:cs="Arial"/>
                <w:i/>
                <w:sz w:val="24"/>
                <w:szCs w:val="24"/>
              </w:rPr>
              <w:t>alta</w:t>
            </w:r>
            <w:proofErr w:type="spellEnd"/>
            <w:r w:rsidRPr="00445D30">
              <w:rPr>
                <w:rFonts w:ascii="Arial" w:hAnsi="Arial" w:cs="Arial"/>
                <w:sz w:val="24"/>
                <w:szCs w:val="24"/>
              </w:rPr>
              <w:t xml:space="preserve"> and the </w:t>
            </w:r>
            <w:proofErr w:type="spellStart"/>
            <w:r w:rsidRPr="00445D30">
              <w:rPr>
                <w:rFonts w:ascii="Arial" w:hAnsi="Arial" w:cs="Arial"/>
                <w:sz w:val="24"/>
                <w:szCs w:val="24"/>
              </w:rPr>
              <w:t>cleanup</w:t>
            </w:r>
            <w:proofErr w:type="spellEnd"/>
            <w:r w:rsidRPr="00445D30">
              <w:rPr>
                <w:rFonts w:ascii="Arial" w:hAnsi="Arial" w:cs="Arial"/>
                <w:sz w:val="24"/>
                <w:szCs w:val="24"/>
              </w:rPr>
              <w:t xml:space="preserve"> costs afterwards.</w:t>
            </w:r>
          </w:p>
          <w:p w:rsidR="00A842B2" w:rsidRPr="00445D30" w:rsidRDefault="00A842B2" w:rsidP="00A70C01">
            <w:pPr>
              <w:rPr>
                <w:rFonts w:ascii="Arial" w:hAnsi="Arial" w:cs="Arial"/>
                <w:sz w:val="24"/>
                <w:szCs w:val="24"/>
              </w:rPr>
            </w:pPr>
          </w:p>
        </w:tc>
      </w:tr>
      <w:tr w:rsidR="00AE34AA" w:rsidRPr="00445D30" w:rsidTr="00A842B2">
        <w:tc>
          <w:tcPr>
            <w:tcW w:w="3560" w:type="dxa"/>
          </w:tcPr>
          <w:p w:rsidR="00AE34AA" w:rsidRPr="00445D30" w:rsidRDefault="00D37EDD" w:rsidP="00966CC3">
            <w:pPr>
              <w:widowControl w:val="0"/>
              <w:rPr>
                <w:rFonts w:ascii="Arial" w:hAnsi="Arial" w:cs="Arial"/>
                <w:sz w:val="24"/>
                <w:szCs w:val="24"/>
              </w:rPr>
            </w:pPr>
            <w:r w:rsidRPr="00445D30">
              <w:rPr>
                <w:rFonts w:ascii="Arial" w:hAnsi="Arial" w:cs="Arial"/>
                <w:sz w:val="24"/>
                <w:szCs w:val="24"/>
              </w:rPr>
              <w:t>What are the caus</w:t>
            </w:r>
            <w:r w:rsidR="008930DA" w:rsidRPr="00445D30">
              <w:rPr>
                <w:rFonts w:ascii="Arial" w:hAnsi="Arial" w:cs="Arial"/>
                <w:sz w:val="24"/>
                <w:szCs w:val="24"/>
              </w:rPr>
              <w:t>es of more frequent flooding</w:t>
            </w:r>
            <w:r w:rsidRPr="00445D30">
              <w:rPr>
                <w:rFonts w:ascii="Arial" w:hAnsi="Arial" w:cs="Arial"/>
                <w:sz w:val="24"/>
                <w:szCs w:val="24"/>
              </w:rPr>
              <w:t>?</w:t>
            </w:r>
          </w:p>
        </w:tc>
        <w:tc>
          <w:tcPr>
            <w:tcW w:w="1935" w:type="dxa"/>
          </w:tcPr>
          <w:p w:rsidR="00AE34AA" w:rsidRPr="00445D30" w:rsidRDefault="00D37EDD" w:rsidP="009A1743">
            <w:pPr>
              <w:widowControl w:val="0"/>
              <w:contextualSpacing/>
              <w:rPr>
                <w:rFonts w:ascii="Arial" w:hAnsi="Arial" w:cs="Arial"/>
                <w:sz w:val="24"/>
                <w:szCs w:val="24"/>
              </w:rPr>
            </w:pPr>
            <w:r w:rsidRPr="00445D30">
              <w:rPr>
                <w:rFonts w:ascii="Arial" w:hAnsi="Arial" w:cs="Arial"/>
                <w:sz w:val="24"/>
                <w:szCs w:val="24"/>
              </w:rPr>
              <w:t xml:space="preserve">&gt;Venice has dropped about </w:t>
            </w:r>
            <w:r w:rsidRPr="00445D30">
              <w:rPr>
                <w:rFonts w:ascii="Arial" w:hAnsi="Arial" w:cs="Arial"/>
                <w:sz w:val="24"/>
                <w:szCs w:val="24"/>
              </w:rPr>
              <w:lastRenderedPageBreak/>
              <w:t>30cm relative to sea level since 1897</w:t>
            </w:r>
          </w:p>
          <w:p w:rsidR="00DC3144" w:rsidRPr="00445D30" w:rsidRDefault="00DC3144" w:rsidP="009A1743">
            <w:pPr>
              <w:widowControl w:val="0"/>
              <w:contextualSpacing/>
              <w:rPr>
                <w:rFonts w:ascii="Arial" w:hAnsi="Arial" w:cs="Arial"/>
                <w:sz w:val="24"/>
                <w:szCs w:val="24"/>
              </w:rPr>
            </w:pPr>
          </w:p>
          <w:p w:rsidR="00DC3144" w:rsidRPr="00445D30" w:rsidRDefault="00DC3144" w:rsidP="009A1743">
            <w:pPr>
              <w:widowControl w:val="0"/>
              <w:contextualSpacing/>
              <w:rPr>
                <w:rFonts w:ascii="Arial" w:hAnsi="Arial" w:cs="Arial"/>
                <w:sz w:val="24"/>
                <w:szCs w:val="24"/>
              </w:rPr>
            </w:pPr>
            <w:r w:rsidRPr="00445D30">
              <w:rPr>
                <w:rFonts w:ascii="Arial" w:hAnsi="Arial" w:cs="Arial"/>
                <w:sz w:val="24"/>
                <w:szCs w:val="24"/>
              </w:rPr>
              <w:t>&gt;High tides of a given level now flood a greater % of the city than used to be the case</w:t>
            </w:r>
          </w:p>
        </w:tc>
        <w:tc>
          <w:tcPr>
            <w:tcW w:w="5187" w:type="dxa"/>
          </w:tcPr>
          <w:p w:rsidR="00AE34AA" w:rsidRPr="00445D30" w:rsidRDefault="00D37EDD" w:rsidP="00DC3144">
            <w:pPr>
              <w:jc w:val="both"/>
              <w:rPr>
                <w:rFonts w:ascii="Arial" w:hAnsi="Arial" w:cs="Arial"/>
                <w:sz w:val="24"/>
                <w:szCs w:val="24"/>
              </w:rPr>
            </w:pPr>
            <w:r w:rsidRPr="00445D30">
              <w:rPr>
                <w:rFonts w:ascii="Arial" w:hAnsi="Arial" w:cs="Arial"/>
                <w:sz w:val="24"/>
                <w:szCs w:val="24"/>
              </w:rPr>
              <w:lastRenderedPageBreak/>
              <w:t xml:space="preserve">For reasons detailed in the Lagoon environment factsheet, Venice is subsiding </w:t>
            </w:r>
            <w:r w:rsidRPr="00445D30">
              <w:rPr>
                <w:rFonts w:ascii="Arial" w:hAnsi="Arial" w:cs="Arial"/>
                <w:sz w:val="24"/>
                <w:szCs w:val="24"/>
              </w:rPr>
              <w:lastRenderedPageBreak/>
              <w:t xml:space="preserve">and sea level is rising. Since a reference point for mean water level was established in 1897, Venice has dropped about 30cm relative to sea level. </w:t>
            </w:r>
          </w:p>
          <w:p w:rsidR="00D37EDD" w:rsidRPr="00445D30" w:rsidRDefault="00D37EDD" w:rsidP="00DC3144">
            <w:pPr>
              <w:jc w:val="both"/>
              <w:rPr>
                <w:rFonts w:ascii="Arial" w:hAnsi="Arial" w:cs="Arial"/>
                <w:i/>
                <w:sz w:val="24"/>
                <w:szCs w:val="24"/>
              </w:rPr>
            </w:pPr>
          </w:p>
          <w:p w:rsidR="00D37EDD" w:rsidRPr="00445D30" w:rsidRDefault="00D37EDD" w:rsidP="00DC3144">
            <w:pPr>
              <w:jc w:val="both"/>
              <w:rPr>
                <w:rFonts w:ascii="Arial" w:hAnsi="Arial" w:cs="Arial"/>
                <w:sz w:val="24"/>
                <w:szCs w:val="24"/>
              </w:rPr>
            </w:pPr>
            <w:r w:rsidRPr="00445D30">
              <w:rPr>
                <w:rFonts w:ascii="Arial" w:hAnsi="Arial" w:cs="Arial"/>
                <w:sz w:val="24"/>
                <w:szCs w:val="24"/>
              </w:rPr>
              <w:t>Therefore high tides that in the past wouldn’t have caused widespread flooding, are now able to do so.</w:t>
            </w:r>
          </w:p>
          <w:p w:rsidR="00D37EDD" w:rsidRPr="00445D30" w:rsidRDefault="00D37EDD" w:rsidP="00DC3144">
            <w:pPr>
              <w:jc w:val="both"/>
              <w:rPr>
                <w:rFonts w:ascii="Arial" w:hAnsi="Arial" w:cs="Arial"/>
                <w:sz w:val="24"/>
                <w:szCs w:val="24"/>
              </w:rPr>
            </w:pPr>
          </w:p>
          <w:p w:rsidR="00D37EDD" w:rsidRPr="00445D30" w:rsidRDefault="00D37EDD" w:rsidP="00DC3144">
            <w:pPr>
              <w:jc w:val="both"/>
              <w:rPr>
                <w:rFonts w:ascii="Arial" w:hAnsi="Arial" w:cs="Arial"/>
                <w:sz w:val="24"/>
                <w:szCs w:val="24"/>
              </w:rPr>
            </w:pPr>
            <w:r w:rsidRPr="00445D30">
              <w:rPr>
                <w:rFonts w:ascii="Arial" w:hAnsi="Arial" w:cs="Arial"/>
                <w:sz w:val="24"/>
                <w:szCs w:val="24"/>
              </w:rPr>
              <w:t xml:space="preserve">An </w:t>
            </w:r>
            <w:proofErr w:type="spellStart"/>
            <w:r w:rsidRPr="00445D30">
              <w:rPr>
                <w:rFonts w:ascii="Arial" w:hAnsi="Arial" w:cs="Arial"/>
                <w:i/>
                <w:sz w:val="24"/>
                <w:szCs w:val="24"/>
              </w:rPr>
              <w:t>acqua</w:t>
            </w:r>
            <w:proofErr w:type="spellEnd"/>
            <w:r w:rsidRPr="00445D30">
              <w:rPr>
                <w:rFonts w:ascii="Arial" w:hAnsi="Arial" w:cs="Arial"/>
                <w:i/>
                <w:sz w:val="24"/>
                <w:szCs w:val="24"/>
              </w:rPr>
              <w:t xml:space="preserve"> </w:t>
            </w:r>
            <w:proofErr w:type="spellStart"/>
            <w:r w:rsidRPr="00445D30">
              <w:rPr>
                <w:rFonts w:ascii="Arial" w:hAnsi="Arial" w:cs="Arial"/>
                <w:i/>
                <w:sz w:val="24"/>
                <w:szCs w:val="24"/>
              </w:rPr>
              <w:t>alta</w:t>
            </w:r>
            <w:proofErr w:type="spellEnd"/>
            <w:r w:rsidRPr="00445D30">
              <w:rPr>
                <w:rFonts w:ascii="Arial" w:hAnsi="Arial" w:cs="Arial"/>
                <w:sz w:val="24"/>
                <w:szCs w:val="24"/>
              </w:rPr>
              <w:t xml:space="preserve"> </w:t>
            </w:r>
            <w:r w:rsidR="00DC3144" w:rsidRPr="00445D30">
              <w:rPr>
                <w:rFonts w:ascii="Arial" w:hAnsi="Arial" w:cs="Arial"/>
                <w:sz w:val="24"/>
                <w:szCs w:val="24"/>
              </w:rPr>
              <w:t xml:space="preserve">(high water flooding) </w:t>
            </w:r>
            <w:r w:rsidRPr="00445D30">
              <w:rPr>
                <w:rFonts w:ascii="Arial" w:hAnsi="Arial" w:cs="Arial"/>
                <w:sz w:val="24"/>
                <w:szCs w:val="24"/>
              </w:rPr>
              <w:t>is defined as the tide reaching a level of</w:t>
            </w:r>
            <w:r w:rsidR="008930DA" w:rsidRPr="00445D30">
              <w:rPr>
                <w:rFonts w:ascii="Arial" w:hAnsi="Arial" w:cs="Arial"/>
                <w:sz w:val="24"/>
                <w:szCs w:val="24"/>
              </w:rPr>
              <w:t xml:space="preserve"> at least</w:t>
            </w:r>
            <w:r w:rsidRPr="00445D30">
              <w:rPr>
                <w:rFonts w:ascii="Arial" w:hAnsi="Arial" w:cs="Arial"/>
                <w:sz w:val="24"/>
                <w:szCs w:val="24"/>
              </w:rPr>
              <w:t xml:space="preserve"> 80cm above the 1897 reference point at Punta della Salute (which is in fact just 50cm above today’s mean water level).</w:t>
            </w:r>
          </w:p>
          <w:p w:rsidR="00D37EDD" w:rsidRPr="00445D30" w:rsidRDefault="00D37EDD" w:rsidP="00DC3144">
            <w:pPr>
              <w:jc w:val="both"/>
              <w:rPr>
                <w:rFonts w:ascii="Arial" w:hAnsi="Arial" w:cs="Arial"/>
                <w:sz w:val="24"/>
                <w:szCs w:val="24"/>
              </w:rPr>
            </w:pPr>
          </w:p>
          <w:p w:rsidR="00D37EDD" w:rsidRPr="00445D30" w:rsidRDefault="00D37EDD" w:rsidP="00DC3144">
            <w:pPr>
              <w:jc w:val="both"/>
              <w:rPr>
                <w:rFonts w:ascii="Arial" w:hAnsi="Arial" w:cs="Arial"/>
                <w:sz w:val="24"/>
                <w:szCs w:val="24"/>
              </w:rPr>
            </w:pPr>
            <w:r w:rsidRPr="00445D30">
              <w:rPr>
                <w:rFonts w:ascii="Arial" w:hAnsi="Arial" w:cs="Arial"/>
                <w:sz w:val="24"/>
                <w:szCs w:val="24"/>
              </w:rPr>
              <w:t xml:space="preserve">Normal high tide reaches up to 80cm above the Punta della Salute reference. </w:t>
            </w:r>
            <w:r w:rsidR="008930DA" w:rsidRPr="00445D30">
              <w:rPr>
                <w:rFonts w:ascii="Arial" w:hAnsi="Arial" w:cs="Arial"/>
                <w:sz w:val="24"/>
                <w:szCs w:val="24"/>
              </w:rPr>
              <w:t>‘Intense’ high tide reaches up to 110cm above, ‘very intense’ is up to 140cm above, and ‘exceptional’ is over 140cm.</w:t>
            </w:r>
          </w:p>
          <w:p w:rsidR="008930DA" w:rsidRPr="00445D30" w:rsidRDefault="008930DA" w:rsidP="00DC3144">
            <w:pPr>
              <w:jc w:val="both"/>
              <w:rPr>
                <w:rFonts w:ascii="Arial" w:hAnsi="Arial" w:cs="Arial"/>
                <w:sz w:val="24"/>
                <w:szCs w:val="24"/>
              </w:rPr>
            </w:pPr>
          </w:p>
          <w:p w:rsidR="008930DA" w:rsidRPr="00445D30" w:rsidRDefault="008930DA" w:rsidP="00DC3144">
            <w:pPr>
              <w:jc w:val="both"/>
              <w:rPr>
                <w:rFonts w:ascii="Arial" w:hAnsi="Arial" w:cs="Arial"/>
                <w:sz w:val="24"/>
                <w:szCs w:val="24"/>
              </w:rPr>
            </w:pPr>
            <w:r w:rsidRPr="00445D30">
              <w:rPr>
                <w:rFonts w:ascii="Arial" w:hAnsi="Arial" w:cs="Arial"/>
                <w:sz w:val="24"/>
                <w:szCs w:val="24"/>
              </w:rPr>
              <w:t>St Mark’s Square and Basilica start to flood when the high tide reaches about 70cm.</w:t>
            </w:r>
            <w:r w:rsidR="00DC3144" w:rsidRPr="00445D30">
              <w:rPr>
                <w:rFonts w:ascii="Arial" w:hAnsi="Arial" w:cs="Arial"/>
                <w:sz w:val="24"/>
                <w:szCs w:val="24"/>
              </w:rPr>
              <w:t xml:space="preserve"> </w:t>
            </w:r>
            <w:r w:rsidRPr="00445D30">
              <w:rPr>
                <w:rFonts w:ascii="Arial" w:hAnsi="Arial" w:cs="Arial"/>
                <w:sz w:val="24"/>
                <w:szCs w:val="24"/>
              </w:rPr>
              <w:t>Very intense high tides (+110cm)</w:t>
            </w:r>
            <w:r w:rsidR="009A67E5" w:rsidRPr="00445D30">
              <w:rPr>
                <w:rFonts w:ascii="Arial" w:hAnsi="Arial" w:cs="Arial"/>
                <w:sz w:val="24"/>
                <w:szCs w:val="24"/>
              </w:rPr>
              <w:t xml:space="preserve"> flood over 14</w:t>
            </w:r>
            <w:r w:rsidRPr="00445D30">
              <w:rPr>
                <w:rFonts w:ascii="Arial" w:hAnsi="Arial" w:cs="Arial"/>
                <w:sz w:val="24"/>
                <w:szCs w:val="24"/>
              </w:rPr>
              <w:t>% Venice and now it is not unusual f</w:t>
            </w:r>
            <w:r w:rsidR="00DC3144" w:rsidRPr="00445D30">
              <w:rPr>
                <w:rFonts w:ascii="Arial" w:hAnsi="Arial" w:cs="Arial"/>
                <w:sz w:val="24"/>
                <w:szCs w:val="24"/>
              </w:rPr>
              <w:t>or this to happen ten times in a</w:t>
            </w:r>
            <w:r w:rsidRPr="00445D30">
              <w:rPr>
                <w:rFonts w:ascii="Arial" w:hAnsi="Arial" w:cs="Arial"/>
                <w:sz w:val="24"/>
                <w:szCs w:val="24"/>
              </w:rPr>
              <w:t xml:space="preserve"> year.</w:t>
            </w:r>
          </w:p>
          <w:p w:rsidR="00DC3144" w:rsidRPr="00445D30" w:rsidRDefault="00DC3144" w:rsidP="00DC3144">
            <w:pPr>
              <w:jc w:val="both"/>
              <w:rPr>
                <w:rFonts w:ascii="Arial" w:hAnsi="Arial" w:cs="Arial"/>
                <w:sz w:val="24"/>
                <w:szCs w:val="24"/>
              </w:rPr>
            </w:pPr>
          </w:p>
          <w:p w:rsidR="00DC3144" w:rsidRPr="00445D30" w:rsidRDefault="00DC3144" w:rsidP="00DC3144">
            <w:pPr>
              <w:jc w:val="both"/>
              <w:rPr>
                <w:rFonts w:ascii="Arial" w:hAnsi="Arial" w:cs="Arial"/>
                <w:sz w:val="24"/>
                <w:szCs w:val="24"/>
              </w:rPr>
            </w:pPr>
            <w:r w:rsidRPr="00445D30">
              <w:rPr>
                <w:rFonts w:ascii="Arial" w:hAnsi="Arial" w:cs="Arial"/>
                <w:sz w:val="24"/>
                <w:szCs w:val="24"/>
              </w:rPr>
              <w:t xml:space="preserve">About 90% of the city is flooded by an </w:t>
            </w:r>
            <w:proofErr w:type="spellStart"/>
            <w:r w:rsidRPr="00445D30">
              <w:rPr>
                <w:rFonts w:ascii="Arial" w:hAnsi="Arial" w:cs="Arial"/>
                <w:i/>
                <w:sz w:val="24"/>
                <w:szCs w:val="24"/>
              </w:rPr>
              <w:t>acqua</w:t>
            </w:r>
            <w:proofErr w:type="spellEnd"/>
            <w:r w:rsidRPr="00445D30">
              <w:rPr>
                <w:rFonts w:ascii="Arial" w:hAnsi="Arial" w:cs="Arial"/>
                <w:i/>
                <w:sz w:val="24"/>
                <w:szCs w:val="24"/>
              </w:rPr>
              <w:t xml:space="preserve"> </w:t>
            </w:r>
            <w:proofErr w:type="spellStart"/>
            <w:r w:rsidRPr="00445D30">
              <w:rPr>
                <w:rFonts w:ascii="Arial" w:hAnsi="Arial" w:cs="Arial"/>
                <w:i/>
                <w:sz w:val="24"/>
                <w:szCs w:val="24"/>
              </w:rPr>
              <w:t>alta</w:t>
            </w:r>
            <w:proofErr w:type="spellEnd"/>
            <w:r w:rsidRPr="00445D30">
              <w:rPr>
                <w:rFonts w:ascii="Arial" w:hAnsi="Arial" w:cs="Arial"/>
                <w:sz w:val="24"/>
                <w:szCs w:val="24"/>
              </w:rPr>
              <w:t xml:space="preserve"> that reaches 140cm.</w:t>
            </w:r>
          </w:p>
          <w:p w:rsidR="00D37EDD" w:rsidRPr="00445D30" w:rsidRDefault="00D37EDD" w:rsidP="009A0CD7">
            <w:pPr>
              <w:jc w:val="both"/>
              <w:rPr>
                <w:rFonts w:ascii="Arial" w:hAnsi="Arial" w:cs="Arial"/>
                <w:i/>
                <w:sz w:val="24"/>
                <w:szCs w:val="24"/>
              </w:rPr>
            </w:pPr>
          </w:p>
        </w:tc>
      </w:tr>
      <w:tr w:rsidR="00A842B2" w:rsidRPr="00445D30" w:rsidTr="00A842B2">
        <w:tc>
          <w:tcPr>
            <w:tcW w:w="3560" w:type="dxa"/>
          </w:tcPr>
          <w:p w:rsidR="00A70C01" w:rsidRPr="00445D30" w:rsidRDefault="00D05E59" w:rsidP="00A70C01">
            <w:pPr>
              <w:rPr>
                <w:rFonts w:ascii="Arial" w:hAnsi="Arial" w:cs="Arial"/>
                <w:sz w:val="24"/>
                <w:szCs w:val="24"/>
              </w:rPr>
            </w:pPr>
            <w:r w:rsidRPr="00445D30">
              <w:rPr>
                <w:rFonts w:ascii="Arial" w:hAnsi="Arial" w:cs="Arial"/>
                <w:sz w:val="24"/>
                <w:szCs w:val="24"/>
              </w:rPr>
              <w:lastRenderedPageBreak/>
              <w:t>What is the municipality of Venice doing</w:t>
            </w:r>
            <w:r w:rsidR="00A70C01" w:rsidRPr="00445D30">
              <w:rPr>
                <w:rFonts w:ascii="Arial" w:hAnsi="Arial" w:cs="Arial"/>
                <w:sz w:val="24"/>
                <w:szCs w:val="24"/>
              </w:rPr>
              <w:t xml:space="preserve"> in order to prevent exceptional tides?</w:t>
            </w:r>
          </w:p>
          <w:p w:rsidR="00A70C01" w:rsidRPr="00445D30" w:rsidRDefault="00A70C01" w:rsidP="00A70C01">
            <w:pPr>
              <w:rPr>
                <w:rFonts w:ascii="Arial" w:hAnsi="Arial" w:cs="Arial"/>
                <w:sz w:val="24"/>
                <w:szCs w:val="24"/>
              </w:rPr>
            </w:pPr>
          </w:p>
          <w:p w:rsidR="00C761F5" w:rsidRPr="00445D30" w:rsidRDefault="00C761F5" w:rsidP="00A70C01">
            <w:pPr>
              <w:rPr>
                <w:rFonts w:ascii="Arial" w:hAnsi="Arial" w:cs="Arial"/>
                <w:sz w:val="24"/>
                <w:szCs w:val="24"/>
              </w:rPr>
            </w:pPr>
          </w:p>
          <w:p w:rsidR="00C761F5" w:rsidRPr="00445D30" w:rsidRDefault="00C761F5" w:rsidP="00A70C01">
            <w:pPr>
              <w:rPr>
                <w:rFonts w:ascii="Arial" w:hAnsi="Arial" w:cs="Arial"/>
                <w:sz w:val="24"/>
                <w:szCs w:val="24"/>
              </w:rPr>
            </w:pPr>
          </w:p>
          <w:p w:rsidR="00A842B2" w:rsidRPr="00445D30" w:rsidRDefault="00A70C01" w:rsidP="00A70C01">
            <w:pPr>
              <w:rPr>
                <w:rFonts w:ascii="Arial" w:hAnsi="Arial" w:cs="Arial"/>
                <w:sz w:val="24"/>
                <w:szCs w:val="24"/>
              </w:rPr>
            </w:pPr>
            <w:r w:rsidRPr="00445D30">
              <w:rPr>
                <w:rFonts w:ascii="Arial" w:hAnsi="Arial" w:cs="Arial"/>
                <w:sz w:val="24"/>
                <w:szCs w:val="24"/>
              </w:rPr>
              <w:t>How does the MOSE work?</w:t>
            </w:r>
          </w:p>
          <w:p w:rsidR="00D05E59" w:rsidRPr="00445D30" w:rsidRDefault="00D05E59" w:rsidP="00A70C01">
            <w:pPr>
              <w:rPr>
                <w:rFonts w:ascii="Arial" w:hAnsi="Arial" w:cs="Arial"/>
                <w:sz w:val="24"/>
                <w:szCs w:val="24"/>
              </w:rPr>
            </w:pPr>
          </w:p>
          <w:p w:rsidR="00C761F5" w:rsidRPr="00445D30" w:rsidRDefault="00C761F5" w:rsidP="00A70C01">
            <w:pPr>
              <w:rPr>
                <w:rFonts w:ascii="Arial" w:hAnsi="Arial" w:cs="Arial"/>
                <w:sz w:val="24"/>
                <w:szCs w:val="24"/>
              </w:rPr>
            </w:pPr>
          </w:p>
          <w:p w:rsidR="00C761F5" w:rsidRPr="00445D30" w:rsidRDefault="00C761F5" w:rsidP="00A70C01">
            <w:pPr>
              <w:rPr>
                <w:rFonts w:ascii="Arial" w:hAnsi="Arial" w:cs="Arial"/>
                <w:sz w:val="24"/>
                <w:szCs w:val="24"/>
              </w:rPr>
            </w:pPr>
          </w:p>
          <w:p w:rsidR="00C761F5" w:rsidRPr="00445D30" w:rsidRDefault="00C761F5" w:rsidP="00A70C01">
            <w:pPr>
              <w:rPr>
                <w:rFonts w:ascii="Arial" w:hAnsi="Arial" w:cs="Arial"/>
                <w:sz w:val="24"/>
                <w:szCs w:val="24"/>
              </w:rPr>
            </w:pPr>
          </w:p>
          <w:p w:rsidR="006C04BB" w:rsidRPr="00445D30" w:rsidRDefault="00D05E59" w:rsidP="00A70C01">
            <w:pPr>
              <w:rPr>
                <w:rFonts w:ascii="Arial" w:hAnsi="Arial" w:cs="Arial"/>
                <w:sz w:val="24"/>
                <w:szCs w:val="24"/>
              </w:rPr>
            </w:pPr>
            <w:r w:rsidRPr="00445D30">
              <w:rPr>
                <w:rFonts w:ascii="Arial" w:hAnsi="Arial" w:cs="Arial"/>
                <w:sz w:val="24"/>
                <w:szCs w:val="24"/>
              </w:rPr>
              <w:t>In what ways is the MOSE controversial?</w:t>
            </w:r>
          </w:p>
          <w:p w:rsidR="006C04BB" w:rsidRPr="00445D30" w:rsidRDefault="006C04BB" w:rsidP="00A70C01">
            <w:pPr>
              <w:rPr>
                <w:rFonts w:ascii="Arial" w:hAnsi="Arial" w:cs="Arial"/>
                <w:sz w:val="24"/>
                <w:szCs w:val="24"/>
              </w:rPr>
            </w:pPr>
          </w:p>
          <w:p w:rsidR="006C04BB" w:rsidRPr="00445D30" w:rsidRDefault="006C04BB" w:rsidP="00A70C01">
            <w:pPr>
              <w:rPr>
                <w:rFonts w:ascii="Arial" w:hAnsi="Arial" w:cs="Arial"/>
                <w:sz w:val="24"/>
                <w:szCs w:val="24"/>
              </w:rPr>
            </w:pPr>
          </w:p>
          <w:p w:rsidR="007B2141" w:rsidRPr="00445D30" w:rsidRDefault="007B2141">
            <w:pPr>
              <w:rPr>
                <w:rFonts w:ascii="Arial" w:hAnsi="Arial" w:cs="Arial"/>
                <w:sz w:val="24"/>
                <w:szCs w:val="24"/>
              </w:rPr>
            </w:pPr>
          </w:p>
          <w:p w:rsidR="007B2141" w:rsidRPr="00445D30" w:rsidRDefault="007B2141">
            <w:pPr>
              <w:rPr>
                <w:rFonts w:ascii="Arial" w:hAnsi="Arial" w:cs="Arial"/>
                <w:sz w:val="24"/>
                <w:szCs w:val="24"/>
              </w:rPr>
            </w:pPr>
          </w:p>
          <w:p w:rsidR="007B2141" w:rsidRPr="00445D30" w:rsidRDefault="007B2141" w:rsidP="007B2141">
            <w:pPr>
              <w:rPr>
                <w:rFonts w:ascii="Arial" w:hAnsi="Arial" w:cs="Arial"/>
                <w:sz w:val="24"/>
                <w:szCs w:val="24"/>
              </w:rPr>
            </w:pPr>
          </w:p>
        </w:tc>
        <w:tc>
          <w:tcPr>
            <w:tcW w:w="1935" w:type="dxa"/>
          </w:tcPr>
          <w:p w:rsidR="00D05E59" w:rsidRPr="00445D30" w:rsidRDefault="00D05E59" w:rsidP="00E62236">
            <w:pPr>
              <w:widowControl w:val="0"/>
              <w:rPr>
                <w:rFonts w:ascii="Arial" w:hAnsi="Arial" w:cs="Arial"/>
                <w:color w:val="000000"/>
                <w:sz w:val="24"/>
                <w:szCs w:val="24"/>
                <w:highlight w:val="white"/>
              </w:rPr>
            </w:pPr>
            <w:r w:rsidRPr="00445D30">
              <w:rPr>
                <w:rFonts w:ascii="Arial" w:hAnsi="Arial" w:cs="Arial"/>
                <w:color w:val="000000"/>
                <w:sz w:val="24"/>
                <w:szCs w:val="24"/>
                <w:highlight w:val="white"/>
              </w:rPr>
              <w:t>&gt;The MOSE system is a major hard engineering project</w:t>
            </w:r>
          </w:p>
          <w:p w:rsidR="00D05E59" w:rsidRPr="00445D30" w:rsidRDefault="00D05E59" w:rsidP="00E62236">
            <w:pPr>
              <w:widowControl w:val="0"/>
              <w:rPr>
                <w:rFonts w:ascii="Arial" w:hAnsi="Arial" w:cs="Arial"/>
                <w:color w:val="000000"/>
                <w:sz w:val="24"/>
                <w:szCs w:val="24"/>
                <w:highlight w:val="white"/>
              </w:rPr>
            </w:pPr>
          </w:p>
          <w:p w:rsidR="00D05E59" w:rsidRPr="00445D30" w:rsidRDefault="00D05E59" w:rsidP="00E62236">
            <w:pPr>
              <w:widowControl w:val="0"/>
              <w:rPr>
                <w:rFonts w:ascii="Arial" w:hAnsi="Arial" w:cs="Arial"/>
                <w:color w:val="000000"/>
                <w:sz w:val="24"/>
                <w:szCs w:val="24"/>
                <w:highlight w:val="white"/>
              </w:rPr>
            </w:pPr>
          </w:p>
          <w:p w:rsidR="00D05E59" w:rsidRPr="00445D30" w:rsidRDefault="00D05E59" w:rsidP="00E62236">
            <w:pPr>
              <w:widowControl w:val="0"/>
              <w:rPr>
                <w:rFonts w:ascii="Arial" w:hAnsi="Arial" w:cs="Arial"/>
                <w:color w:val="000000"/>
                <w:sz w:val="24"/>
                <w:szCs w:val="24"/>
                <w:highlight w:val="white"/>
              </w:rPr>
            </w:pPr>
          </w:p>
          <w:p w:rsidR="00E62236" w:rsidRPr="00445D30" w:rsidRDefault="007B2141" w:rsidP="00E62236">
            <w:pPr>
              <w:widowControl w:val="0"/>
              <w:rPr>
                <w:rFonts w:ascii="Arial" w:hAnsi="Arial" w:cs="Arial"/>
                <w:color w:val="000000"/>
                <w:sz w:val="24"/>
                <w:szCs w:val="24"/>
              </w:rPr>
            </w:pPr>
            <w:r w:rsidRPr="00445D30">
              <w:rPr>
                <w:rFonts w:ascii="Arial" w:hAnsi="Arial" w:cs="Arial"/>
                <w:color w:val="000000"/>
                <w:sz w:val="24"/>
                <w:szCs w:val="24"/>
                <w:highlight w:val="white"/>
              </w:rPr>
              <w:t>&gt;</w:t>
            </w:r>
            <w:r w:rsidR="00D05E59" w:rsidRPr="00445D30">
              <w:rPr>
                <w:rFonts w:ascii="Arial" w:hAnsi="Arial" w:cs="Arial"/>
                <w:color w:val="000000"/>
                <w:sz w:val="24"/>
                <w:szCs w:val="24"/>
              </w:rPr>
              <w:t xml:space="preserve">The MOSE </w:t>
            </w:r>
            <w:r w:rsidR="00DC3144" w:rsidRPr="00445D30">
              <w:rPr>
                <w:rFonts w:ascii="Arial" w:hAnsi="Arial" w:cs="Arial"/>
                <w:color w:val="000000"/>
                <w:sz w:val="24"/>
                <w:szCs w:val="24"/>
              </w:rPr>
              <w:t>is due to be operational by 2018</w:t>
            </w:r>
          </w:p>
          <w:p w:rsidR="00D05E59" w:rsidRPr="00445D30" w:rsidRDefault="00D05E59" w:rsidP="00E62236">
            <w:pPr>
              <w:widowControl w:val="0"/>
              <w:rPr>
                <w:rFonts w:ascii="Arial" w:hAnsi="Arial" w:cs="Arial"/>
                <w:color w:val="000000"/>
                <w:sz w:val="24"/>
                <w:szCs w:val="24"/>
              </w:rPr>
            </w:pPr>
          </w:p>
          <w:p w:rsidR="00D05E59" w:rsidRPr="00445D30" w:rsidRDefault="00D05E59" w:rsidP="00E62236">
            <w:pPr>
              <w:widowControl w:val="0"/>
              <w:rPr>
                <w:rFonts w:ascii="Arial" w:hAnsi="Arial" w:cs="Arial"/>
                <w:color w:val="000000"/>
                <w:sz w:val="24"/>
                <w:szCs w:val="24"/>
              </w:rPr>
            </w:pPr>
          </w:p>
          <w:p w:rsidR="00D05E59" w:rsidRPr="00445D30" w:rsidRDefault="00D05E59" w:rsidP="00E62236">
            <w:pPr>
              <w:widowControl w:val="0"/>
              <w:rPr>
                <w:rFonts w:ascii="Arial" w:hAnsi="Arial" w:cs="Arial"/>
                <w:color w:val="000000"/>
                <w:sz w:val="24"/>
                <w:szCs w:val="24"/>
              </w:rPr>
            </w:pPr>
            <w:r w:rsidRPr="00445D30">
              <w:rPr>
                <w:rFonts w:ascii="Arial" w:hAnsi="Arial" w:cs="Arial"/>
                <w:color w:val="000000"/>
                <w:sz w:val="24"/>
                <w:szCs w:val="24"/>
              </w:rPr>
              <w:t>&gt;The MOSE is not designed to prevent all flood occurrences in Venice. It will only be used to protect against the large events</w:t>
            </w:r>
          </w:p>
          <w:p w:rsidR="006C04BB" w:rsidRPr="00445D30" w:rsidRDefault="006C04BB" w:rsidP="00E62236">
            <w:pPr>
              <w:widowControl w:val="0"/>
              <w:rPr>
                <w:rFonts w:ascii="Arial" w:hAnsi="Arial" w:cs="Arial"/>
                <w:color w:val="000000"/>
                <w:sz w:val="24"/>
                <w:szCs w:val="24"/>
              </w:rPr>
            </w:pPr>
          </w:p>
          <w:p w:rsidR="006C04BB" w:rsidRPr="00445D30" w:rsidRDefault="006C04BB" w:rsidP="00E62236">
            <w:pPr>
              <w:widowControl w:val="0"/>
              <w:rPr>
                <w:rFonts w:ascii="Arial" w:hAnsi="Arial" w:cs="Arial"/>
                <w:color w:val="000000"/>
                <w:sz w:val="24"/>
                <w:szCs w:val="24"/>
              </w:rPr>
            </w:pPr>
          </w:p>
          <w:p w:rsidR="006C04BB" w:rsidRPr="00445D30" w:rsidRDefault="006C04BB" w:rsidP="00E62236">
            <w:pPr>
              <w:widowControl w:val="0"/>
              <w:rPr>
                <w:rFonts w:ascii="Arial" w:hAnsi="Arial" w:cs="Arial"/>
                <w:color w:val="000000"/>
                <w:sz w:val="24"/>
                <w:szCs w:val="24"/>
              </w:rPr>
            </w:pPr>
            <w:r w:rsidRPr="00445D30">
              <w:rPr>
                <w:rFonts w:ascii="Arial" w:hAnsi="Arial" w:cs="Arial"/>
                <w:color w:val="000000"/>
                <w:sz w:val="24"/>
                <w:szCs w:val="24"/>
              </w:rPr>
              <w:t>&gt;The MOSE system has both economic and environmental impacts</w:t>
            </w:r>
          </w:p>
          <w:p w:rsidR="00E62236" w:rsidRPr="00445D30" w:rsidRDefault="00E62236" w:rsidP="00E62236">
            <w:pPr>
              <w:widowControl w:val="0"/>
              <w:rPr>
                <w:rFonts w:ascii="Arial" w:hAnsi="Arial" w:cs="Arial"/>
                <w:sz w:val="24"/>
                <w:szCs w:val="24"/>
              </w:rPr>
            </w:pPr>
          </w:p>
          <w:p w:rsidR="006F3EF2" w:rsidRPr="00445D30" w:rsidRDefault="006F3EF2" w:rsidP="00A70C01">
            <w:pPr>
              <w:widowControl w:val="0"/>
              <w:rPr>
                <w:rFonts w:ascii="Arial" w:hAnsi="Arial" w:cs="Arial"/>
                <w:sz w:val="24"/>
                <w:szCs w:val="24"/>
              </w:rPr>
            </w:pPr>
          </w:p>
        </w:tc>
        <w:tc>
          <w:tcPr>
            <w:tcW w:w="5187" w:type="dxa"/>
          </w:tcPr>
          <w:p w:rsidR="005E0491" w:rsidRPr="00445D30" w:rsidRDefault="00A70C01" w:rsidP="00DC3144">
            <w:pPr>
              <w:rPr>
                <w:rFonts w:ascii="Arial" w:hAnsi="Arial" w:cs="Arial"/>
                <w:i/>
                <w:color w:val="000000"/>
                <w:sz w:val="24"/>
                <w:szCs w:val="24"/>
              </w:rPr>
            </w:pPr>
            <w:r w:rsidRPr="00445D30">
              <w:rPr>
                <w:rFonts w:ascii="Arial" w:hAnsi="Arial" w:cs="Arial"/>
                <w:i/>
                <w:sz w:val="24"/>
                <w:szCs w:val="24"/>
              </w:rPr>
              <w:lastRenderedPageBreak/>
              <w:t>Compiled by Carlotta</w:t>
            </w:r>
            <w:r w:rsidR="00863353" w:rsidRPr="00445D30">
              <w:rPr>
                <w:rFonts w:ascii="Arial" w:hAnsi="Arial" w:cs="Arial"/>
                <w:i/>
                <w:sz w:val="24"/>
                <w:szCs w:val="24"/>
              </w:rPr>
              <w:t xml:space="preserve"> </w:t>
            </w:r>
            <w:proofErr w:type="spellStart"/>
            <w:r w:rsidR="00863353" w:rsidRPr="00445D30">
              <w:rPr>
                <w:rFonts w:ascii="Arial" w:hAnsi="Arial" w:cs="Arial"/>
                <w:i/>
                <w:sz w:val="24"/>
                <w:szCs w:val="24"/>
              </w:rPr>
              <w:t>Dagnino</w:t>
            </w:r>
            <w:proofErr w:type="spellEnd"/>
            <w:r w:rsidR="00863353" w:rsidRPr="00445D30">
              <w:rPr>
                <w:rFonts w:ascii="Arial" w:hAnsi="Arial" w:cs="Arial"/>
                <w:i/>
                <w:sz w:val="24"/>
                <w:szCs w:val="24"/>
              </w:rPr>
              <w:t xml:space="preserve">, </w:t>
            </w:r>
            <w:r w:rsidRPr="00445D30">
              <w:rPr>
                <w:rFonts w:ascii="Arial" w:hAnsi="Arial" w:cs="Arial"/>
                <w:i/>
                <w:sz w:val="24"/>
                <w:szCs w:val="24"/>
              </w:rPr>
              <w:t>Eleonora</w:t>
            </w:r>
            <w:r w:rsidR="00863353" w:rsidRPr="00445D30">
              <w:rPr>
                <w:rFonts w:ascii="Arial" w:hAnsi="Arial" w:cs="Arial"/>
                <w:i/>
                <w:sz w:val="24"/>
                <w:szCs w:val="24"/>
              </w:rPr>
              <w:t xml:space="preserve"> </w:t>
            </w:r>
            <w:proofErr w:type="spellStart"/>
            <w:r w:rsidR="00863353" w:rsidRPr="00445D30">
              <w:rPr>
                <w:rFonts w:ascii="Arial" w:hAnsi="Arial" w:cs="Arial"/>
                <w:i/>
                <w:sz w:val="24"/>
                <w:szCs w:val="24"/>
              </w:rPr>
              <w:t>Baldan</w:t>
            </w:r>
            <w:proofErr w:type="spellEnd"/>
            <w:r w:rsidR="00863353" w:rsidRPr="00445D30">
              <w:rPr>
                <w:rFonts w:ascii="Arial" w:hAnsi="Arial" w:cs="Arial"/>
                <w:i/>
                <w:sz w:val="24"/>
                <w:szCs w:val="24"/>
              </w:rPr>
              <w:t>, Francesco</w:t>
            </w:r>
            <w:r w:rsidRPr="00445D30">
              <w:rPr>
                <w:rFonts w:ascii="Arial" w:hAnsi="Arial" w:cs="Arial"/>
                <w:i/>
                <w:sz w:val="24"/>
                <w:szCs w:val="24"/>
              </w:rPr>
              <w:t xml:space="preserve"> </w:t>
            </w:r>
            <w:proofErr w:type="spellStart"/>
            <w:r w:rsidRPr="00445D30">
              <w:rPr>
                <w:rFonts w:ascii="Arial" w:hAnsi="Arial" w:cs="Arial"/>
                <w:i/>
                <w:sz w:val="24"/>
                <w:szCs w:val="24"/>
              </w:rPr>
              <w:t>Barbato</w:t>
            </w:r>
            <w:proofErr w:type="spellEnd"/>
            <w:r w:rsidRPr="00445D30">
              <w:rPr>
                <w:rFonts w:ascii="Arial" w:hAnsi="Arial" w:cs="Arial"/>
                <w:i/>
                <w:sz w:val="24"/>
                <w:szCs w:val="24"/>
              </w:rPr>
              <w:t xml:space="preserve"> and Flavia</w:t>
            </w:r>
            <w:r w:rsidR="00863353" w:rsidRPr="00445D30">
              <w:rPr>
                <w:rFonts w:ascii="Arial" w:hAnsi="Arial" w:cs="Arial"/>
                <w:i/>
                <w:sz w:val="24"/>
                <w:szCs w:val="24"/>
              </w:rPr>
              <w:t xml:space="preserve"> </w:t>
            </w:r>
            <w:proofErr w:type="spellStart"/>
            <w:r w:rsidR="00863353" w:rsidRPr="00445D30">
              <w:rPr>
                <w:rFonts w:ascii="Arial" w:hAnsi="Arial" w:cs="Arial"/>
                <w:i/>
                <w:sz w:val="24"/>
                <w:szCs w:val="24"/>
              </w:rPr>
              <w:t>Pozza</w:t>
            </w:r>
            <w:proofErr w:type="spellEnd"/>
            <w:r w:rsidR="00DD3998" w:rsidRPr="00445D30">
              <w:rPr>
                <w:rFonts w:ascii="Arial" w:hAnsi="Arial" w:cs="Arial"/>
                <w:i/>
                <w:sz w:val="24"/>
                <w:szCs w:val="24"/>
              </w:rPr>
              <w:t xml:space="preserve"> </w:t>
            </w:r>
            <w:r w:rsidR="00863353" w:rsidRPr="00445D30">
              <w:rPr>
                <w:rFonts w:ascii="Arial" w:hAnsi="Arial" w:cs="Arial"/>
                <w:i/>
                <w:color w:val="000000"/>
                <w:sz w:val="24"/>
                <w:szCs w:val="24"/>
                <w:highlight w:val="white"/>
              </w:rPr>
              <w:t>and researched by</w:t>
            </w:r>
            <w:r w:rsidR="00DD3998" w:rsidRPr="00445D30">
              <w:rPr>
                <w:rFonts w:ascii="Arial" w:hAnsi="Arial" w:cs="Arial"/>
                <w:i/>
                <w:color w:val="000000"/>
                <w:sz w:val="24"/>
                <w:szCs w:val="24"/>
                <w:highlight w:val="white"/>
              </w:rPr>
              <w:t xml:space="preserve"> Pascal </w:t>
            </w:r>
            <w:r w:rsidR="00863353" w:rsidRPr="00445D30">
              <w:rPr>
                <w:rFonts w:ascii="Arial" w:hAnsi="Arial" w:cs="Arial"/>
                <w:i/>
                <w:color w:val="000000"/>
                <w:sz w:val="24"/>
                <w:szCs w:val="24"/>
                <w:highlight w:val="white"/>
              </w:rPr>
              <w:t>Tchen, Max Vaughan, Francesca Drago</w:t>
            </w:r>
            <w:r w:rsidR="00DD3998" w:rsidRPr="00445D30">
              <w:rPr>
                <w:rFonts w:ascii="Arial" w:hAnsi="Arial" w:cs="Arial"/>
                <w:i/>
                <w:color w:val="000000"/>
                <w:sz w:val="24"/>
                <w:szCs w:val="24"/>
                <w:highlight w:val="white"/>
              </w:rPr>
              <w:t>, Catalina</w:t>
            </w:r>
            <w:r w:rsidR="00863353" w:rsidRPr="00445D30">
              <w:rPr>
                <w:rFonts w:ascii="Arial" w:hAnsi="Arial" w:cs="Arial"/>
                <w:i/>
                <w:color w:val="000000"/>
                <w:sz w:val="24"/>
                <w:szCs w:val="24"/>
                <w:highlight w:val="white"/>
              </w:rPr>
              <w:t xml:space="preserve"> </w:t>
            </w:r>
            <w:proofErr w:type="spellStart"/>
            <w:r w:rsidR="00863353" w:rsidRPr="00445D30">
              <w:rPr>
                <w:rFonts w:ascii="Arial" w:hAnsi="Arial" w:cs="Arial"/>
                <w:i/>
                <w:color w:val="000000"/>
                <w:sz w:val="24"/>
                <w:szCs w:val="24"/>
                <w:highlight w:val="white"/>
              </w:rPr>
              <w:t>Josanu</w:t>
            </w:r>
            <w:proofErr w:type="spellEnd"/>
            <w:r w:rsidR="00DD3998" w:rsidRPr="00445D30">
              <w:rPr>
                <w:rFonts w:ascii="Arial" w:hAnsi="Arial" w:cs="Arial"/>
                <w:i/>
                <w:color w:val="000000"/>
                <w:sz w:val="24"/>
                <w:szCs w:val="24"/>
                <w:highlight w:val="white"/>
              </w:rPr>
              <w:t>, Eva</w:t>
            </w:r>
            <w:r w:rsidR="00863353" w:rsidRPr="00445D30">
              <w:rPr>
                <w:rFonts w:ascii="Arial" w:hAnsi="Arial" w:cs="Arial"/>
                <w:i/>
                <w:color w:val="000000"/>
                <w:sz w:val="24"/>
                <w:szCs w:val="24"/>
              </w:rPr>
              <w:t xml:space="preserve"> </w:t>
            </w:r>
            <w:proofErr w:type="spellStart"/>
            <w:r w:rsidR="00863353" w:rsidRPr="00445D30">
              <w:rPr>
                <w:rFonts w:ascii="Arial" w:hAnsi="Arial" w:cs="Arial"/>
                <w:i/>
                <w:color w:val="000000"/>
                <w:sz w:val="24"/>
                <w:szCs w:val="24"/>
              </w:rPr>
              <w:t>Mariotto</w:t>
            </w:r>
            <w:proofErr w:type="spellEnd"/>
            <w:r w:rsidR="00DE122E" w:rsidRPr="00445D30">
              <w:rPr>
                <w:rFonts w:ascii="Arial" w:hAnsi="Arial" w:cs="Arial"/>
                <w:i/>
                <w:color w:val="000000"/>
                <w:sz w:val="24"/>
                <w:szCs w:val="24"/>
              </w:rPr>
              <w:t>, Charlie Broad, Alex Carruthers</w:t>
            </w:r>
            <w:r w:rsidR="00102431" w:rsidRPr="00445D30">
              <w:rPr>
                <w:rFonts w:ascii="Arial" w:hAnsi="Arial" w:cs="Arial"/>
                <w:i/>
                <w:color w:val="000000"/>
                <w:sz w:val="24"/>
                <w:szCs w:val="24"/>
              </w:rPr>
              <w:t xml:space="preserve">, </w:t>
            </w:r>
            <w:r w:rsidR="00863353" w:rsidRPr="00445D30">
              <w:rPr>
                <w:rFonts w:ascii="Arial" w:hAnsi="Arial" w:cs="Arial"/>
                <w:i/>
                <w:color w:val="000000"/>
                <w:sz w:val="24"/>
                <w:szCs w:val="24"/>
              </w:rPr>
              <w:t xml:space="preserve">Francesco </w:t>
            </w:r>
            <w:proofErr w:type="spellStart"/>
            <w:r w:rsidR="00863353" w:rsidRPr="00445D30">
              <w:rPr>
                <w:rFonts w:ascii="Arial" w:hAnsi="Arial" w:cs="Arial"/>
                <w:i/>
                <w:color w:val="000000"/>
                <w:sz w:val="24"/>
                <w:szCs w:val="24"/>
              </w:rPr>
              <w:t>Bellati</w:t>
            </w:r>
            <w:proofErr w:type="spellEnd"/>
          </w:p>
          <w:p w:rsidR="00DD3998" w:rsidRPr="00445D30" w:rsidRDefault="00DD3998" w:rsidP="00DC3144">
            <w:pPr>
              <w:rPr>
                <w:rFonts w:ascii="Arial" w:hAnsi="Arial" w:cs="Arial"/>
                <w:i/>
                <w:sz w:val="24"/>
                <w:szCs w:val="24"/>
              </w:rPr>
            </w:pPr>
          </w:p>
          <w:p w:rsidR="00A70C01" w:rsidRPr="00445D30" w:rsidRDefault="00DC3144" w:rsidP="00DC3144">
            <w:pPr>
              <w:rPr>
                <w:rFonts w:ascii="Arial" w:hAnsi="Arial" w:cs="Arial"/>
                <w:sz w:val="24"/>
                <w:szCs w:val="24"/>
              </w:rPr>
            </w:pPr>
            <w:r w:rsidRPr="00445D30">
              <w:rPr>
                <w:rFonts w:ascii="Arial" w:hAnsi="Arial" w:cs="Arial"/>
                <w:sz w:val="24"/>
                <w:szCs w:val="24"/>
              </w:rPr>
              <w:t>The MOSE project is a hard engineering, p</w:t>
            </w:r>
            <w:r w:rsidR="00A70C01" w:rsidRPr="00445D30">
              <w:rPr>
                <w:rFonts w:ascii="Arial" w:hAnsi="Arial" w:cs="Arial"/>
                <w:sz w:val="24"/>
                <w:szCs w:val="24"/>
              </w:rPr>
              <w:t xml:space="preserve">reventative </w:t>
            </w:r>
            <w:r w:rsidRPr="00445D30">
              <w:rPr>
                <w:rFonts w:ascii="Arial" w:hAnsi="Arial" w:cs="Arial"/>
                <w:sz w:val="24"/>
                <w:szCs w:val="24"/>
                <w:highlight w:val="white"/>
              </w:rPr>
              <w:t>measure</w:t>
            </w:r>
            <w:r w:rsidRPr="00445D30">
              <w:rPr>
                <w:rFonts w:ascii="Arial" w:hAnsi="Arial" w:cs="Arial"/>
                <w:sz w:val="24"/>
                <w:szCs w:val="24"/>
              </w:rPr>
              <w:t>.</w:t>
            </w:r>
            <w:r w:rsidR="00956390" w:rsidRPr="00445D30">
              <w:rPr>
                <w:rFonts w:ascii="Arial" w:hAnsi="Arial" w:cs="Arial"/>
                <w:sz w:val="24"/>
                <w:szCs w:val="24"/>
              </w:rPr>
              <w:t xml:space="preserve"> It is a mobile tidal barrier scheme designed to close (to isolate the lagoon from the Adriatic Sea) when high water of 110cm or greater is forecast.</w:t>
            </w:r>
          </w:p>
          <w:p w:rsidR="00A70C01" w:rsidRPr="00445D30" w:rsidRDefault="00A70C01" w:rsidP="00DC3144">
            <w:pPr>
              <w:rPr>
                <w:rFonts w:ascii="Arial" w:hAnsi="Arial" w:cs="Arial"/>
                <w:sz w:val="24"/>
                <w:szCs w:val="24"/>
              </w:rPr>
            </w:pPr>
          </w:p>
          <w:p w:rsidR="00A70C01" w:rsidRPr="00445D30" w:rsidRDefault="00A70C01" w:rsidP="00DC3144">
            <w:pPr>
              <w:rPr>
                <w:rFonts w:ascii="Arial" w:hAnsi="Arial" w:cs="Arial"/>
                <w:sz w:val="24"/>
                <w:szCs w:val="24"/>
              </w:rPr>
            </w:pPr>
            <w:r w:rsidRPr="00445D30">
              <w:rPr>
                <w:rFonts w:ascii="Arial" w:hAnsi="Arial" w:cs="Arial"/>
                <w:sz w:val="24"/>
                <w:szCs w:val="24"/>
                <w:highlight w:val="white"/>
              </w:rPr>
              <w:t>4,000 people are employed directly and indire</w:t>
            </w:r>
            <w:r w:rsidR="00956390" w:rsidRPr="00445D30">
              <w:rPr>
                <w:rFonts w:ascii="Arial" w:hAnsi="Arial" w:cs="Arial"/>
                <w:sz w:val="24"/>
                <w:szCs w:val="24"/>
                <w:highlight w:val="white"/>
              </w:rPr>
              <w:t>ctly in the construction of MOSE</w:t>
            </w:r>
            <w:r w:rsidRPr="00445D30">
              <w:rPr>
                <w:rFonts w:ascii="Arial" w:hAnsi="Arial" w:cs="Arial"/>
                <w:sz w:val="24"/>
                <w:szCs w:val="24"/>
                <w:highlight w:val="white"/>
              </w:rPr>
              <w:t>, including about 1,000 in the worksites at the lagoon inlets.</w:t>
            </w:r>
          </w:p>
          <w:p w:rsidR="00A70C01" w:rsidRPr="00445D30" w:rsidRDefault="00A70C01" w:rsidP="00DC3144">
            <w:pPr>
              <w:rPr>
                <w:rFonts w:ascii="Arial" w:hAnsi="Arial" w:cs="Arial"/>
                <w:sz w:val="24"/>
                <w:szCs w:val="24"/>
              </w:rPr>
            </w:pPr>
          </w:p>
          <w:p w:rsidR="00A70C01" w:rsidRPr="00445D30" w:rsidRDefault="00A70C01" w:rsidP="00DC3144">
            <w:pPr>
              <w:rPr>
                <w:rFonts w:ascii="Arial" w:hAnsi="Arial" w:cs="Arial"/>
                <w:color w:val="252525"/>
                <w:sz w:val="24"/>
                <w:szCs w:val="24"/>
              </w:rPr>
            </w:pPr>
            <w:r w:rsidRPr="00445D30">
              <w:rPr>
                <w:rFonts w:ascii="Arial" w:hAnsi="Arial" w:cs="Arial"/>
                <w:sz w:val="24"/>
                <w:szCs w:val="24"/>
                <w:highlight w:val="white"/>
              </w:rPr>
              <w:t>It is made up of 4 mobile barr</w:t>
            </w:r>
            <w:r w:rsidR="00956390" w:rsidRPr="00445D30">
              <w:rPr>
                <w:rFonts w:ascii="Arial" w:hAnsi="Arial" w:cs="Arial"/>
                <w:sz w:val="24"/>
                <w:szCs w:val="24"/>
                <w:highlight w:val="white"/>
              </w:rPr>
              <w:t>iers and 78 flap gates. It</w:t>
            </w:r>
            <w:r w:rsidR="00956390" w:rsidRPr="00445D30">
              <w:rPr>
                <w:rFonts w:ascii="Arial" w:hAnsi="Arial" w:cs="Arial"/>
                <w:color w:val="252525"/>
                <w:sz w:val="24"/>
                <w:szCs w:val="24"/>
                <w:highlight w:val="white"/>
              </w:rPr>
              <w:t xml:space="preserve"> is an integrated system consisting of rows of mobile gates installed at the Lido, </w:t>
            </w:r>
            <w:proofErr w:type="spellStart"/>
            <w:r w:rsidR="00956390" w:rsidRPr="00445D30">
              <w:rPr>
                <w:rFonts w:ascii="Arial" w:hAnsi="Arial" w:cs="Arial"/>
                <w:color w:val="252525"/>
                <w:sz w:val="24"/>
                <w:szCs w:val="24"/>
                <w:highlight w:val="white"/>
              </w:rPr>
              <w:t>Malamocco</w:t>
            </w:r>
            <w:proofErr w:type="spellEnd"/>
            <w:r w:rsidR="00956390" w:rsidRPr="00445D30">
              <w:rPr>
                <w:rFonts w:ascii="Arial" w:hAnsi="Arial" w:cs="Arial"/>
                <w:color w:val="252525"/>
                <w:sz w:val="24"/>
                <w:szCs w:val="24"/>
                <w:highlight w:val="white"/>
              </w:rPr>
              <w:t xml:space="preserve"> and Chioggia inlets</w:t>
            </w:r>
            <w:r w:rsidR="00956390" w:rsidRPr="00445D30">
              <w:rPr>
                <w:rFonts w:ascii="Arial" w:hAnsi="Arial" w:cs="Arial"/>
                <w:color w:val="252525"/>
                <w:sz w:val="24"/>
                <w:szCs w:val="24"/>
              </w:rPr>
              <w:t xml:space="preserve"> that are </w:t>
            </w:r>
            <w:r w:rsidR="00956390" w:rsidRPr="00445D30">
              <w:rPr>
                <w:rFonts w:ascii="Arial" w:hAnsi="Arial" w:cs="Arial"/>
                <w:sz w:val="24"/>
                <w:szCs w:val="24"/>
                <w:highlight w:val="white"/>
              </w:rPr>
              <w:lastRenderedPageBreak/>
              <w:t>designed to</w:t>
            </w:r>
            <w:r w:rsidRPr="00445D30">
              <w:rPr>
                <w:rFonts w:ascii="Arial" w:hAnsi="Arial" w:cs="Arial"/>
                <w:sz w:val="24"/>
                <w:szCs w:val="24"/>
                <w:highlight w:val="white"/>
              </w:rPr>
              <w:t xml:space="preserve"> withstand</w:t>
            </w:r>
            <w:r w:rsidR="00956390" w:rsidRPr="00445D30">
              <w:rPr>
                <w:rFonts w:ascii="Arial" w:hAnsi="Arial" w:cs="Arial"/>
                <w:sz w:val="24"/>
                <w:szCs w:val="24"/>
                <w:highlight w:val="white"/>
              </w:rPr>
              <w:t xml:space="preserve"> up to</w:t>
            </w:r>
            <w:r w:rsidRPr="00445D30">
              <w:rPr>
                <w:rFonts w:ascii="Arial" w:hAnsi="Arial" w:cs="Arial"/>
                <w:sz w:val="24"/>
                <w:szCs w:val="24"/>
                <w:highlight w:val="white"/>
              </w:rPr>
              <w:t xml:space="preserve"> a</w:t>
            </w:r>
            <w:r w:rsidR="006C04BB" w:rsidRPr="00445D30">
              <w:rPr>
                <w:rFonts w:ascii="Arial" w:hAnsi="Arial" w:cs="Arial"/>
                <w:sz w:val="24"/>
                <w:szCs w:val="24"/>
              </w:rPr>
              <w:t xml:space="preserve"> 3 met</w:t>
            </w:r>
            <w:r w:rsidRPr="00445D30">
              <w:rPr>
                <w:rFonts w:ascii="Arial" w:hAnsi="Arial" w:cs="Arial"/>
                <w:sz w:val="24"/>
                <w:szCs w:val="24"/>
              </w:rPr>
              <w:t>r</w:t>
            </w:r>
            <w:r w:rsidR="006C04BB" w:rsidRPr="00445D30">
              <w:rPr>
                <w:rFonts w:ascii="Arial" w:hAnsi="Arial" w:cs="Arial"/>
                <w:sz w:val="24"/>
                <w:szCs w:val="24"/>
              </w:rPr>
              <w:t>e</w:t>
            </w:r>
            <w:r w:rsidRPr="00445D30">
              <w:rPr>
                <w:rFonts w:ascii="Arial" w:hAnsi="Arial" w:cs="Arial"/>
                <w:sz w:val="24"/>
                <w:szCs w:val="24"/>
              </w:rPr>
              <w:t xml:space="preserve"> </w:t>
            </w:r>
            <w:r w:rsidR="00956390" w:rsidRPr="00445D30">
              <w:rPr>
                <w:rFonts w:ascii="Arial" w:hAnsi="Arial" w:cs="Arial"/>
                <w:sz w:val="24"/>
                <w:szCs w:val="24"/>
                <w:highlight w:val="white"/>
              </w:rPr>
              <w:t>high tide. The work has required about 5,500</w:t>
            </w:r>
            <w:r w:rsidRPr="00445D30">
              <w:rPr>
                <w:rFonts w:ascii="Arial" w:hAnsi="Arial" w:cs="Arial"/>
                <w:sz w:val="24"/>
                <w:szCs w:val="24"/>
                <w:highlight w:val="white"/>
              </w:rPr>
              <w:t xml:space="preserve"> million euro and they started building it in 2003.</w:t>
            </w:r>
            <w:r w:rsidR="00DD3998" w:rsidRPr="00445D30">
              <w:rPr>
                <w:rFonts w:ascii="Arial" w:hAnsi="Arial" w:cs="Arial"/>
                <w:sz w:val="24"/>
                <w:szCs w:val="24"/>
              </w:rPr>
              <w:t xml:space="preserve"> </w:t>
            </w:r>
            <w:r w:rsidR="00956390" w:rsidRPr="00445D30">
              <w:rPr>
                <w:rFonts w:ascii="Arial" w:hAnsi="Arial" w:cs="Arial"/>
                <w:sz w:val="24"/>
                <w:szCs w:val="24"/>
              </w:rPr>
              <w:t>It is e</w:t>
            </w:r>
            <w:r w:rsidR="00DD3998" w:rsidRPr="00445D30">
              <w:rPr>
                <w:rFonts w:ascii="Arial" w:hAnsi="Arial" w:cs="Arial"/>
                <w:sz w:val="24"/>
                <w:szCs w:val="24"/>
              </w:rPr>
              <w:t>xpected to be completed in 2018, but</w:t>
            </w:r>
            <w:r w:rsidR="00956390" w:rsidRPr="00445D30">
              <w:rPr>
                <w:rFonts w:ascii="Arial" w:hAnsi="Arial" w:cs="Arial"/>
                <w:sz w:val="24"/>
                <w:szCs w:val="24"/>
              </w:rPr>
              <w:t xml:space="preserve"> might</w:t>
            </w:r>
            <w:r w:rsidR="00DD3998" w:rsidRPr="00445D30">
              <w:rPr>
                <w:rFonts w:ascii="Arial" w:hAnsi="Arial" w:cs="Arial"/>
                <w:sz w:val="24"/>
                <w:szCs w:val="24"/>
              </w:rPr>
              <w:t xml:space="preserve"> be late</w:t>
            </w:r>
            <w:r w:rsidR="00956390" w:rsidRPr="00445D30">
              <w:rPr>
                <w:rFonts w:ascii="Arial" w:hAnsi="Arial" w:cs="Arial"/>
                <w:sz w:val="24"/>
                <w:szCs w:val="24"/>
              </w:rPr>
              <w:t>r than this.</w:t>
            </w:r>
          </w:p>
          <w:p w:rsidR="00956390" w:rsidRPr="00445D30" w:rsidRDefault="00956390" w:rsidP="00DC3144">
            <w:pPr>
              <w:rPr>
                <w:rFonts w:ascii="Arial" w:hAnsi="Arial" w:cs="Arial"/>
                <w:sz w:val="24"/>
                <w:szCs w:val="24"/>
              </w:rPr>
            </w:pPr>
          </w:p>
          <w:p w:rsidR="00DE122E" w:rsidRPr="00445D30" w:rsidRDefault="00956390" w:rsidP="00DC3144">
            <w:pPr>
              <w:rPr>
                <w:rFonts w:ascii="Arial" w:hAnsi="Arial" w:cs="Arial"/>
                <w:sz w:val="24"/>
                <w:szCs w:val="24"/>
              </w:rPr>
            </w:pPr>
            <w:r w:rsidRPr="00445D30">
              <w:rPr>
                <w:rFonts w:ascii="Arial" w:hAnsi="Arial" w:cs="Arial"/>
                <w:color w:val="000000"/>
                <w:sz w:val="24"/>
                <w:szCs w:val="24"/>
              </w:rPr>
              <w:t>The</w:t>
            </w:r>
            <w:r w:rsidR="00DE122E" w:rsidRPr="00445D30">
              <w:rPr>
                <w:rFonts w:ascii="Arial" w:hAnsi="Arial" w:cs="Arial"/>
                <w:color w:val="000000"/>
                <w:sz w:val="24"/>
                <w:szCs w:val="24"/>
              </w:rPr>
              <w:t xml:space="preserve"> cost in building the MOSE system </w:t>
            </w:r>
            <w:r w:rsidRPr="00445D30">
              <w:rPr>
                <w:rFonts w:ascii="Arial" w:hAnsi="Arial" w:cs="Arial"/>
                <w:color w:val="000000"/>
                <w:sz w:val="24"/>
                <w:szCs w:val="24"/>
              </w:rPr>
              <w:t xml:space="preserve">has been large </w:t>
            </w:r>
            <w:r w:rsidR="00DE122E" w:rsidRPr="00445D30">
              <w:rPr>
                <w:rFonts w:ascii="Arial" w:hAnsi="Arial" w:cs="Arial"/>
                <w:color w:val="000000"/>
                <w:sz w:val="24"/>
                <w:szCs w:val="24"/>
              </w:rPr>
              <w:t>(</w:t>
            </w:r>
            <w:r w:rsidR="00EF088B" w:rsidRPr="00445D30">
              <w:rPr>
                <w:rFonts w:ascii="Arial" w:hAnsi="Arial" w:cs="Arial"/>
                <w:color w:val="000000"/>
                <w:sz w:val="24"/>
                <w:szCs w:val="24"/>
              </w:rPr>
              <w:t xml:space="preserve">around </w:t>
            </w:r>
            <w:r w:rsidR="00DE122E" w:rsidRPr="00445D30">
              <w:rPr>
                <w:rFonts w:ascii="Arial" w:hAnsi="Arial" w:cs="Arial"/>
                <w:color w:val="000000"/>
                <w:sz w:val="24"/>
                <w:szCs w:val="24"/>
              </w:rPr>
              <w:t>€5.5 billion) and</w:t>
            </w:r>
            <w:r w:rsidRPr="00445D30">
              <w:rPr>
                <w:rFonts w:ascii="Arial" w:hAnsi="Arial" w:cs="Arial"/>
                <w:color w:val="000000"/>
                <w:sz w:val="24"/>
                <w:szCs w:val="24"/>
              </w:rPr>
              <w:t xml:space="preserve"> there have been setbacks to its construction</w:t>
            </w:r>
            <w:r w:rsidR="00DE122E" w:rsidRPr="00445D30">
              <w:rPr>
                <w:rFonts w:ascii="Arial" w:hAnsi="Arial" w:cs="Arial"/>
                <w:color w:val="000000"/>
                <w:sz w:val="24"/>
                <w:szCs w:val="24"/>
              </w:rPr>
              <w:t>. Corruption</w:t>
            </w:r>
            <w:r w:rsidRPr="00445D30">
              <w:rPr>
                <w:rFonts w:ascii="Arial" w:hAnsi="Arial" w:cs="Arial"/>
                <w:color w:val="000000"/>
                <w:sz w:val="24"/>
                <w:szCs w:val="24"/>
              </w:rPr>
              <w:t xml:space="preserve"> with the funds provided has also been a problem.</w:t>
            </w:r>
          </w:p>
          <w:p w:rsidR="00A70C01" w:rsidRPr="00445D30" w:rsidRDefault="00A70C01" w:rsidP="00DC3144">
            <w:pPr>
              <w:rPr>
                <w:rFonts w:ascii="Arial" w:hAnsi="Arial" w:cs="Arial"/>
                <w:sz w:val="24"/>
                <w:szCs w:val="24"/>
              </w:rPr>
            </w:pPr>
          </w:p>
          <w:p w:rsidR="00A70C01" w:rsidRPr="00445D30" w:rsidRDefault="00956390" w:rsidP="00DC3144">
            <w:pPr>
              <w:rPr>
                <w:rFonts w:ascii="Arial" w:hAnsi="Arial" w:cs="Arial"/>
                <w:sz w:val="24"/>
                <w:szCs w:val="24"/>
              </w:rPr>
            </w:pPr>
            <w:r w:rsidRPr="00445D30">
              <w:rPr>
                <w:rFonts w:ascii="Arial" w:hAnsi="Arial" w:cs="Arial"/>
                <w:sz w:val="24"/>
                <w:szCs w:val="24"/>
              </w:rPr>
              <w:t>The MOSE scheme</w:t>
            </w:r>
            <w:r w:rsidR="00A70C01" w:rsidRPr="00445D30">
              <w:rPr>
                <w:rFonts w:ascii="Arial" w:hAnsi="Arial" w:cs="Arial"/>
                <w:sz w:val="24"/>
                <w:szCs w:val="24"/>
              </w:rPr>
              <w:t xml:space="preserve"> should</w:t>
            </w:r>
            <w:r w:rsidRPr="00445D30">
              <w:rPr>
                <w:rFonts w:ascii="Arial" w:hAnsi="Arial" w:cs="Arial"/>
                <w:sz w:val="24"/>
                <w:szCs w:val="24"/>
              </w:rPr>
              <w:t xml:space="preserve"> also</w:t>
            </w:r>
            <w:r w:rsidR="00A70C01" w:rsidRPr="00445D30">
              <w:rPr>
                <w:rFonts w:ascii="Arial" w:hAnsi="Arial" w:cs="Arial"/>
                <w:sz w:val="24"/>
                <w:szCs w:val="24"/>
              </w:rPr>
              <w:t xml:space="preserve"> prevent the erosion of the </w:t>
            </w:r>
            <w:r w:rsidRPr="00445D30">
              <w:rPr>
                <w:rFonts w:ascii="Arial" w:hAnsi="Arial" w:cs="Arial"/>
                <w:sz w:val="24"/>
                <w:szCs w:val="24"/>
              </w:rPr>
              <w:t>seashore that face</w:t>
            </w:r>
            <w:r w:rsidR="006C04BB" w:rsidRPr="00445D30">
              <w:rPr>
                <w:rFonts w:ascii="Arial" w:hAnsi="Arial" w:cs="Arial"/>
                <w:sz w:val="24"/>
                <w:szCs w:val="24"/>
              </w:rPr>
              <w:t>s</w:t>
            </w:r>
            <w:r w:rsidRPr="00445D30">
              <w:rPr>
                <w:rFonts w:ascii="Arial" w:hAnsi="Arial" w:cs="Arial"/>
                <w:sz w:val="24"/>
                <w:szCs w:val="24"/>
              </w:rPr>
              <w:t xml:space="preserve"> into the Lagoon of Venice by preventing</w:t>
            </w:r>
            <w:r w:rsidR="00A70C01" w:rsidRPr="00445D30">
              <w:rPr>
                <w:rFonts w:ascii="Arial" w:hAnsi="Arial" w:cs="Arial"/>
                <w:sz w:val="24"/>
                <w:szCs w:val="24"/>
              </w:rPr>
              <w:t xml:space="preserve"> waves coming from the Adriatic Sea.</w:t>
            </w:r>
          </w:p>
          <w:p w:rsidR="00956390" w:rsidRPr="00445D30" w:rsidRDefault="00956390" w:rsidP="00DC3144">
            <w:pPr>
              <w:rPr>
                <w:rFonts w:ascii="Arial" w:hAnsi="Arial" w:cs="Arial"/>
                <w:sz w:val="24"/>
                <w:szCs w:val="24"/>
              </w:rPr>
            </w:pPr>
          </w:p>
          <w:p w:rsidR="00956390" w:rsidRPr="00445D30" w:rsidRDefault="00956390" w:rsidP="00DC3144">
            <w:pPr>
              <w:rPr>
                <w:rFonts w:ascii="Arial" w:hAnsi="Arial" w:cs="Arial"/>
                <w:sz w:val="24"/>
                <w:szCs w:val="24"/>
              </w:rPr>
            </w:pPr>
            <w:r w:rsidRPr="00445D30">
              <w:rPr>
                <w:rFonts w:ascii="Arial" w:hAnsi="Arial" w:cs="Arial"/>
                <w:sz w:val="24"/>
                <w:szCs w:val="24"/>
              </w:rPr>
              <w:t>The running</w:t>
            </w:r>
            <w:r w:rsidR="00D05E59" w:rsidRPr="00445D30">
              <w:rPr>
                <w:rFonts w:ascii="Arial" w:hAnsi="Arial" w:cs="Arial"/>
                <w:sz w:val="24"/>
                <w:szCs w:val="24"/>
              </w:rPr>
              <w:t xml:space="preserve"> and maintenance</w:t>
            </w:r>
            <w:r w:rsidRPr="00445D30">
              <w:rPr>
                <w:rFonts w:ascii="Arial" w:hAnsi="Arial" w:cs="Arial"/>
                <w:sz w:val="24"/>
                <w:szCs w:val="24"/>
              </w:rPr>
              <w:t xml:space="preserve"> costs of the scheme may exceed </w:t>
            </w:r>
            <w:r w:rsidR="00D05E59" w:rsidRPr="00445D30">
              <w:rPr>
                <w:rFonts w:ascii="Arial" w:hAnsi="Arial" w:cs="Arial"/>
                <w:sz w:val="24"/>
                <w:szCs w:val="24"/>
              </w:rPr>
              <w:t>10 million euro a year.</w:t>
            </w:r>
          </w:p>
          <w:p w:rsidR="00D05E59" w:rsidRPr="00445D30" w:rsidRDefault="00D05E59" w:rsidP="00DC3144">
            <w:pPr>
              <w:rPr>
                <w:rFonts w:ascii="Arial" w:hAnsi="Arial" w:cs="Arial"/>
                <w:sz w:val="24"/>
                <w:szCs w:val="24"/>
              </w:rPr>
            </w:pPr>
          </w:p>
          <w:p w:rsidR="00A70C01" w:rsidRPr="00445D30" w:rsidRDefault="00D05E59" w:rsidP="00DC3144">
            <w:pPr>
              <w:rPr>
                <w:rFonts w:ascii="Arial" w:hAnsi="Arial" w:cs="Arial"/>
                <w:sz w:val="24"/>
                <w:szCs w:val="24"/>
              </w:rPr>
            </w:pPr>
            <w:r w:rsidRPr="00445D30">
              <w:rPr>
                <w:rFonts w:ascii="Arial" w:hAnsi="Arial" w:cs="Arial"/>
                <w:sz w:val="24"/>
                <w:szCs w:val="24"/>
              </w:rPr>
              <w:t>Environmental issues include the physical impact on the lagoon ecosystem of the materials used in the MOSE construction, and (when the gates are closed) prevention of lagoon/sea exchanges which are important for the lagoon ecosystem.</w:t>
            </w:r>
          </w:p>
          <w:p w:rsidR="006C04BB" w:rsidRPr="00445D30" w:rsidRDefault="006C04BB" w:rsidP="00DC3144">
            <w:pPr>
              <w:rPr>
                <w:rFonts w:ascii="Arial" w:hAnsi="Arial" w:cs="Arial"/>
                <w:sz w:val="24"/>
                <w:szCs w:val="24"/>
              </w:rPr>
            </w:pPr>
          </w:p>
          <w:p w:rsidR="006C04BB" w:rsidRPr="00445D30" w:rsidRDefault="006C04BB" w:rsidP="00DC3144">
            <w:pPr>
              <w:rPr>
                <w:rFonts w:ascii="Arial" w:hAnsi="Arial" w:cs="Arial"/>
                <w:sz w:val="24"/>
                <w:szCs w:val="24"/>
              </w:rPr>
            </w:pPr>
            <w:r w:rsidRPr="00445D30">
              <w:rPr>
                <w:rFonts w:ascii="Arial" w:hAnsi="Arial" w:cs="Arial"/>
                <w:sz w:val="24"/>
                <w:szCs w:val="24"/>
              </w:rPr>
              <w:t>Closure of the MOSE gates interferes with shipping, which is one of the reasons the system will only be used to protect Venice against very intense high tides</w:t>
            </w:r>
          </w:p>
          <w:p w:rsidR="00DD3998" w:rsidRPr="00445D30" w:rsidRDefault="006C04BB" w:rsidP="00DC3144">
            <w:pPr>
              <w:spacing w:before="240" w:after="240"/>
              <w:rPr>
                <w:rFonts w:ascii="Arial" w:hAnsi="Arial" w:cs="Arial"/>
                <w:color w:val="000000"/>
                <w:sz w:val="24"/>
                <w:szCs w:val="24"/>
                <w:highlight w:val="white"/>
              </w:rPr>
            </w:pPr>
            <w:r w:rsidRPr="00445D30">
              <w:rPr>
                <w:rFonts w:ascii="Arial" w:hAnsi="Arial" w:cs="Arial"/>
                <w:color w:val="000000"/>
                <w:sz w:val="24"/>
                <w:szCs w:val="24"/>
              </w:rPr>
              <w:t>With s</w:t>
            </w:r>
            <w:r w:rsidR="00DD3998" w:rsidRPr="00445D30">
              <w:rPr>
                <w:rFonts w:ascii="Arial" w:hAnsi="Arial" w:cs="Arial"/>
                <w:color w:val="000000"/>
                <w:sz w:val="24"/>
                <w:szCs w:val="24"/>
              </w:rPr>
              <w:t>ea level</w:t>
            </w:r>
            <w:r w:rsidRPr="00445D30">
              <w:rPr>
                <w:rFonts w:ascii="Arial" w:hAnsi="Arial" w:cs="Arial"/>
                <w:color w:val="000000"/>
                <w:sz w:val="24"/>
                <w:szCs w:val="24"/>
              </w:rPr>
              <w:t xml:space="preserve"> set to continue rising, MOSE will play a role protecting Venice from the worst effects of </w:t>
            </w:r>
            <w:proofErr w:type="gramStart"/>
            <w:r w:rsidRPr="00445D30">
              <w:rPr>
                <w:rFonts w:ascii="Arial" w:hAnsi="Arial" w:cs="Arial"/>
                <w:color w:val="000000"/>
                <w:sz w:val="24"/>
                <w:szCs w:val="24"/>
              </w:rPr>
              <w:t>this.</w:t>
            </w:r>
            <w:proofErr w:type="gramEnd"/>
            <w:r w:rsidRPr="00445D30">
              <w:rPr>
                <w:rFonts w:ascii="Arial" w:hAnsi="Arial" w:cs="Arial"/>
                <w:color w:val="000000"/>
                <w:sz w:val="24"/>
                <w:szCs w:val="24"/>
              </w:rPr>
              <w:t xml:space="preserve"> But this does not, by itself, solve the root cause of the problem.</w:t>
            </w:r>
            <w:r w:rsidR="00DD3998" w:rsidRPr="00445D30">
              <w:rPr>
                <w:rFonts w:ascii="Arial" w:hAnsi="Arial" w:cs="Arial"/>
                <w:color w:val="000000"/>
                <w:sz w:val="24"/>
                <w:szCs w:val="24"/>
              </w:rPr>
              <w:t xml:space="preserve"> </w:t>
            </w:r>
          </w:p>
        </w:tc>
      </w:tr>
      <w:tr w:rsidR="00A842B2" w:rsidRPr="00445D30" w:rsidTr="00A842B2">
        <w:tc>
          <w:tcPr>
            <w:tcW w:w="3560" w:type="dxa"/>
          </w:tcPr>
          <w:p w:rsidR="00BB56E6" w:rsidRPr="00445D30" w:rsidRDefault="006C04BB" w:rsidP="00E62236">
            <w:pPr>
              <w:rPr>
                <w:rFonts w:ascii="Arial" w:hAnsi="Arial" w:cs="Arial"/>
                <w:sz w:val="24"/>
                <w:szCs w:val="24"/>
              </w:rPr>
            </w:pPr>
            <w:r w:rsidRPr="00445D30">
              <w:rPr>
                <w:rFonts w:ascii="Arial" w:hAnsi="Arial" w:cs="Arial"/>
                <w:sz w:val="24"/>
                <w:szCs w:val="24"/>
              </w:rPr>
              <w:lastRenderedPageBreak/>
              <w:t>What o</w:t>
            </w:r>
            <w:r w:rsidR="00DD3998" w:rsidRPr="00445D30">
              <w:rPr>
                <w:rFonts w:ascii="Arial" w:hAnsi="Arial" w:cs="Arial"/>
                <w:sz w:val="24"/>
                <w:szCs w:val="24"/>
              </w:rPr>
              <w:t>ther potential solutions</w:t>
            </w:r>
            <w:r w:rsidRPr="00445D30">
              <w:rPr>
                <w:rFonts w:ascii="Arial" w:hAnsi="Arial" w:cs="Arial"/>
                <w:sz w:val="24"/>
                <w:szCs w:val="24"/>
              </w:rPr>
              <w:t xml:space="preserve"> exist</w:t>
            </w:r>
            <w:r w:rsidR="00DD3998" w:rsidRPr="00445D30">
              <w:rPr>
                <w:rFonts w:ascii="Arial" w:hAnsi="Arial" w:cs="Arial"/>
                <w:sz w:val="24"/>
                <w:szCs w:val="24"/>
              </w:rPr>
              <w:t xml:space="preserve"> besides MOSE</w:t>
            </w:r>
            <w:r w:rsidRPr="00445D30">
              <w:rPr>
                <w:rFonts w:ascii="Arial" w:hAnsi="Arial" w:cs="Arial"/>
                <w:sz w:val="24"/>
                <w:szCs w:val="24"/>
              </w:rPr>
              <w:t>?</w:t>
            </w:r>
          </w:p>
        </w:tc>
        <w:tc>
          <w:tcPr>
            <w:tcW w:w="1935" w:type="dxa"/>
          </w:tcPr>
          <w:p w:rsidR="00C60EC8" w:rsidRPr="00445D30" w:rsidRDefault="00DD3998">
            <w:pPr>
              <w:rPr>
                <w:rFonts w:ascii="Arial" w:hAnsi="Arial" w:cs="Arial"/>
                <w:sz w:val="24"/>
                <w:szCs w:val="24"/>
              </w:rPr>
            </w:pPr>
            <w:r w:rsidRPr="00445D30">
              <w:rPr>
                <w:rFonts w:ascii="Arial" w:hAnsi="Arial" w:cs="Arial"/>
                <w:sz w:val="24"/>
                <w:szCs w:val="24"/>
              </w:rPr>
              <w:t>&gt;Other solutions exist to mitigate the flood risk, each with various pros cons</w:t>
            </w:r>
          </w:p>
          <w:p w:rsidR="008C10EB" w:rsidRPr="00445D30" w:rsidRDefault="008C10EB">
            <w:pPr>
              <w:rPr>
                <w:rFonts w:ascii="Arial" w:hAnsi="Arial" w:cs="Arial"/>
                <w:sz w:val="24"/>
                <w:szCs w:val="24"/>
              </w:rPr>
            </w:pPr>
          </w:p>
          <w:p w:rsidR="008C10EB" w:rsidRPr="00445D30" w:rsidRDefault="008C10EB">
            <w:pPr>
              <w:rPr>
                <w:rFonts w:ascii="Arial" w:hAnsi="Arial" w:cs="Arial"/>
                <w:sz w:val="24"/>
                <w:szCs w:val="24"/>
              </w:rPr>
            </w:pPr>
          </w:p>
          <w:p w:rsidR="00C8509C" w:rsidRPr="00445D30" w:rsidRDefault="00C8509C">
            <w:pPr>
              <w:rPr>
                <w:rFonts w:ascii="Arial" w:hAnsi="Arial" w:cs="Arial"/>
                <w:sz w:val="24"/>
                <w:szCs w:val="24"/>
              </w:rPr>
            </w:pPr>
          </w:p>
          <w:p w:rsidR="00C8509C" w:rsidRPr="00445D30" w:rsidRDefault="00C8509C">
            <w:pPr>
              <w:rPr>
                <w:rFonts w:ascii="Arial" w:hAnsi="Arial" w:cs="Arial"/>
                <w:sz w:val="24"/>
                <w:szCs w:val="24"/>
              </w:rPr>
            </w:pPr>
          </w:p>
          <w:p w:rsidR="00C8509C" w:rsidRPr="00445D30" w:rsidRDefault="00C8509C">
            <w:pPr>
              <w:rPr>
                <w:rFonts w:ascii="Arial" w:hAnsi="Arial" w:cs="Arial"/>
                <w:sz w:val="24"/>
                <w:szCs w:val="24"/>
              </w:rPr>
            </w:pPr>
          </w:p>
          <w:p w:rsidR="008C10EB" w:rsidRPr="00445D30" w:rsidRDefault="00C8509C">
            <w:pPr>
              <w:rPr>
                <w:rFonts w:ascii="Arial" w:hAnsi="Arial" w:cs="Arial"/>
                <w:sz w:val="24"/>
                <w:szCs w:val="24"/>
              </w:rPr>
            </w:pPr>
            <w:r w:rsidRPr="00445D30">
              <w:rPr>
                <w:rFonts w:ascii="Arial" w:hAnsi="Arial" w:cs="Arial"/>
                <w:sz w:val="24"/>
                <w:szCs w:val="24"/>
              </w:rPr>
              <w:t xml:space="preserve">&gt;A multi-faceted </w:t>
            </w:r>
            <w:r w:rsidR="008C10EB" w:rsidRPr="00445D30">
              <w:rPr>
                <w:rFonts w:ascii="Arial" w:hAnsi="Arial" w:cs="Arial"/>
                <w:sz w:val="24"/>
                <w:szCs w:val="24"/>
              </w:rPr>
              <w:t xml:space="preserve">approach to managing the Lagoon of </w:t>
            </w:r>
            <w:r w:rsidR="008C10EB" w:rsidRPr="00445D30">
              <w:rPr>
                <w:rFonts w:ascii="Arial" w:hAnsi="Arial" w:cs="Arial"/>
                <w:sz w:val="24"/>
                <w:szCs w:val="24"/>
              </w:rPr>
              <w:lastRenderedPageBreak/>
              <w:t>Venice is necessary</w:t>
            </w:r>
          </w:p>
          <w:p w:rsidR="009F7B9A" w:rsidRPr="00445D30" w:rsidRDefault="009F7B9A">
            <w:pPr>
              <w:rPr>
                <w:rFonts w:ascii="Arial" w:hAnsi="Arial" w:cs="Arial"/>
                <w:sz w:val="24"/>
                <w:szCs w:val="24"/>
              </w:rPr>
            </w:pPr>
          </w:p>
          <w:p w:rsidR="009F7B9A" w:rsidRPr="00445D30" w:rsidRDefault="009F7B9A">
            <w:pPr>
              <w:rPr>
                <w:rFonts w:ascii="Arial" w:hAnsi="Arial" w:cs="Arial"/>
                <w:sz w:val="24"/>
                <w:szCs w:val="24"/>
              </w:rPr>
            </w:pPr>
          </w:p>
          <w:p w:rsidR="009F7B9A" w:rsidRPr="00445D30" w:rsidRDefault="009F7B9A">
            <w:pPr>
              <w:rPr>
                <w:rFonts w:ascii="Arial" w:hAnsi="Arial" w:cs="Arial"/>
                <w:sz w:val="24"/>
                <w:szCs w:val="24"/>
              </w:rPr>
            </w:pPr>
            <w:r w:rsidRPr="00445D30">
              <w:rPr>
                <w:rFonts w:ascii="Arial" w:hAnsi="Arial" w:cs="Arial"/>
                <w:sz w:val="24"/>
                <w:szCs w:val="24"/>
              </w:rPr>
              <w:t>&gt;There are both large scale, and more local scale measures to mitigate flooding</w:t>
            </w:r>
          </w:p>
          <w:p w:rsidR="00DD3998" w:rsidRPr="00445D30" w:rsidRDefault="00DD3998">
            <w:pPr>
              <w:rPr>
                <w:rFonts w:ascii="Arial" w:hAnsi="Arial" w:cs="Arial"/>
                <w:sz w:val="24"/>
                <w:szCs w:val="24"/>
              </w:rPr>
            </w:pPr>
          </w:p>
          <w:p w:rsidR="00DD3998" w:rsidRPr="00445D30" w:rsidRDefault="00DD3998">
            <w:pPr>
              <w:rPr>
                <w:rFonts w:ascii="Arial" w:hAnsi="Arial" w:cs="Arial"/>
                <w:sz w:val="24"/>
                <w:szCs w:val="24"/>
              </w:rPr>
            </w:pPr>
          </w:p>
        </w:tc>
        <w:tc>
          <w:tcPr>
            <w:tcW w:w="5187" w:type="dxa"/>
          </w:tcPr>
          <w:p w:rsidR="00F44CE0" w:rsidRPr="00445D30" w:rsidRDefault="00F44CE0" w:rsidP="00DC3144">
            <w:pPr>
              <w:widowControl w:val="0"/>
              <w:contextualSpacing/>
              <w:rPr>
                <w:rFonts w:ascii="Arial" w:hAnsi="Arial" w:cs="Arial"/>
                <w:i/>
                <w:color w:val="000000"/>
                <w:sz w:val="24"/>
                <w:szCs w:val="24"/>
              </w:rPr>
            </w:pPr>
            <w:r w:rsidRPr="00445D30">
              <w:rPr>
                <w:rFonts w:ascii="Arial" w:hAnsi="Arial" w:cs="Arial"/>
                <w:i/>
                <w:sz w:val="24"/>
                <w:szCs w:val="24"/>
                <w:highlight w:val="white"/>
              </w:rPr>
              <w:lastRenderedPageBreak/>
              <w:t xml:space="preserve">With research by </w:t>
            </w:r>
            <w:r w:rsidRPr="00445D30">
              <w:rPr>
                <w:rFonts w:ascii="Arial" w:hAnsi="Arial" w:cs="Arial"/>
                <w:i/>
                <w:color w:val="000000"/>
                <w:sz w:val="24"/>
                <w:szCs w:val="24"/>
              </w:rPr>
              <w:t>Tom</w:t>
            </w:r>
            <w:r w:rsidR="00A72742" w:rsidRPr="00445D30">
              <w:rPr>
                <w:rFonts w:ascii="Arial" w:hAnsi="Arial" w:cs="Arial"/>
                <w:i/>
                <w:color w:val="000000"/>
                <w:sz w:val="24"/>
                <w:szCs w:val="24"/>
              </w:rPr>
              <w:t xml:space="preserve"> Austen</w:t>
            </w:r>
            <w:r w:rsidRPr="00445D30">
              <w:rPr>
                <w:rFonts w:ascii="Arial" w:hAnsi="Arial" w:cs="Arial"/>
                <w:i/>
                <w:color w:val="000000"/>
                <w:sz w:val="24"/>
                <w:szCs w:val="24"/>
              </w:rPr>
              <w:t xml:space="preserve">, </w:t>
            </w:r>
            <w:proofErr w:type="spellStart"/>
            <w:r w:rsidRPr="00445D30">
              <w:rPr>
                <w:rFonts w:ascii="Arial" w:hAnsi="Arial" w:cs="Arial"/>
                <w:i/>
                <w:color w:val="000000"/>
                <w:sz w:val="24"/>
                <w:szCs w:val="24"/>
              </w:rPr>
              <w:t>Laith</w:t>
            </w:r>
            <w:proofErr w:type="spellEnd"/>
            <w:r w:rsidR="00A72742" w:rsidRPr="00445D30">
              <w:rPr>
                <w:rFonts w:ascii="Arial" w:hAnsi="Arial" w:cs="Arial"/>
                <w:i/>
                <w:color w:val="000000"/>
                <w:sz w:val="24"/>
                <w:szCs w:val="24"/>
              </w:rPr>
              <w:t xml:space="preserve"> </w:t>
            </w:r>
            <w:proofErr w:type="spellStart"/>
            <w:r w:rsidR="00A72742" w:rsidRPr="00445D30">
              <w:rPr>
                <w:rFonts w:ascii="Arial" w:hAnsi="Arial" w:cs="Arial"/>
                <w:i/>
                <w:color w:val="000000"/>
                <w:sz w:val="24"/>
                <w:szCs w:val="24"/>
              </w:rPr>
              <w:t>Belkacem</w:t>
            </w:r>
            <w:proofErr w:type="spellEnd"/>
            <w:r w:rsidRPr="00445D30">
              <w:rPr>
                <w:rFonts w:ascii="Arial" w:hAnsi="Arial" w:cs="Arial"/>
                <w:i/>
                <w:color w:val="000000"/>
                <w:sz w:val="24"/>
                <w:szCs w:val="24"/>
              </w:rPr>
              <w:t>, Marta</w:t>
            </w:r>
            <w:r w:rsidR="00863353" w:rsidRPr="00445D30">
              <w:rPr>
                <w:rFonts w:ascii="Arial" w:hAnsi="Arial" w:cs="Arial"/>
                <w:i/>
                <w:color w:val="000000"/>
                <w:sz w:val="24"/>
                <w:szCs w:val="24"/>
              </w:rPr>
              <w:t xml:space="preserve"> </w:t>
            </w:r>
            <w:proofErr w:type="spellStart"/>
            <w:r w:rsidR="00863353" w:rsidRPr="00445D30">
              <w:rPr>
                <w:rFonts w:ascii="Arial" w:hAnsi="Arial" w:cs="Arial"/>
                <w:i/>
                <w:color w:val="000000"/>
                <w:sz w:val="24"/>
                <w:szCs w:val="24"/>
              </w:rPr>
              <w:t>D’Este</w:t>
            </w:r>
            <w:proofErr w:type="spellEnd"/>
            <w:r w:rsidRPr="00445D30">
              <w:rPr>
                <w:rFonts w:ascii="Arial" w:hAnsi="Arial" w:cs="Arial"/>
                <w:i/>
                <w:color w:val="000000"/>
                <w:sz w:val="24"/>
                <w:szCs w:val="24"/>
              </w:rPr>
              <w:t>, Johnny</w:t>
            </w:r>
            <w:r w:rsidR="00A72742" w:rsidRPr="00445D30">
              <w:rPr>
                <w:rFonts w:ascii="Arial" w:hAnsi="Arial" w:cs="Arial"/>
                <w:i/>
                <w:color w:val="000000"/>
                <w:sz w:val="24"/>
                <w:szCs w:val="24"/>
              </w:rPr>
              <w:t xml:space="preserve"> Wallace</w:t>
            </w:r>
            <w:r w:rsidRPr="00445D30">
              <w:rPr>
                <w:rFonts w:ascii="Arial" w:hAnsi="Arial" w:cs="Arial"/>
                <w:i/>
                <w:color w:val="000000"/>
                <w:sz w:val="24"/>
                <w:szCs w:val="24"/>
              </w:rPr>
              <w:t>, Gaia</w:t>
            </w:r>
            <w:r w:rsidR="00863353" w:rsidRPr="00445D30">
              <w:rPr>
                <w:rFonts w:ascii="Arial" w:hAnsi="Arial" w:cs="Arial"/>
                <w:i/>
                <w:color w:val="000000"/>
                <w:sz w:val="24"/>
                <w:szCs w:val="24"/>
              </w:rPr>
              <w:t xml:space="preserve"> Schiavon, Francesca </w:t>
            </w:r>
            <w:proofErr w:type="spellStart"/>
            <w:r w:rsidR="00863353" w:rsidRPr="00445D30">
              <w:rPr>
                <w:rFonts w:ascii="Arial" w:hAnsi="Arial" w:cs="Arial"/>
                <w:i/>
                <w:color w:val="000000"/>
                <w:sz w:val="24"/>
                <w:szCs w:val="24"/>
              </w:rPr>
              <w:t>Colpo</w:t>
            </w:r>
            <w:proofErr w:type="spellEnd"/>
          </w:p>
          <w:p w:rsidR="008C10EB" w:rsidRPr="00445D30" w:rsidRDefault="008C10EB" w:rsidP="00DC3144">
            <w:pPr>
              <w:widowControl w:val="0"/>
              <w:contextualSpacing/>
              <w:rPr>
                <w:rFonts w:ascii="Arial" w:hAnsi="Arial" w:cs="Arial"/>
                <w:color w:val="000000"/>
                <w:sz w:val="24"/>
                <w:szCs w:val="24"/>
              </w:rPr>
            </w:pPr>
          </w:p>
          <w:p w:rsidR="008C10EB" w:rsidRPr="00445D30" w:rsidRDefault="008C10EB" w:rsidP="00DC3144">
            <w:pPr>
              <w:widowControl w:val="0"/>
              <w:contextualSpacing/>
              <w:rPr>
                <w:rFonts w:ascii="Arial" w:hAnsi="Arial" w:cs="Arial"/>
                <w:sz w:val="24"/>
                <w:szCs w:val="24"/>
                <w:highlight w:val="white"/>
              </w:rPr>
            </w:pPr>
            <w:r w:rsidRPr="00445D30">
              <w:rPr>
                <w:rFonts w:ascii="Arial" w:hAnsi="Arial" w:cs="Arial"/>
                <w:color w:val="000000"/>
                <w:sz w:val="24"/>
                <w:szCs w:val="24"/>
              </w:rPr>
              <w:t>It has been suggested that</w:t>
            </w:r>
            <w:r w:rsidRPr="00445D30">
              <w:rPr>
                <w:rFonts w:ascii="Arial" w:hAnsi="Arial" w:cs="Arial"/>
                <w:sz w:val="24"/>
                <w:szCs w:val="24"/>
                <w:highlight w:val="white"/>
              </w:rPr>
              <w:t xml:space="preserve"> b</w:t>
            </w:r>
            <w:r w:rsidR="00DD3998" w:rsidRPr="00445D30">
              <w:rPr>
                <w:rFonts w:ascii="Arial" w:hAnsi="Arial" w:cs="Arial"/>
                <w:sz w:val="24"/>
                <w:szCs w:val="24"/>
                <w:highlight w:val="white"/>
              </w:rPr>
              <w:t>illions of gallons of seawater could</w:t>
            </w:r>
            <w:r w:rsidRPr="00445D30">
              <w:rPr>
                <w:rFonts w:ascii="Arial" w:hAnsi="Arial" w:cs="Arial"/>
                <w:sz w:val="24"/>
                <w:szCs w:val="24"/>
                <w:highlight w:val="white"/>
              </w:rPr>
              <w:t xml:space="preserve"> be pumped into the ground to</w:t>
            </w:r>
            <w:r w:rsidR="00DD3998" w:rsidRPr="00445D30">
              <w:rPr>
                <w:rFonts w:ascii="Arial" w:hAnsi="Arial" w:cs="Arial"/>
                <w:sz w:val="24"/>
                <w:szCs w:val="24"/>
                <w:highlight w:val="white"/>
              </w:rPr>
              <w:t xml:space="preserve"> "inflate" porous sediments under the canal-crossed city</w:t>
            </w:r>
            <w:r w:rsidRPr="00445D30">
              <w:rPr>
                <w:rFonts w:ascii="Arial" w:hAnsi="Arial" w:cs="Arial"/>
                <w:sz w:val="24"/>
                <w:szCs w:val="24"/>
                <w:highlight w:val="white"/>
              </w:rPr>
              <w:t>, theoretically raising it to offset previous subsidence. This would be technically difficult and very expensive.</w:t>
            </w:r>
          </w:p>
          <w:p w:rsidR="008C10EB" w:rsidRPr="00445D30" w:rsidRDefault="008C10EB" w:rsidP="00DC3144">
            <w:pPr>
              <w:widowControl w:val="0"/>
              <w:contextualSpacing/>
              <w:rPr>
                <w:rFonts w:ascii="Arial" w:hAnsi="Arial" w:cs="Arial"/>
                <w:sz w:val="24"/>
                <w:szCs w:val="24"/>
                <w:highlight w:val="white"/>
              </w:rPr>
            </w:pPr>
          </w:p>
          <w:p w:rsidR="008C10EB" w:rsidRPr="00445D30" w:rsidRDefault="008C10EB" w:rsidP="00DC3144">
            <w:pPr>
              <w:widowControl w:val="0"/>
              <w:contextualSpacing/>
              <w:rPr>
                <w:rFonts w:ascii="Arial" w:hAnsi="Arial" w:cs="Arial"/>
                <w:sz w:val="24"/>
                <w:szCs w:val="24"/>
                <w:highlight w:val="white"/>
              </w:rPr>
            </w:pPr>
            <w:r w:rsidRPr="00445D30">
              <w:rPr>
                <w:rFonts w:ascii="Arial" w:hAnsi="Arial" w:cs="Arial"/>
                <w:sz w:val="24"/>
                <w:szCs w:val="24"/>
                <w:highlight w:val="white"/>
              </w:rPr>
              <w:t>Other hard engineering such as sea walls could be constructed to defend certain areas</w:t>
            </w:r>
          </w:p>
          <w:p w:rsidR="008C10EB" w:rsidRPr="00445D30" w:rsidRDefault="008C10EB" w:rsidP="00DC3144">
            <w:pPr>
              <w:spacing w:before="240" w:after="240"/>
              <w:rPr>
                <w:rFonts w:ascii="Arial" w:hAnsi="Arial" w:cs="Arial"/>
                <w:color w:val="000000"/>
                <w:sz w:val="24"/>
                <w:szCs w:val="24"/>
              </w:rPr>
            </w:pPr>
            <w:r w:rsidRPr="00445D30">
              <w:rPr>
                <w:rFonts w:ascii="Arial" w:hAnsi="Arial" w:cs="Arial"/>
                <w:sz w:val="24"/>
                <w:szCs w:val="24"/>
              </w:rPr>
              <w:t>Forbid access to the lagoon of the</w:t>
            </w:r>
            <w:r w:rsidR="00DD3998" w:rsidRPr="00445D30">
              <w:rPr>
                <w:rFonts w:ascii="Arial" w:hAnsi="Arial" w:cs="Arial"/>
                <w:sz w:val="24"/>
                <w:szCs w:val="24"/>
              </w:rPr>
              <w:t xml:space="preserve"> large</w:t>
            </w:r>
            <w:r w:rsidRPr="00445D30">
              <w:rPr>
                <w:rFonts w:ascii="Arial" w:hAnsi="Arial" w:cs="Arial"/>
                <w:sz w:val="24"/>
                <w:szCs w:val="24"/>
              </w:rPr>
              <w:t>st</w:t>
            </w:r>
            <w:r w:rsidR="00DD3998" w:rsidRPr="00445D30">
              <w:rPr>
                <w:rFonts w:ascii="Arial" w:hAnsi="Arial" w:cs="Arial"/>
                <w:sz w:val="24"/>
                <w:szCs w:val="24"/>
              </w:rPr>
              <w:t xml:space="preserve"> ships</w:t>
            </w:r>
            <w:r w:rsidRPr="00445D30">
              <w:rPr>
                <w:rFonts w:ascii="Arial" w:hAnsi="Arial" w:cs="Arial"/>
                <w:sz w:val="24"/>
                <w:szCs w:val="24"/>
              </w:rPr>
              <w:t xml:space="preserve"> and bring</w:t>
            </w:r>
            <w:r w:rsidR="00F44CE0" w:rsidRPr="00445D30">
              <w:rPr>
                <w:rFonts w:ascii="Arial" w:hAnsi="Arial" w:cs="Arial"/>
                <w:color w:val="000000"/>
                <w:sz w:val="24"/>
                <w:szCs w:val="24"/>
              </w:rPr>
              <w:t xml:space="preserve"> numbers of ships below the </w:t>
            </w:r>
            <w:r w:rsidR="00F44CE0" w:rsidRPr="00445D30">
              <w:rPr>
                <w:rFonts w:ascii="Arial" w:hAnsi="Arial" w:cs="Arial"/>
                <w:color w:val="000000"/>
                <w:sz w:val="24"/>
                <w:szCs w:val="24"/>
              </w:rPr>
              <w:lastRenderedPageBreak/>
              <w:t>current level of 300 p/a.</w:t>
            </w:r>
            <w:r w:rsidRPr="00445D30">
              <w:rPr>
                <w:rFonts w:ascii="Arial" w:hAnsi="Arial" w:cs="Arial"/>
                <w:color w:val="000000"/>
                <w:sz w:val="24"/>
                <w:szCs w:val="24"/>
              </w:rPr>
              <w:t xml:space="preserve"> This would reduce bank erosion and the scouring of the lagoon bed, therefore returning the lagoon to something closer to its natural bathymetry, thereby also slowing tidal flows. To achieve this, a shipping terminal could be built on the seaward side of the lagoon and visitors could be shuttled into the lagoon on smaller boats.</w:t>
            </w:r>
          </w:p>
          <w:p w:rsidR="008C10EB" w:rsidRPr="00445D30" w:rsidRDefault="008C10EB" w:rsidP="00DC3144">
            <w:pPr>
              <w:spacing w:before="240" w:after="240"/>
              <w:rPr>
                <w:rFonts w:ascii="Arial" w:hAnsi="Arial" w:cs="Arial"/>
                <w:color w:val="000000"/>
                <w:sz w:val="24"/>
                <w:szCs w:val="24"/>
              </w:rPr>
            </w:pPr>
            <w:r w:rsidRPr="00445D30">
              <w:rPr>
                <w:rFonts w:ascii="Arial" w:hAnsi="Arial" w:cs="Arial"/>
                <w:color w:val="000000"/>
                <w:sz w:val="24"/>
                <w:szCs w:val="24"/>
              </w:rPr>
              <w:t>The lagoon could also be brought back to a more natural state by replanting saltmarsh vegetation to hold sediment in place (soft engineering).</w:t>
            </w:r>
          </w:p>
          <w:p w:rsidR="008C10EB" w:rsidRPr="00445D30" w:rsidRDefault="008C10EB" w:rsidP="00DC3144">
            <w:pPr>
              <w:spacing w:before="240" w:after="240"/>
              <w:rPr>
                <w:rFonts w:ascii="Arial" w:hAnsi="Arial" w:cs="Arial"/>
                <w:color w:val="000000"/>
                <w:sz w:val="24"/>
                <w:szCs w:val="24"/>
              </w:rPr>
            </w:pPr>
            <w:r w:rsidRPr="00445D30">
              <w:rPr>
                <w:rFonts w:ascii="Arial" w:hAnsi="Arial" w:cs="Arial"/>
                <w:color w:val="000000"/>
                <w:sz w:val="24"/>
                <w:szCs w:val="24"/>
              </w:rPr>
              <w:t>Managed retreat could occur in mainland areas bordering the lagoon to turn them into flood relief systems, or areas where water can collect to stop the lagoon water level becoming too high; but this would require loss of agricultural land and the resettlement of people.</w:t>
            </w:r>
          </w:p>
          <w:p w:rsidR="008C10EB" w:rsidRPr="00445D30" w:rsidRDefault="008C10EB" w:rsidP="00DC3144">
            <w:pPr>
              <w:spacing w:before="240" w:after="240"/>
              <w:rPr>
                <w:rFonts w:ascii="Arial" w:hAnsi="Arial" w:cs="Arial"/>
                <w:color w:val="000000"/>
                <w:sz w:val="24"/>
                <w:szCs w:val="24"/>
              </w:rPr>
            </w:pPr>
            <w:r w:rsidRPr="00445D30">
              <w:rPr>
                <w:rFonts w:ascii="Arial" w:hAnsi="Arial" w:cs="Arial"/>
                <w:color w:val="000000"/>
                <w:sz w:val="24"/>
                <w:szCs w:val="24"/>
              </w:rPr>
              <w:t xml:space="preserve">The ground </w:t>
            </w:r>
            <w:r w:rsidR="00C8509C" w:rsidRPr="00445D30">
              <w:rPr>
                <w:rFonts w:ascii="Arial" w:hAnsi="Arial" w:cs="Arial"/>
                <w:color w:val="000000"/>
                <w:sz w:val="24"/>
                <w:szCs w:val="24"/>
              </w:rPr>
              <w:t xml:space="preserve">level of Venice could be raised, but this would impact negatively on the architectural heritage of the city (i.e. </w:t>
            </w:r>
            <w:proofErr w:type="gramStart"/>
            <w:r w:rsidR="00C8509C" w:rsidRPr="00445D30">
              <w:rPr>
                <w:rFonts w:ascii="Arial" w:hAnsi="Arial" w:cs="Arial"/>
                <w:color w:val="000000"/>
                <w:sz w:val="24"/>
                <w:szCs w:val="24"/>
              </w:rPr>
              <w:t>raising</w:t>
            </w:r>
            <w:proofErr w:type="gramEnd"/>
            <w:r w:rsidR="00C8509C" w:rsidRPr="00445D30">
              <w:rPr>
                <w:rFonts w:ascii="Arial" w:hAnsi="Arial" w:cs="Arial"/>
                <w:color w:val="000000"/>
                <w:sz w:val="24"/>
                <w:szCs w:val="24"/>
              </w:rPr>
              <w:t xml:space="preserve"> of floor level causes burial of steps and the base of doorways, thereby damaging the architectural proportions of buildings).</w:t>
            </w:r>
          </w:p>
          <w:p w:rsidR="00DD3998" w:rsidRPr="00445D30" w:rsidRDefault="00C8509C" w:rsidP="00DC3144">
            <w:pPr>
              <w:spacing w:before="240" w:after="240"/>
              <w:rPr>
                <w:rFonts w:ascii="Arial" w:hAnsi="Arial" w:cs="Arial"/>
                <w:color w:val="000000"/>
                <w:sz w:val="24"/>
                <w:szCs w:val="24"/>
              </w:rPr>
            </w:pPr>
            <w:r w:rsidRPr="00445D30">
              <w:rPr>
                <w:rFonts w:ascii="Arial" w:hAnsi="Arial" w:cs="Arial"/>
                <w:color w:val="000000"/>
                <w:sz w:val="24"/>
                <w:szCs w:val="24"/>
              </w:rPr>
              <w:t>Mo</w:t>
            </w:r>
            <w:r w:rsidR="00312065" w:rsidRPr="00445D30">
              <w:rPr>
                <w:rFonts w:ascii="Arial" w:hAnsi="Arial" w:cs="Arial"/>
                <w:color w:val="000000"/>
                <w:sz w:val="24"/>
                <w:szCs w:val="24"/>
              </w:rPr>
              <w:t>re mo</w:t>
            </w:r>
            <w:r w:rsidRPr="00445D30">
              <w:rPr>
                <w:rFonts w:ascii="Arial" w:hAnsi="Arial" w:cs="Arial"/>
                <w:color w:val="000000"/>
                <w:sz w:val="24"/>
                <w:szCs w:val="24"/>
              </w:rPr>
              <w:t>ney</w:t>
            </w:r>
            <w:r w:rsidR="00312065" w:rsidRPr="00445D30">
              <w:rPr>
                <w:rFonts w:ascii="Arial" w:hAnsi="Arial" w:cs="Arial"/>
                <w:color w:val="000000"/>
                <w:sz w:val="24"/>
                <w:szCs w:val="24"/>
              </w:rPr>
              <w:t xml:space="preserve"> for various flood mitigation measures could be raised through a tourist tax (e.g. as exists at Palau).</w:t>
            </w:r>
          </w:p>
          <w:p w:rsidR="00C761F5" w:rsidRPr="00445D30" w:rsidRDefault="00C761F5" w:rsidP="00DC3144">
            <w:pPr>
              <w:spacing w:before="240" w:after="240"/>
              <w:rPr>
                <w:rFonts w:ascii="Arial" w:hAnsi="Arial" w:cs="Arial"/>
                <w:color w:val="000000"/>
                <w:sz w:val="24"/>
                <w:szCs w:val="24"/>
              </w:rPr>
            </w:pPr>
            <w:r w:rsidRPr="00445D30">
              <w:rPr>
                <w:rFonts w:ascii="Arial" w:hAnsi="Arial" w:cs="Arial"/>
                <w:color w:val="000000"/>
                <w:sz w:val="24"/>
                <w:szCs w:val="24"/>
              </w:rPr>
              <w:t xml:space="preserve">Continue investment in community preparedness, e.g. flood warnings, </w:t>
            </w:r>
            <w:r w:rsidR="0026625C" w:rsidRPr="00445D30">
              <w:rPr>
                <w:rFonts w:ascii="Arial" w:hAnsi="Arial" w:cs="Arial"/>
                <w:color w:val="000000"/>
                <w:sz w:val="24"/>
                <w:szCs w:val="24"/>
              </w:rPr>
              <w:t xml:space="preserve">and </w:t>
            </w:r>
            <w:r w:rsidRPr="00445D30">
              <w:rPr>
                <w:rFonts w:ascii="Arial" w:hAnsi="Arial" w:cs="Arial"/>
                <w:color w:val="000000"/>
                <w:sz w:val="24"/>
                <w:szCs w:val="24"/>
              </w:rPr>
              <w:t>temporary raised walkways (duckboards)</w:t>
            </w:r>
            <w:r w:rsidR="0026625C" w:rsidRPr="00445D30">
              <w:rPr>
                <w:rFonts w:ascii="Arial" w:hAnsi="Arial" w:cs="Arial"/>
                <w:color w:val="000000"/>
                <w:sz w:val="24"/>
                <w:szCs w:val="24"/>
              </w:rPr>
              <w:t xml:space="preserve"> of which Venice can install about 4km length of these.</w:t>
            </w:r>
          </w:p>
        </w:tc>
      </w:tr>
    </w:tbl>
    <w:p w:rsidR="00E906B6" w:rsidRDefault="00E906B6" w:rsidP="00273649">
      <w:pPr>
        <w:rPr>
          <w:rFonts w:ascii="Arial" w:hAnsi="Arial" w:cs="Arial"/>
          <w:sz w:val="24"/>
          <w:szCs w:val="24"/>
          <w:highlight w:val="white"/>
        </w:rPr>
      </w:pPr>
    </w:p>
    <w:p w:rsidR="00273649" w:rsidRPr="00E906B6" w:rsidRDefault="00E906B6" w:rsidP="00273649">
      <w:pPr>
        <w:rPr>
          <w:rFonts w:ascii="Arial" w:hAnsi="Arial" w:cs="Arial"/>
          <w:b/>
          <w:sz w:val="24"/>
          <w:szCs w:val="24"/>
        </w:rPr>
      </w:pPr>
      <w:r>
        <w:rPr>
          <w:rFonts w:ascii="Arial" w:hAnsi="Arial" w:cs="Arial"/>
          <w:b/>
          <w:sz w:val="24"/>
          <w:szCs w:val="24"/>
          <w:highlight w:val="white"/>
        </w:rPr>
        <w:t>SOURCES</w:t>
      </w:r>
    </w:p>
    <w:p w:rsidR="00966CC3" w:rsidRPr="00445D30" w:rsidRDefault="00DC3144" w:rsidP="00B41582">
      <w:pPr>
        <w:spacing w:line="240" w:lineRule="auto"/>
        <w:rPr>
          <w:rFonts w:ascii="Arial" w:hAnsi="Arial" w:cs="Arial"/>
          <w:sz w:val="24"/>
          <w:szCs w:val="24"/>
        </w:rPr>
      </w:pPr>
      <w:r w:rsidRPr="00445D30">
        <w:rPr>
          <w:rFonts w:ascii="Arial" w:hAnsi="Arial" w:cs="Arial"/>
          <w:i/>
          <w:sz w:val="24"/>
          <w:szCs w:val="24"/>
        </w:rPr>
        <w:t>The Science of Saving Venice</w:t>
      </w:r>
      <w:r w:rsidRPr="00445D30">
        <w:rPr>
          <w:rFonts w:ascii="Arial" w:hAnsi="Arial" w:cs="Arial"/>
          <w:sz w:val="24"/>
          <w:szCs w:val="24"/>
        </w:rPr>
        <w:t xml:space="preserve"> (Fletcher &amp; Da Mosto)</w:t>
      </w:r>
    </w:p>
    <w:p w:rsidR="00DC3144" w:rsidRPr="00445D30" w:rsidRDefault="00DC3144" w:rsidP="00B41582">
      <w:pPr>
        <w:spacing w:line="240" w:lineRule="auto"/>
        <w:rPr>
          <w:rFonts w:ascii="Arial" w:hAnsi="Arial" w:cs="Arial"/>
          <w:sz w:val="24"/>
          <w:szCs w:val="24"/>
        </w:rPr>
      </w:pPr>
      <w:proofErr w:type="spellStart"/>
      <w:r w:rsidRPr="00445D30">
        <w:rPr>
          <w:rFonts w:ascii="Arial" w:hAnsi="Arial" w:cs="Arial"/>
          <w:i/>
          <w:sz w:val="24"/>
          <w:szCs w:val="24"/>
        </w:rPr>
        <w:t>Acqua</w:t>
      </w:r>
      <w:proofErr w:type="spellEnd"/>
      <w:r w:rsidRPr="00445D30">
        <w:rPr>
          <w:rFonts w:ascii="Arial" w:hAnsi="Arial" w:cs="Arial"/>
          <w:i/>
          <w:sz w:val="24"/>
          <w:szCs w:val="24"/>
        </w:rPr>
        <w:t xml:space="preserve"> in Piazza: water levels in Venice, trends and adaptations</w:t>
      </w:r>
      <w:r w:rsidRPr="00445D30">
        <w:rPr>
          <w:rFonts w:ascii="Arial" w:hAnsi="Arial" w:cs="Arial"/>
          <w:sz w:val="24"/>
          <w:szCs w:val="24"/>
        </w:rPr>
        <w:t xml:space="preserve"> (Da Mosto and </w:t>
      </w:r>
      <w:proofErr w:type="spellStart"/>
      <w:r w:rsidRPr="00445D30">
        <w:rPr>
          <w:rFonts w:ascii="Arial" w:hAnsi="Arial" w:cs="Arial"/>
          <w:sz w:val="24"/>
          <w:szCs w:val="24"/>
        </w:rPr>
        <w:t>Mencini</w:t>
      </w:r>
      <w:proofErr w:type="spellEnd"/>
      <w:r w:rsidRPr="00445D30">
        <w:rPr>
          <w:rFonts w:ascii="Arial" w:hAnsi="Arial" w:cs="Arial"/>
          <w:sz w:val="24"/>
          <w:szCs w:val="24"/>
        </w:rPr>
        <w:t>)</w:t>
      </w:r>
    </w:p>
    <w:p w:rsidR="005B48BF" w:rsidRPr="00445D30" w:rsidRDefault="00937493" w:rsidP="00B41582">
      <w:pPr>
        <w:spacing w:line="240" w:lineRule="auto"/>
        <w:rPr>
          <w:rFonts w:ascii="Arial" w:hAnsi="Arial" w:cs="Arial"/>
          <w:sz w:val="24"/>
          <w:szCs w:val="24"/>
        </w:rPr>
      </w:pPr>
      <w:hyperlink r:id="rId8" w:history="1">
        <w:r w:rsidR="005B48BF" w:rsidRPr="00445D30">
          <w:rPr>
            <w:rStyle w:val="Hyperlink"/>
            <w:rFonts w:ascii="Arial" w:hAnsi="Arial" w:cs="Arial"/>
            <w:sz w:val="24"/>
            <w:szCs w:val="24"/>
          </w:rPr>
          <w:t>http://www.venicethefuture.com/schede/uk/358?aliusid=358</w:t>
        </w:r>
      </w:hyperlink>
      <w:r w:rsidR="005B48BF" w:rsidRPr="00445D30">
        <w:rPr>
          <w:rFonts w:ascii="Arial" w:hAnsi="Arial" w:cs="Arial"/>
          <w:sz w:val="24"/>
          <w:szCs w:val="24"/>
        </w:rPr>
        <w:t xml:space="preserve"> </w:t>
      </w:r>
    </w:p>
    <w:p w:rsidR="005B48BF" w:rsidRPr="00445D30" w:rsidRDefault="00937493" w:rsidP="00B41582">
      <w:pPr>
        <w:spacing w:line="240" w:lineRule="auto"/>
        <w:rPr>
          <w:rFonts w:ascii="Arial" w:hAnsi="Arial" w:cs="Arial"/>
          <w:sz w:val="24"/>
          <w:szCs w:val="24"/>
        </w:rPr>
      </w:pPr>
      <w:hyperlink r:id="rId9" w:history="1">
        <w:r w:rsidR="005B48BF" w:rsidRPr="00445D30">
          <w:rPr>
            <w:rStyle w:val="Hyperlink"/>
            <w:rFonts w:ascii="Arial" w:hAnsi="Arial" w:cs="Arial"/>
            <w:sz w:val="24"/>
            <w:szCs w:val="24"/>
          </w:rPr>
          <w:t>https://www.mosevenezia.eu/?lang=en</w:t>
        </w:r>
      </w:hyperlink>
      <w:r w:rsidR="005B48BF" w:rsidRPr="00445D30">
        <w:rPr>
          <w:rFonts w:ascii="Arial" w:hAnsi="Arial" w:cs="Arial"/>
          <w:sz w:val="24"/>
          <w:szCs w:val="24"/>
        </w:rPr>
        <w:t xml:space="preserve"> </w:t>
      </w:r>
    </w:p>
    <w:p w:rsidR="005B48BF" w:rsidRPr="00445D30" w:rsidRDefault="00937493" w:rsidP="00B41582">
      <w:pPr>
        <w:spacing w:line="240" w:lineRule="auto"/>
        <w:rPr>
          <w:rFonts w:ascii="Arial" w:hAnsi="Arial" w:cs="Arial"/>
          <w:sz w:val="24"/>
          <w:szCs w:val="24"/>
        </w:rPr>
      </w:pPr>
      <w:hyperlink r:id="rId10" w:history="1">
        <w:r w:rsidR="005B48BF" w:rsidRPr="00445D30">
          <w:rPr>
            <w:rStyle w:val="Hyperlink"/>
            <w:rFonts w:ascii="Arial" w:hAnsi="Arial" w:cs="Arial"/>
            <w:sz w:val="24"/>
            <w:szCs w:val="24"/>
          </w:rPr>
          <w:t>http://93.62.201.235/maree/DOCUMENTI/D_Alpaos_ICPSM_L_evoluzione_morfologica_della_laguna_di_Venezia_2010.pdf</w:t>
        </w:r>
      </w:hyperlink>
      <w:r w:rsidR="005B48BF" w:rsidRPr="00445D30">
        <w:rPr>
          <w:rFonts w:ascii="Arial" w:hAnsi="Arial" w:cs="Arial"/>
          <w:sz w:val="24"/>
          <w:szCs w:val="24"/>
        </w:rPr>
        <w:t xml:space="preserve"> </w:t>
      </w:r>
    </w:p>
    <w:p w:rsidR="009A1743" w:rsidRPr="00445D30" w:rsidRDefault="00937493" w:rsidP="00312065">
      <w:pPr>
        <w:spacing w:line="240" w:lineRule="auto"/>
        <w:rPr>
          <w:rFonts w:ascii="Arial" w:hAnsi="Arial" w:cs="Arial"/>
          <w:sz w:val="24"/>
          <w:szCs w:val="24"/>
        </w:rPr>
      </w:pPr>
      <w:hyperlink r:id="rId11" w:history="1">
        <w:r w:rsidR="005B48BF" w:rsidRPr="00445D30">
          <w:rPr>
            <w:rStyle w:val="Hyperlink"/>
            <w:rFonts w:ascii="Arial" w:hAnsi="Arial" w:cs="Arial"/>
            <w:sz w:val="24"/>
            <w:szCs w:val="24"/>
          </w:rPr>
          <w:t>http://www.silvenezia.it/?q=node/56</w:t>
        </w:r>
      </w:hyperlink>
      <w:r w:rsidR="005B48BF" w:rsidRPr="00445D30">
        <w:rPr>
          <w:rFonts w:ascii="Arial" w:hAnsi="Arial" w:cs="Arial"/>
          <w:sz w:val="24"/>
          <w:szCs w:val="24"/>
        </w:rPr>
        <w:t xml:space="preserve"> </w:t>
      </w:r>
    </w:p>
    <w:p w:rsidR="00A842B2" w:rsidRPr="00445D30" w:rsidRDefault="00937493">
      <w:pPr>
        <w:rPr>
          <w:rFonts w:ascii="Arial" w:hAnsi="Arial" w:cs="Arial"/>
          <w:sz w:val="24"/>
          <w:szCs w:val="24"/>
        </w:rPr>
      </w:pPr>
      <w:hyperlink r:id="rId12"/>
      <w:r w:rsidR="00D61955" w:rsidRPr="00445D30">
        <w:rPr>
          <w:rFonts w:ascii="Arial" w:hAnsi="Arial" w:cs="Arial"/>
          <w:b/>
          <w:sz w:val="24"/>
          <w:szCs w:val="24"/>
        </w:rPr>
        <w:t>GRAPHICS</w:t>
      </w:r>
    </w:p>
    <w:p w:rsidR="003C62CA" w:rsidRPr="00445D30" w:rsidRDefault="00312065" w:rsidP="00312065">
      <w:pPr>
        <w:numPr>
          <w:ilvl w:val="0"/>
          <w:numId w:val="1"/>
        </w:numPr>
        <w:spacing w:after="0"/>
        <w:ind w:hanging="360"/>
        <w:contextualSpacing/>
        <w:rPr>
          <w:rFonts w:ascii="Arial" w:hAnsi="Arial" w:cs="Arial"/>
          <w:sz w:val="24"/>
          <w:szCs w:val="24"/>
        </w:rPr>
      </w:pPr>
      <w:r w:rsidRPr="00445D30">
        <w:rPr>
          <w:rFonts w:ascii="Arial" w:eastAsia="Helvetica Neue" w:hAnsi="Arial" w:cs="Arial"/>
          <w:sz w:val="24"/>
          <w:szCs w:val="24"/>
        </w:rPr>
        <w:t>Diagram</w:t>
      </w:r>
      <w:r w:rsidR="00EA4586" w:rsidRPr="00445D30">
        <w:rPr>
          <w:rFonts w:ascii="Arial" w:eastAsia="Helvetica Neue" w:hAnsi="Arial" w:cs="Arial"/>
          <w:sz w:val="24"/>
          <w:szCs w:val="24"/>
        </w:rPr>
        <w:t xml:space="preserve"> showing </w:t>
      </w:r>
      <w:r w:rsidRPr="00445D30">
        <w:rPr>
          <w:rFonts w:ascii="Arial" w:eastAsia="Helvetica Neue" w:hAnsi="Arial" w:cs="Arial"/>
          <w:sz w:val="24"/>
          <w:szCs w:val="24"/>
        </w:rPr>
        <w:t>t</w:t>
      </w:r>
      <w:r w:rsidR="003C62CA" w:rsidRPr="00445D30">
        <w:rPr>
          <w:rFonts w:ascii="Arial" w:eastAsia="Helvetica Neue" w:hAnsi="Arial" w:cs="Arial"/>
          <w:sz w:val="24"/>
          <w:szCs w:val="24"/>
        </w:rPr>
        <w:t>he</w:t>
      </w:r>
      <w:r w:rsidRPr="00445D30">
        <w:rPr>
          <w:rFonts w:ascii="Arial" w:eastAsia="Helvetica Neue" w:hAnsi="Arial" w:cs="Arial"/>
          <w:sz w:val="24"/>
          <w:szCs w:val="24"/>
        </w:rPr>
        <w:t xml:space="preserve"> dates and heights of ‘exceptional’ </w:t>
      </w:r>
      <w:proofErr w:type="spellStart"/>
      <w:r w:rsidRPr="00445D30">
        <w:rPr>
          <w:rFonts w:ascii="Arial" w:eastAsia="Helvetica Neue" w:hAnsi="Arial" w:cs="Arial"/>
          <w:i/>
          <w:sz w:val="24"/>
          <w:szCs w:val="24"/>
        </w:rPr>
        <w:t>acqua</w:t>
      </w:r>
      <w:proofErr w:type="spellEnd"/>
      <w:r w:rsidRPr="00445D30">
        <w:rPr>
          <w:rFonts w:ascii="Arial" w:eastAsia="Helvetica Neue" w:hAnsi="Arial" w:cs="Arial"/>
          <w:i/>
          <w:sz w:val="24"/>
          <w:szCs w:val="24"/>
        </w:rPr>
        <w:t xml:space="preserve"> </w:t>
      </w:r>
      <w:proofErr w:type="spellStart"/>
      <w:r w:rsidRPr="00445D30">
        <w:rPr>
          <w:rFonts w:ascii="Arial" w:eastAsia="Helvetica Neue" w:hAnsi="Arial" w:cs="Arial"/>
          <w:i/>
          <w:sz w:val="24"/>
          <w:szCs w:val="24"/>
        </w:rPr>
        <w:t>alta</w:t>
      </w:r>
      <w:proofErr w:type="spellEnd"/>
      <w:r w:rsidRPr="00445D30">
        <w:rPr>
          <w:rFonts w:ascii="Arial" w:eastAsia="Helvetica Neue" w:hAnsi="Arial" w:cs="Arial"/>
          <w:sz w:val="24"/>
          <w:szCs w:val="24"/>
        </w:rPr>
        <w:t xml:space="preserve"> (high water at or above 140cm) on the right hand side, and the numbers of ‘very intense’ </w:t>
      </w:r>
      <w:proofErr w:type="spellStart"/>
      <w:r w:rsidRPr="00445D30">
        <w:rPr>
          <w:rFonts w:ascii="Arial" w:eastAsia="Helvetica Neue" w:hAnsi="Arial" w:cs="Arial"/>
          <w:i/>
          <w:sz w:val="24"/>
          <w:szCs w:val="24"/>
        </w:rPr>
        <w:t>acqua</w:t>
      </w:r>
      <w:proofErr w:type="spellEnd"/>
      <w:r w:rsidRPr="00445D30">
        <w:rPr>
          <w:rFonts w:ascii="Arial" w:eastAsia="Helvetica Neue" w:hAnsi="Arial" w:cs="Arial"/>
          <w:i/>
          <w:sz w:val="24"/>
          <w:szCs w:val="24"/>
        </w:rPr>
        <w:t xml:space="preserve"> </w:t>
      </w:r>
      <w:proofErr w:type="spellStart"/>
      <w:r w:rsidRPr="00445D30">
        <w:rPr>
          <w:rFonts w:ascii="Arial" w:eastAsia="Helvetica Neue" w:hAnsi="Arial" w:cs="Arial"/>
          <w:i/>
          <w:sz w:val="24"/>
          <w:szCs w:val="24"/>
        </w:rPr>
        <w:t>alta</w:t>
      </w:r>
      <w:proofErr w:type="spellEnd"/>
      <w:r w:rsidRPr="00445D30">
        <w:rPr>
          <w:rFonts w:ascii="Arial" w:eastAsia="Helvetica Neue" w:hAnsi="Arial" w:cs="Arial"/>
          <w:sz w:val="24"/>
          <w:szCs w:val="24"/>
        </w:rPr>
        <w:t xml:space="preserve"> (over 110cm) per decade:</w:t>
      </w:r>
    </w:p>
    <w:p w:rsidR="005068FE" w:rsidRPr="00445D30" w:rsidRDefault="00312065">
      <w:pPr>
        <w:rPr>
          <w:rFonts w:ascii="Arial" w:hAnsi="Arial" w:cs="Arial"/>
          <w:b/>
          <w:sz w:val="24"/>
          <w:szCs w:val="24"/>
        </w:rPr>
      </w:pPr>
      <w:r w:rsidRPr="00445D30">
        <w:rPr>
          <w:rFonts w:ascii="Arial" w:hAnsi="Arial" w:cs="Arial"/>
          <w:noProof/>
          <w:sz w:val="24"/>
          <w:szCs w:val="24"/>
          <w:lang w:eastAsia="en-GB"/>
        </w:rPr>
        <w:drawing>
          <wp:inline distT="0" distB="0" distL="0" distR="0" wp14:anchorId="5EFE4E5A" wp14:editId="5D10C3A6">
            <wp:extent cx="4829175" cy="3192621"/>
            <wp:effectExtent l="0" t="0" r="0" b="8255"/>
            <wp:docPr id="1" name="Picture 1" descr="http://www.venicethefuture.com/images/base/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nicethefuture.com/images/base/164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3192621"/>
                    </a:xfrm>
                    <a:prstGeom prst="rect">
                      <a:avLst/>
                    </a:prstGeom>
                    <a:noFill/>
                    <a:ln>
                      <a:noFill/>
                    </a:ln>
                  </pic:spPr>
                </pic:pic>
              </a:graphicData>
            </a:graphic>
          </wp:inline>
        </w:drawing>
      </w:r>
    </w:p>
    <w:p w:rsidR="005068FE" w:rsidRPr="00445D30" w:rsidRDefault="005068FE">
      <w:pPr>
        <w:rPr>
          <w:rFonts w:ascii="Arial" w:hAnsi="Arial" w:cs="Arial"/>
          <w:b/>
          <w:sz w:val="24"/>
          <w:szCs w:val="24"/>
        </w:rPr>
      </w:pPr>
      <w:r w:rsidRPr="00445D30">
        <w:rPr>
          <w:rFonts w:ascii="Arial" w:hAnsi="Arial" w:cs="Arial"/>
          <w:b/>
          <w:sz w:val="24"/>
          <w:szCs w:val="24"/>
        </w:rPr>
        <w:t xml:space="preserve">Instances of </w:t>
      </w:r>
      <w:proofErr w:type="spellStart"/>
      <w:r w:rsidRPr="00445D30">
        <w:rPr>
          <w:rFonts w:ascii="Arial" w:hAnsi="Arial" w:cs="Arial"/>
          <w:b/>
          <w:sz w:val="24"/>
          <w:szCs w:val="24"/>
        </w:rPr>
        <w:t>acqua</w:t>
      </w:r>
      <w:proofErr w:type="spellEnd"/>
      <w:r w:rsidRPr="00445D30">
        <w:rPr>
          <w:rFonts w:ascii="Arial" w:hAnsi="Arial" w:cs="Arial"/>
          <w:b/>
          <w:sz w:val="24"/>
          <w:szCs w:val="24"/>
        </w:rPr>
        <w:t xml:space="preserve"> </w:t>
      </w:r>
      <w:proofErr w:type="spellStart"/>
      <w:proofErr w:type="gramStart"/>
      <w:r w:rsidRPr="00445D30">
        <w:rPr>
          <w:rFonts w:ascii="Arial" w:hAnsi="Arial" w:cs="Arial"/>
          <w:b/>
          <w:sz w:val="24"/>
          <w:szCs w:val="24"/>
        </w:rPr>
        <w:t>alta</w:t>
      </w:r>
      <w:proofErr w:type="spellEnd"/>
      <w:proofErr w:type="gramEnd"/>
      <w:r w:rsidRPr="00445D30">
        <w:rPr>
          <w:rFonts w:ascii="Arial" w:hAnsi="Arial" w:cs="Arial"/>
          <w:b/>
          <w:sz w:val="24"/>
          <w:szCs w:val="24"/>
        </w:rPr>
        <w:t xml:space="preserve"> per decade © </w:t>
      </w:r>
      <w:r w:rsidR="00CC64E9" w:rsidRPr="00445D30">
        <w:rPr>
          <w:rFonts w:ascii="Arial" w:hAnsi="Arial" w:cs="Arial"/>
          <w:b/>
          <w:sz w:val="24"/>
          <w:szCs w:val="24"/>
        </w:rPr>
        <w:t xml:space="preserve">Venice the Future </w:t>
      </w:r>
    </w:p>
    <w:p w:rsidR="00BF3642" w:rsidRPr="00445D30" w:rsidRDefault="00937493" w:rsidP="00BF1EC1">
      <w:pPr>
        <w:spacing w:after="0"/>
        <w:contextualSpacing/>
        <w:rPr>
          <w:rFonts w:ascii="Arial" w:hAnsi="Arial" w:cs="Arial"/>
          <w:sz w:val="24"/>
          <w:szCs w:val="24"/>
        </w:rPr>
      </w:pPr>
      <w:hyperlink r:id="rId14" w:history="1">
        <w:r w:rsidR="00312065" w:rsidRPr="00445D30">
          <w:rPr>
            <w:rStyle w:val="Hyperlink"/>
            <w:rFonts w:ascii="Arial" w:hAnsi="Arial" w:cs="Arial"/>
            <w:sz w:val="24"/>
            <w:szCs w:val="24"/>
          </w:rPr>
          <w:t>http://www.venicethefuture.com/schede/uk/358?aliusid=358</w:t>
        </w:r>
      </w:hyperlink>
      <w:r w:rsidR="00312065" w:rsidRPr="00445D30">
        <w:rPr>
          <w:rFonts w:ascii="Arial" w:hAnsi="Arial" w:cs="Arial"/>
          <w:sz w:val="24"/>
          <w:szCs w:val="24"/>
        </w:rPr>
        <w:t xml:space="preserve"> </w:t>
      </w:r>
    </w:p>
    <w:p w:rsidR="00312065" w:rsidRPr="00445D30" w:rsidRDefault="00312065" w:rsidP="00BF1EC1">
      <w:pPr>
        <w:spacing w:after="0"/>
        <w:contextualSpacing/>
        <w:rPr>
          <w:rFonts w:ascii="Arial" w:hAnsi="Arial" w:cs="Arial"/>
          <w:sz w:val="24"/>
          <w:szCs w:val="24"/>
        </w:rPr>
      </w:pPr>
    </w:p>
    <w:p w:rsidR="00BF3642" w:rsidRPr="00445D30" w:rsidRDefault="005616EE" w:rsidP="00BF3642">
      <w:pPr>
        <w:numPr>
          <w:ilvl w:val="0"/>
          <w:numId w:val="2"/>
        </w:numPr>
        <w:spacing w:after="0"/>
        <w:ind w:hanging="360"/>
        <w:contextualSpacing/>
        <w:rPr>
          <w:rFonts w:ascii="Arial" w:hAnsi="Arial" w:cs="Arial"/>
          <w:sz w:val="24"/>
          <w:szCs w:val="24"/>
        </w:rPr>
      </w:pPr>
      <w:r w:rsidRPr="00445D30">
        <w:rPr>
          <w:rFonts w:ascii="Arial" w:hAnsi="Arial" w:cs="Arial"/>
          <w:sz w:val="24"/>
          <w:szCs w:val="24"/>
        </w:rPr>
        <w:t>Chart showing the number of very intense (</w:t>
      </w:r>
      <w:r w:rsidRPr="00445D30">
        <w:rPr>
          <w:rFonts w:ascii="Arial" w:eastAsia="Helvetica Neue" w:hAnsi="Arial" w:cs="Arial"/>
          <w:sz w:val="24"/>
          <w:szCs w:val="24"/>
        </w:rPr>
        <w:t xml:space="preserve">110cm and above) </w:t>
      </w:r>
      <w:proofErr w:type="spellStart"/>
      <w:r w:rsidRPr="00445D30">
        <w:rPr>
          <w:rFonts w:ascii="Arial" w:eastAsia="Helvetica Neue" w:hAnsi="Arial" w:cs="Arial"/>
          <w:i/>
          <w:sz w:val="24"/>
          <w:szCs w:val="24"/>
        </w:rPr>
        <w:t>acqua</w:t>
      </w:r>
      <w:proofErr w:type="spellEnd"/>
      <w:r w:rsidRPr="00445D30">
        <w:rPr>
          <w:rFonts w:ascii="Arial" w:eastAsia="Helvetica Neue" w:hAnsi="Arial" w:cs="Arial"/>
          <w:i/>
          <w:sz w:val="24"/>
          <w:szCs w:val="24"/>
        </w:rPr>
        <w:t xml:space="preserve"> </w:t>
      </w:r>
      <w:proofErr w:type="spellStart"/>
      <w:r w:rsidRPr="00445D30">
        <w:rPr>
          <w:rFonts w:ascii="Arial" w:eastAsia="Helvetica Neue" w:hAnsi="Arial" w:cs="Arial"/>
          <w:i/>
          <w:sz w:val="24"/>
          <w:szCs w:val="24"/>
        </w:rPr>
        <w:t>alta</w:t>
      </w:r>
      <w:proofErr w:type="spellEnd"/>
      <w:r w:rsidRPr="00445D30">
        <w:rPr>
          <w:rFonts w:ascii="Arial" w:eastAsia="Helvetica Neue" w:hAnsi="Arial" w:cs="Arial"/>
          <w:sz w:val="24"/>
          <w:szCs w:val="24"/>
        </w:rPr>
        <w:t xml:space="preserve"> that have occurred from 1872 to 2015 plotted by month:</w:t>
      </w:r>
    </w:p>
    <w:p w:rsidR="00C921ED" w:rsidRPr="00445D30" w:rsidRDefault="00C921ED" w:rsidP="00BF3642">
      <w:pPr>
        <w:spacing w:after="0"/>
        <w:ind w:left="720"/>
        <w:contextualSpacing/>
        <w:rPr>
          <w:rFonts w:ascii="Arial" w:hAnsi="Arial" w:cs="Arial"/>
          <w:sz w:val="24"/>
          <w:szCs w:val="24"/>
        </w:rPr>
      </w:pPr>
    </w:p>
    <w:p w:rsidR="005616EE" w:rsidRPr="00445D30" w:rsidRDefault="005616EE" w:rsidP="005616EE">
      <w:pPr>
        <w:spacing w:after="0"/>
        <w:contextualSpacing/>
        <w:rPr>
          <w:rFonts w:ascii="Arial" w:hAnsi="Arial" w:cs="Arial"/>
          <w:sz w:val="24"/>
          <w:szCs w:val="24"/>
        </w:rPr>
      </w:pPr>
      <w:r w:rsidRPr="00445D30">
        <w:rPr>
          <w:rFonts w:ascii="Arial" w:hAnsi="Arial" w:cs="Arial"/>
          <w:noProof/>
          <w:sz w:val="24"/>
          <w:szCs w:val="24"/>
          <w:lang w:eastAsia="en-GB"/>
        </w:rPr>
        <w:drawing>
          <wp:inline distT="0" distB="0" distL="0" distR="0" wp14:anchorId="672E9D81" wp14:editId="025D54C7">
            <wp:extent cx="4283332" cy="2800350"/>
            <wp:effectExtent l="0" t="0" r="3175" b="0"/>
            <wp:docPr id="2" name="Picture 2" descr="Distribuzione mensile delle alte maree &gt;= +110 cm registrate a Venezia, dal 1872 al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tribuzione mensile delle alte maree &gt;= +110 cm registrate a Venezia, dal 1872 al 20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3332" cy="2800350"/>
                    </a:xfrm>
                    <a:prstGeom prst="rect">
                      <a:avLst/>
                    </a:prstGeom>
                    <a:noFill/>
                    <a:ln>
                      <a:noFill/>
                    </a:ln>
                  </pic:spPr>
                </pic:pic>
              </a:graphicData>
            </a:graphic>
          </wp:inline>
        </w:drawing>
      </w:r>
    </w:p>
    <w:p w:rsidR="005068FE" w:rsidRPr="00445D30" w:rsidRDefault="005068FE" w:rsidP="005616EE">
      <w:pPr>
        <w:spacing w:after="0"/>
        <w:contextualSpacing/>
        <w:rPr>
          <w:rFonts w:ascii="Arial" w:hAnsi="Arial" w:cs="Arial"/>
          <w:sz w:val="24"/>
          <w:szCs w:val="24"/>
        </w:rPr>
      </w:pPr>
      <w:r w:rsidRPr="00445D30">
        <w:rPr>
          <w:rFonts w:ascii="Arial" w:hAnsi="Arial" w:cs="Arial"/>
          <w:sz w:val="24"/>
          <w:szCs w:val="24"/>
        </w:rPr>
        <w:t xml:space="preserve">Monthly distribution of high tides © </w:t>
      </w:r>
      <w:proofErr w:type="spellStart"/>
      <w:r w:rsidR="00CC64E9" w:rsidRPr="00445D30">
        <w:rPr>
          <w:rFonts w:ascii="Arial" w:hAnsi="Arial" w:cs="Arial"/>
          <w:sz w:val="24"/>
          <w:szCs w:val="24"/>
        </w:rPr>
        <w:t>Venezia</w:t>
      </w:r>
      <w:proofErr w:type="spellEnd"/>
    </w:p>
    <w:p w:rsidR="005616EE" w:rsidRPr="00445D30" w:rsidRDefault="005616EE" w:rsidP="00BF3642">
      <w:pPr>
        <w:spacing w:after="0"/>
        <w:ind w:left="720"/>
        <w:contextualSpacing/>
        <w:rPr>
          <w:rFonts w:ascii="Arial" w:hAnsi="Arial" w:cs="Arial"/>
          <w:sz w:val="24"/>
          <w:szCs w:val="24"/>
        </w:rPr>
      </w:pPr>
    </w:p>
    <w:p w:rsidR="00C921ED" w:rsidRPr="00445D30" w:rsidRDefault="00937493">
      <w:pPr>
        <w:rPr>
          <w:rFonts w:ascii="Arial" w:hAnsi="Arial" w:cs="Arial"/>
          <w:sz w:val="24"/>
          <w:szCs w:val="24"/>
        </w:rPr>
      </w:pPr>
      <w:hyperlink r:id="rId16" w:history="1">
        <w:r w:rsidR="005616EE" w:rsidRPr="00445D30">
          <w:rPr>
            <w:rStyle w:val="Hyperlink"/>
            <w:rFonts w:ascii="Arial" w:hAnsi="Arial" w:cs="Arial"/>
            <w:sz w:val="24"/>
            <w:szCs w:val="24"/>
          </w:rPr>
          <w:t>http://www.comune.venezia.it/archivio/2973</w:t>
        </w:r>
      </w:hyperlink>
      <w:r w:rsidR="005616EE" w:rsidRPr="00445D30">
        <w:rPr>
          <w:rFonts w:ascii="Arial" w:hAnsi="Arial" w:cs="Arial"/>
          <w:sz w:val="24"/>
          <w:szCs w:val="24"/>
        </w:rPr>
        <w:t xml:space="preserve"> </w:t>
      </w:r>
    </w:p>
    <w:sectPr w:rsidR="00C921ED" w:rsidRPr="00445D30" w:rsidSect="00A842B2">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30" w:rsidRDefault="00445D30" w:rsidP="00445D30">
      <w:pPr>
        <w:spacing w:after="0" w:line="240" w:lineRule="auto"/>
      </w:pPr>
      <w:r>
        <w:separator/>
      </w:r>
    </w:p>
  </w:endnote>
  <w:endnote w:type="continuationSeparator" w:id="0">
    <w:p w:rsidR="00445D30" w:rsidRDefault="00445D30" w:rsidP="0044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93" w:rsidRDefault="00937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93" w:rsidRDefault="009374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93" w:rsidRDefault="00937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30" w:rsidRDefault="00445D30" w:rsidP="00445D30">
      <w:pPr>
        <w:spacing w:after="0" w:line="240" w:lineRule="auto"/>
      </w:pPr>
      <w:r>
        <w:separator/>
      </w:r>
    </w:p>
  </w:footnote>
  <w:footnote w:type="continuationSeparator" w:id="0">
    <w:p w:rsidR="00445D30" w:rsidRDefault="00445D30" w:rsidP="0044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93" w:rsidRDefault="00937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30" w:rsidRDefault="00445D30">
    <w:pPr>
      <w:pStyle w:val="Header"/>
    </w:pPr>
    <w:bookmarkStart w:id="0" w:name="_GoBack"/>
    <w:bookmarkEnd w:id="0"/>
  </w:p>
  <w:p w:rsidR="00445D30" w:rsidRDefault="00445D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93" w:rsidRDefault="00937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2BE3"/>
    <w:multiLevelType w:val="multilevel"/>
    <w:tmpl w:val="9E2A3E86"/>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
    <w:nsid w:val="23314AE6"/>
    <w:multiLevelType w:val="multilevel"/>
    <w:tmpl w:val="530A116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376B55AF"/>
    <w:multiLevelType w:val="multilevel"/>
    <w:tmpl w:val="EA788B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7783A57"/>
    <w:multiLevelType w:val="multilevel"/>
    <w:tmpl w:val="91C242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348439F"/>
    <w:multiLevelType w:val="multilevel"/>
    <w:tmpl w:val="BA5AA2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5B59324F"/>
    <w:multiLevelType w:val="hybridMultilevel"/>
    <w:tmpl w:val="9AE0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CE1B8E"/>
    <w:multiLevelType w:val="multilevel"/>
    <w:tmpl w:val="A70014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75DF3846"/>
    <w:multiLevelType w:val="multilevel"/>
    <w:tmpl w:val="11809F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EAB41A4"/>
    <w:multiLevelType w:val="multilevel"/>
    <w:tmpl w:val="E2E407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
  </w:num>
  <w:num w:numId="2">
    <w:abstractNumId w:val="8"/>
  </w:num>
  <w:num w:numId="3">
    <w:abstractNumId w:val="0"/>
  </w:num>
  <w:num w:numId="4">
    <w:abstractNumId w:val="5"/>
  </w:num>
  <w:num w:numId="5">
    <w:abstractNumId w:val="4"/>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B2"/>
    <w:rsid w:val="000661FF"/>
    <w:rsid w:val="00102431"/>
    <w:rsid w:val="001118AF"/>
    <w:rsid w:val="001F3CC1"/>
    <w:rsid w:val="0026625C"/>
    <w:rsid w:val="00273649"/>
    <w:rsid w:val="002D509B"/>
    <w:rsid w:val="00312065"/>
    <w:rsid w:val="0032205D"/>
    <w:rsid w:val="00352BEA"/>
    <w:rsid w:val="003C62CA"/>
    <w:rsid w:val="00445D30"/>
    <w:rsid w:val="004A0182"/>
    <w:rsid w:val="004D6FE2"/>
    <w:rsid w:val="005068FE"/>
    <w:rsid w:val="005616EE"/>
    <w:rsid w:val="005B1EDB"/>
    <w:rsid w:val="005B48BF"/>
    <w:rsid w:val="005E0491"/>
    <w:rsid w:val="00601EDB"/>
    <w:rsid w:val="00622DCC"/>
    <w:rsid w:val="006406DF"/>
    <w:rsid w:val="006A5704"/>
    <w:rsid w:val="006C04BB"/>
    <w:rsid w:val="006F3EF2"/>
    <w:rsid w:val="00721248"/>
    <w:rsid w:val="007B2141"/>
    <w:rsid w:val="008475D1"/>
    <w:rsid w:val="00855AC9"/>
    <w:rsid w:val="00863353"/>
    <w:rsid w:val="0089055A"/>
    <w:rsid w:val="008930DA"/>
    <w:rsid w:val="008C10EB"/>
    <w:rsid w:val="00937493"/>
    <w:rsid w:val="00956390"/>
    <w:rsid w:val="00966CC3"/>
    <w:rsid w:val="00984273"/>
    <w:rsid w:val="009A0CD7"/>
    <w:rsid w:val="009A1743"/>
    <w:rsid w:val="009A67E5"/>
    <w:rsid w:val="009C5CE3"/>
    <w:rsid w:val="009F7B9A"/>
    <w:rsid w:val="00A70C01"/>
    <w:rsid w:val="00A70CFE"/>
    <w:rsid w:val="00A72742"/>
    <w:rsid w:val="00A842B2"/>
    <w:rsid w:val="00A96C90"/>
    <w:rsid w:val="00AB77FC"/>
    <w:rsid w:val="00AE34AA"/>
    <w:rsid w:val="00AF3DCF"/>
    <w:rsid w:val="00B05C2F"/>
    <w:rsid w:val="00B23626"/>
    <w:rsid w:val="00B41582"/>
    <w:rsid w:val="00BB56E6"/>
    <w:rsid w:val="00BF1EC1"/>
    <w:rsid w:val="00BF3642"/>
    <w:rsid w:val="00C03849"/>
    <w:rsid w:val="00C37190"/>
    <w:rsid w:val="00C60EC8"/>
    <w:rsid w:val="00C761F5"/>
    <w:rsid w:val="00C8509C"/>
    <w:rsid w:val="00C921ED"/>
    <w:rsid w:val="00CC03AA"/>
    <w:rsid w:val="00CC64E9"/>
    <w:rsid w:val="00D05E59"/>
    <w:rsid w:val="00D37EDD"/>
    <w:rsid w:val="00D61955"/>
    <w:rsid w:val="00D85498"/>
    <w:rsid w:val="00DC3144"/>
    <w:rsid w:val="00DD3998"/>
    <w:rsid w:val="00DE122E"/>
    <w:rsid w:val="00E15854"/>
    <w:rsid w:val="00E402FB"/>
    <w:rsid w:val="00E62236"/>
    <w:rsid w:val="00E62953"/>
    <w:rsid w:val="00E906B6"/>
    <w:rsid w:val="00EA4586"/>
    <w:rsid w:val="00EF088B"/>
    <w:rsid w:val="00F12CD5"/>
    <w:rsid w:val="00F44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236"/>
    <w:rPr>
      <w:rFonts w:ascii="Tahoma" w:hAnsi="Tahoma" w:cs="Tahoma"/>
      <w:sz w:val="16"/>
      <w:szCs w:val="16"/>
    </w:rPr>
  </w:style>
  <w:style w:type="character" w:styleId="Hyperlink">
    <w:name w:val="Hyperlink"/>
    <w:basedOn w:val="DefaultParagraphFont"/>
    <w:uiPriority w:val="99"/>
    <w:unhideWhenUsed/>
    <w:rsid w:val="00B23626"/>
    <w:rPr>
      <w:color w:val="0000FF" w:themeColor="hyperlink"/>
      <w:u w:val="single"/>
    </w:rPr>
  </w:style>
  <w:style w:type="paragraph" w:styleId="ListParagraph">
    <w:name w:val="List Paragraph"/>
    <w:basedOn w:val="Normal"/>
    <w:uiPriority w:val="34"/>
    <w:qFormat/>
    <w:rsid w:val="00BF3642"/>
    <w:pPr>
      <w:ind w:left="720"/>
      <w:contextualSpacing/>
    </w:pPr>
  </w:style>
  <w:style w:type="paragraph" w:styleId="NormalWeb">
    <w:name w:val="Normal (Web)"/>
    <w:basedOn w:val="Normal"/>
    <w:uiPriority w:val="99"/>
    <w:semiHidden/>
    <w:unhideWhenUsed/>
    <w:rsid w:val="00DD39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8509C"/>
    <w:rPr>
      <w:color w:val="800080" w:themeColor="followedHyperlink"/>
      <w:u w:val="single"/>
    </w:rPr>
  </w:style>
  <w:style w:type="paragraph" w:styleId="Header">
    <w:name w:val="header"/>
    <w:basedOn w:val="Normal"/>
    <w:link w:val="HeaderChar"/>
    <w:uiPriority w:val="99"/>
    <w:unhideWhenUsed/>
    <w:rsid w:val="00445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D30"/>
  </w:style>
  <w:style w:type="paragraph" w:styleId="Footer">
    <w:name w:val="footer"/>
    <w:basedOn w:val="Normal"/>
    <w:link w:val="FooterChar"/>
    <w:uiPriority w:val="99"/>
    <w:unhideWhenUsed/>
    <w:rsid w:val="00445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236"/>
    <w:rPr>
      <w:rFonts w:ascii="Tahoma" w:hAnsi="Tahoma" w:cs="Tahoma"/>
      <w:sz w:val="16"/>
      <w:szCs w:val="16"/>
    </w:rPr>
  </w:style>
  <w:style w:type="character" w:styleId="Hyperlink">
    <w:name w:val="Hyperlink"/>
    <w:basedOn w:val="DefaultParagraphFont"/>
    <w:uiPriority w:val="99"/>
    <w:unhideWhenUsed/>
    <w:rsid w:val="00B23626"/>
    <w:rPr>
      <w:color w:val="0000FF" w:themeColor="hyperlink"/>
      <w:u w:val="single"/>
    </w:rPr>
  </w:style>
  <w:style w:type="paragraph" w:styleId="ListParagraph">
    <w:name w:val="List Paragraph"/>
    <w:basedOn w:val="Normal"/>
    <w:uiPriority w:val="34"/>
    <w:qFormat/>
    <w:rsid w:val="00BF3642"/>
    <w:pPr>
      <w:ind w:left="720"/>
      <w:contextualSpacing/>
    </w:pPr>
  </w:style>
  <w:style w:type="paragraph" w:styleId="NormalWeb">
    <w:name w:val="Normal (Web)"/>
    <w:basedOn w:val="Normal"/>
    <w:uiPriority w:val="99"/>
    <w:semiHidden/>
    <w:unhideWhenUsed/>
    <w:rsid w:val="00DD39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8509C"/>
    <w:rPr>
      <w:color w:val="800080" w:themeColor="followedHyperlink"/>
      <w:u w:val="single"/>
    </w:rPr>
  </w:style>
  <w:style w:type="paragraph" w:styleId="Header">
    <w:name w:val="header"/>
    <w:basedOn w:val="Normal"/>
    <w:link w:val="HeaderChar"/>
    <w:uiPriority w:val="99"/>
    <w:unhideWhenUsed/>
    <w:rsid w:val="00445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D30"/>
  </w:style>
  <w:style w:type="paragraph" w:styleId="Footer">
    <w:name w:val="footer"/>
    <w:basedOn w:val="Normal"/>
    <w:link w:val="FooterChar"/>
    <w:uiPriority w:val="99"/>
    <w:unhideWhenUsed/>
    <w:rsid w:val="00445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icethefuture.com/schede/uk/358?aliusid=358" TargetMode="External"/><Relationship Id="rId13" Type="http://schemas.openxmlformats.org/officeDocument/2006/relationships/image" Target="media/image1.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indowstoworldhistory.weebly.com/the-plundering-plague-and-the-downfall-of-the-republic-of-venice.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mune.venezia.it/archivio/297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lvenezia.it/?q=node/5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93.62.201.235/maree/DOCUMENTI/D_Alpaos_ICPSM_L_evoluzione_morfologica_della_laguna_di_Venezia_201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sevenezia.eu/?lang=en" TargetMode="External"/><Relationship Id="rId14" Type="http://schemas.openxmlformats.org/officeDocument/2006/relationships/hyperlink" Target="http://www.venicethefuture.com/schede/uk/358?aliusid=35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900870A6</Template>
  <TotalTime>25</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David : DEA</dc:creator>
  <cp:lastModifiedBy>Laura Price</cp:lastModifiedBy>
  <cp:revision>6</cp:revision>
  <dcterms:created xsi:type="dcterms:W3CDTF">2018-01-08T12:47:00Z</dcterms:created>
  <dcterms:modified xsi:type="dcterms:W3CDTF">2018-03-05T18:43:00Z</dcterms:modified>
</cp:coreProperties>
</file>