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4CB78C9A">
        <w:trPr>
          <w:trHeight w:hRule="exact" w:val="1361"/>
        </w:trPr>
        <w:tc>
          <w:tcPr>
            <w:tcW w:w="7370" w:type="dxa"/>
            <w:shd w:val="clear" w:color="auto" w:fill="auto"/>
            <w:tcMar>
              <w:left w:w="0" w:type="dxa"/>
              <w:right w:w="0" w:type="dxa"/>
            </w:tcMar>
          </w:tcPr>
          <w:p w14:paraId="12F01827" w14:textId="3DCD88E0" w:rsidR="008E7FAD" w:rsidRPr="00BC559F" w:rsidRDefault="00513810" w:rsidP="008E7FAD">
            <w:pPr>
              <w:pStyle w:val="RGSTitle"/>
              <w:framePr w:hSpace="0" w:wrap="auto" w:vAnchor="margin" w:hAnchor="text" w:xAlign="left" w:yAlign="inline"/>
              <w:rPr>
                <w:color w:val="F54C00"/>
                <w:sz w:val="40"/>
                <w:szCs w:val="40"/>
              </w:rPr>
            </w:pPr>
            <w:r w:rsidRPr="00BC559F">
              <w:rPr>
                <w:color w:val="F54C00"/>
                <w:sz w:val="40"/>
                <w:szCs w:val="40"/>
              </w:rPr>
              <w:t xml:space="preserve">Everyday </w:t>
            </w:r>
            <w:r w:rsidR="0099611A">
              <w:rPr>
                <w:color w:val="F54C00"/>
                <w:sz w:val="40"/>
                <w:szCs w:val="40"/>
              </w:rPr>
              <w:t>D</w:t>
            </w:r>
            <w:r w:rsidRPr="00BC559F">
              <w:rPr>
                <w:color w:val="F54C00"/>
                <w:sz w:val="40"/>
                <w:szCs w:val="40"/>
              </w:rPr>
              <w:t xml:space="preserve">rone </w:t>
            </w:r>
            <w:r w:rsidR="0099611A">
              <w:rPr>
                <w:color w:val="F54C00"/>
                <w:sz w:val="40"/>
                <w:szCs w:val="40"/>
              </w:rPr>
              <w:t>S</w:t>
            </w:r>
            <w:r w:rsidRPr="00BC559F">
              <w:rPr>
                <w:color w:val="F54C00"/>
                <w:sz w:val="40"/>
                <w:szCs w:val="40"/>
              </w:rPr>
              <w:t xml:space="preserve">tories </w:t>
            </w:r>
          </w:p>
          <w:p w14:paraId="1B0302F9" w14:textId="720CDC53" w:rsidR="000A6885" w:rsidRPr="00F64228" w:rsidRDefault="0015023E" w:rsidP="008E7FAD">
            <w:pPr>
              <w:pStyle w:val="RGSTitle"/>
              <w:framePr w:hSpace="0" w:wrap="auto" w:vAnchor="margin" w:hAnchor="text" w:xAlign="left" w:yAlign="inline"/>
              <w:rPr>
                <w:sz w:val="48"/>
                <w:szCs w:val="48"/>
              </w:rPr>
            </w:pPr>
            <w:r w:rsidRPr="4CB78C9A">
              <w:rPr>
                <w:color w:val="F54C00"/>
                <w:sz w:val="40"/>
                <w:szCs w:val="40"/>
              </w:rPr>
              <w:t>KS</w:t>
            </w:r>
            <w:r w:rsidR="00827FA2">
              <w:rPr>
                <w:color w:val="F54C00"/>
                <w:sz w:val="40"/>
                <w:szCs w:val="40"/>
              </w:rPr>
              <w:t>5</w:t>
            </w:r>
            <w:r w:rsidR="00DD5110" w:rsidRPr="4CB78C9A">
              <w:rPr>
                <w:color w:val="F54C00"/>
                <w:sz w:val="40"/>
                <w:szCs w:val="40"/>
              </w:rPr>
              <w:t>.</w:t>
            </w:r>
            <w:r w:rsidR="4E311565" w:rsidRPr="4CB78C9A">
              <w:rPr>
                <w:color w:val="F54C00"/>
                <w:sz w:val="40"/>
                <w:szCs w:val="40"/>
              </w:rPr>
              <w:t>3</w:t>
            </w:r>
            <w:r w:rsidR="00DD5110" w:rsidRPr="4CB78C9A">
              <w:rPr>
                <w:color w:val="F54C00"/>
                <w:sz w:val="40"/>
                <w:szCs w:val="40"/>
              </w:rPr>
              <w:t xml:space="preserve"> </w:t>
            </w:r>
            <w:r w:rsidR="00827FA2">
              <w:rPr>
                <w:color w:val="F54C00"/>
                <w:sz w:val="40"/>
                <w:szCs w:val="40"/>
              </w:rPr>
              <w:t>Getting familiar with</w:t>
            </w:r>
            <w:r w:rsidR="00F64228" w:rsidRPr="4CB78C9A">
              <w:rPr>
                <w:color w:val="F54C00"/>
                <w:sz w:val="40"/>
                <w:szCs w:val="40"/>
              </w:rPr>
              <w:t xml:space="preserve"> drones</w:t>
            </w:r>
            <w:r w:rsidR="008E7FAD" w:rsidRPr="4CB78C9A">
              <w:rPr>
                <w:sz w:val="40"/>
                <w:szCs w:val="40"/>
              </w:rPr>
              <w:t xml:space="preserve"> </w:t>
            </w:r>
          </w:p>
        </w:tc>
      </w:tr>
    </w:tbl>
    <w:p w14:paraId="34C8FE31" w14:textId="5B8A52ED" w:rsidR="009F5AC6" w:rsidRPr="00FE2826" w:rsidRDefault="009F5AC6" w:rsidP="00A0375F">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68ADB738" w14:textId="6CCC88B4" w:rsidR="002A716A" w:rsidRPr="00F946F4" w:rsidRDefault="008E7FAD" w:rsidP="00F946F4">
      <w:pPr>
        <w:spacing w:after="120"/>
        <w:jc w:val="both"/>
        <w:rPr>
          <w:rFonts w:eastAsia="Times New Roman" w:cs="Arial"/>
          <w:b/>
          <w:bCs/>
          <w:color w:val="F54C00"/>
          <w:sz w:val="24"/>
          <w:szCs w:val="20"/>
        </w:rPr>
      </w:pPr>
      <w:r w:rsidRPr="00F946F4">
        <w:rPr>
          <w:rFonts w:eastAsia="Times New Roman" w:cs="Arial"/>
          <w:b/>
          <w:bCs/>
          <w:color w:val="F54C00"/>
          <w:sz w:val="24"/>
          <w:szCs w:val="20"/>
        </w:rPr>
        <w:t>Specification</w:t>
      </w:r>
    </w:p>
    <w:p w14:paraId="37AD639D" w14:textId="73D4400A" w:rsidR="009007F8" w:rsidRPr="00F946F4" w:rsidRDefault="00F946F4" w:rsidP="00F946F4">
      <w:pPr>
        <w:jc w:val="both"/>
        <w:rPr>
          <w:rFonts w:eastAsia="Times New Roman" w:cs="Arial"/>
          <w:szCs w:val="18"/>
        </w:rPr>
      </w:pPr>
      <w:r w:rsidRPr="00F946F4">
        <w:rPr>
          <w:rFonts w:eastAsia="Times New Roman" w:cs="Arial"/>
          <w:szCs w:val="18"/>
        </w:rPr>
        <w:t>AQA 3.2.1.2 Global systems. Unequal flows of people, money, ideas and technology within global systems can sometimes act to promote stability, growth and development but can also cause inequalities, conflicts and injustices for people and places.</w:t>
      </w:r>
    </w:p>
    <w:p w14:paraId="7BEEFDF3" w14:textId="77777777" w:rsidR="00F946F4" w:rsidRPr="00F946F4" w:rsidRDefault="00F946F4" w:rsidP="00F946F4">
      <w:pPr>
        <w:jc w:val="both"/>
        <w:rPr>
          <w:rFonts w:eastAsia="Times New Roman" w:cs="Arial"/>
          <w:szCs w:val="18"/>
        </w:rPr>
      </w:pPr>
    </w:p>
    <w:p w14:paraId="54B2420D" w14:textId="3F1C0CD7" w:rsidR="00F946F4" w:rsidRPr="00F946F4" w:rsidRDefault="00F946F4" w:rsidP="00F946F4">
      <w:pPr>
        <w:jc w:val="both"/>
        <w:rPr>
          <w:rFonts w:eastAsia="Times New Roman" w:cs="Arial"/>
          <w:szCs w:val="18"/>
        </w:rPr>
      </w:pPr>
      <w:r w:rsidRPr="00F946F4">
        <w:rPr>
          <w:rFonts w:eastAsia="Times New Roman" w:cs="Arial"/>
          <w:szCs w:val="18"/>
        </w:rPr>
        <w:t>Edexcel Topic 7: Superpowers. TNCs are dominant economic forces in the global economy and economic and cultural globalisation in terms of technology (patents) and trade patterns.</w:t>
      </w:r>
    </w:p>
    <w:p w14:paraId="5F6540B1" w14:textId="77777777" w:rsidR="00F946F4" w:rsidRPr="00F946F4" w:rsidRDefault="00F946F4" w:rsidP="00F946F4">
      <w:pPr>
        <w:jc w:val="both"/>
        <w:rPr>
          <w:rFonts w:eastAsia="Times New Roman" w:cs="Arial"/>
          <w:szCs w:val="18"/>
        </w:rPr>
      </w:pPr>
    </w:p>
    <w:p w14:paraId="378794F1" w14:textId="451E241C" w:rsidR="00F946F4" w:rsidRPr="00F946F4" w:rsidRDefault="00F946F4" w:rsidP="00F946F4">
      <w:pPr>
        <w:jc w:val="both"/>
        <w:rPr>
          <w:rFonts w:eastAsia="Times New Roman" w:cs="Arial"/>
          <w:szCs w:val="18"/>
        </w:rPr>
      </w:pPr>
      <w:r w:rsidRPr="00F946F4">
        <w:rPr>
          <w:rFonts w:eastAsia="Times New Roman" w:cs="Arial"/>
          <w:szCs w:val="18"/>
        </w:rPr>
        <w:t>OCR Topic 2.1 – Changing Spaces; Making Places. How shifting flows of people, resources, money and investment and ideas have helped shape the demographic, socio-economic and cultural profile of places over time.</w:t>
      </w:r>
    </w:p>
    <w:p w14:paraId="597B824E" w14:textId="77777777" w:rsidR="00F946F4" w:rsidRPr="00F946F4" w:rsidRDefault="00F946F4" w:rsidP="00F946F4">
      <w:pPr>
        <w:jc w:val="both"/>
        <w:rPr>
          <w:rFonts w:eastAsia="Times New Roman" w:cs="Arial"/>
          <w:szCs w:val="18"/>
        </w:rPr>
      </w:pPr>
    </w:p>
    <w:p w14:paraId="061F2784" w14:textId="5146006E" w:rsidR="00F946F4" w:rsidRPr="00F946F4" w:rsidRDefault="00F946F4" w:rsidP="00F946F4">
      <w:pPr>
        <w:jc w:val="both"/>
        <w:rPr>
          <w:rFonts w:eastAsia="Times New Roman" w:cs="Arial"/>
          <w:szCs w:val="18"/>
        </w:rPr>
      </w:pPr>
      <w:r w:rsidRPr="00F946F4">
        <w:rPr>
          <w:rFonts w:eastAsia="Times New Roman" w:cs="Arial"/>
          <w:szCs w:val="18"/>
        </w:rPr>
        <w:t>WJEC Changing Places. External forces and factors influencing economic restructuring including changing technology and lifestyles, government strategy and globalisation.</w:t>
      </w:r>
    </w:p>
    <w:p w14:paraId="55159FBD" w14:textId="77777777" w:rsidR="00827FA2" w:rsidRPr="0011494C" w:rsidRDefault="00827FA2" w:rsidP="00F946F4">
      <w:pPr>
        <w:jc w:val="both"/>
        <w:rPr>
          <w:rFonts w:eastAsia="Times New Roman" w:cs="Arial"/>
          <w:szCs w:val="18"/>
        </w:rPr>
      </w:pPr>
    </w:p>
    <w:p w14:paraId="4D541313" w14:textId="1C7D7A0B" w:rsidR="00196714" w:rsidRPr="00F946F4" w:rsidRDefault="008A14EF" w:rsidP="00F946F4">
      <w:pPr>
        <w:spacing w:after="120"/>
        <w:jc w:val="both"/>
        <w:rPr>
          <w:rFonts w:eastAsia="Times New Roman" w:cs="Arial"/>
          <w:b/>
          <w:bCs/>
          <w:color w:val="F54C00"/>
          <w:sz w:val="24"/>
          <w:szCs w:val="20"/>
        </w:rPr>
      </w:pPr>
      <w:r w:rsidRPr="00F946F4">
        <w:rPr>
          <w:rFonts w:eastAsia="Times New Roman" w:cs="Arial"/>
          <w:b/>
          <w:bCs/>
          <w:color w:val="F54C00"/>
          <w:sz w:val="24"/>
          <w:szCs w:val="20"/>
        </w:rPr>
        <w:t>What are drones?</w:t>
      </w:r>
    </w:p>
    <w:p w14:paraId="4C81757D" w14:textId="77777777" w:rsidR="00F946F4" w:rsidRPr="00F946F4" w:rsidRDefault="00517C85" w:rsidP="00F946F4">
      <w:pPr>
        <w:jc w:val="both"/>
        <w:rPr>
          <w:rFonts w:cs="Arial"/>
        </w:rPr>
      </w:pPr>
      <w:r w:rsidRPr="00F946F4">
        <w:rPr>
          <w:rFonts w:cs="Arial"/>
        </w:rPr>
        <w:t xml:space="preserve">Drones, like the example pictured </w:t>
      </w:r>
      <w:r w:rsidR="00865135" w:rsidRPr="00F946F4">
        <w:rPr>
          <w:rFonts w:cs="Arial"/>
        </w:rPr>
        <w:t>below</w:t>
      </w:r>
      <w:r w:rsidRPr="00F946F4">
        <w:rPr>
          <w:rFonts w:cs="Arial"/>
        </w:rPr>
        <w:t xml:space="preserve">, are small aircraft without a pilot on board. </w:t>
      </w:r>
      <w:r w:rsidR="00865135" w:rsidRPr="00F946F4">
        <w:rPr>
          <w:rFonts w:cs="Arial"/>
        </w:rPr>
        <w:t xml:space="preserve">Drones </w:t>
      </w:r>
      <w:r w:rsidR="00CD1B0A" w:rsidRPr="00F946F4">
        <w:rPr>
          <w:rFonts w:cs="Arial"/>
        </w:rPr>
        <w:t xml:space="preserve">can also be </w:t>
      </w:r>
      <w:r w:rsidR="00865135" w:rsidRPr="00F946F4">
        <w:rPr>
          <w:rFonts w:cs="Arial"/>
        </w:rPr>
        <w:t xml:space="preserve">called Unmanned Aerial Vehicles (UAVs) or Remotely Piloted Aircraft Systems (RPAS). </w:t>
      </w:r>
    </w:p>
    <w:p w14:paraId="190C0063" w14:textId="77777777" w:rsidR="00F946F4" w:rsidRPr="00F946F4" w:rsidRDefault="00F946F4" w:rsidP="00F946F4">
      <w:pPr>
        <w:jc w:val="both"/>
        <w:rPr>
          <w:rFonts w:cs="Arial"/>
        </w:rPr>
      </w:pPr>
    </w:p>
    <w:p w14:paraId="5432A130" w14:textId="1D852C95" w:rsidR="00714EA2" w:rsidRPr="00F946F4" w:rsidRDefault="00865135" w:rsidP="00F946F4">
      <w:pPr>
        <w:jc w:val="both"/>
        <w:rPr>
          <w:rFonts w:cs="Arial"/>
        </w:rPr>
      </w:pPr>
      <w:r w:rsidRPr="00F946F4">
        <w:rPr>
          <w:rFonts w:cs="Arial"/>
        </w:rPr>
        <w:t xml:space="preserve">Drones </w:t>
      </w:r>
      <w:r w:rsidR="00517C85" w:rsidRPr="00F946F4">
        <w:rPr>
          <w:rFonts w:cs="Arial"/>
        </w:rPr>
        <w:t xml:space="preserve">can be operated </w:t>
      </w:r>
      <w:r w:rsidR="00714EA2" w:rsidRPr="00F946F4">
        <w:rPr>
          <w:rFonts w:cs="Arial"/>
        </w:rPr>
        <w:t>by a pilot on the ground or can be pre-programmed to independently follow a set flight path or route. Drones are a growing feature of UK skies. Drones have lots of different users and uses. Drones can be flown:</w:t>
      </w:r>
    </w:p>
    <w:p w14:paraId="16DB5629" w14:textId="77777777" w:rsidR="00F64228" w:rsidRPr="00F946F4" w:rsidRDefault="00F64228" w:rsidP="00F946F4">
      <w:pPr>
        <w:jc w:val="both"/>
        <w:rPr>
          <w:rFonts w:cs="Arial"/>
        </w:rPr>
      </w:pPr>
    </w:p>
    <w:p w14:paraId="40DD9FB8" w14:textId="409A2DFA" w:rsidR="007308B5" w:rsidRPr="00F946F4" w:rsidRDefault="00714EA2" w:rsidP="00F946F4">
      <w:pPr>
        <w:pStyle w:val="ListParagraph"/>
        <w:numPr>
          <w:ilvl w:val="0"/>
          <w:numId w:val="36"/>
        </w:numPr>
        <w:spacing w:after="160" w:line="259" w:lineRule="auto"/>
        <w:jc w:val="both"/>
        <w:rPr>
          <w:rFonts w:cs="Arial"/>
        </w:rPr>
      </w:pPr>
      <w:r w:rsidRPr="00F946F4">
        <w:rPr>
          <w:rFonts w:cs="Arial"/>
        </w:rPr>
        <w:t>As a hobby or for fun (perhaps a family member or friend has a drone)</w:t>
      </w:r>
      <w:r w:rsidR="007308B5" w:rsidRPr="00F946F4">
        <w:rPr>
          <w:rFonts w:cs="Arial"/>
        </w:rPr>
        <w:t>.</w:t>
      </w:r>
    </w:p>
    <w:p w14:paraId="296273C2" w14:textId="77777777" w:rsidR="009A3F16" w:rsidRPr="00F946F4" w:rsidRDefault="009A3F16" w:rsidP="00F946F4">
      <w:pPr>
        <w:pStyle w:val="ListParagraph"/>
        <w:spacing w:after="160" w:line="259" w:lineRule="auto"/>
        <w:jc w:val="both"/>
        <w:rPr>
          <w:rFonts w:cs="Arial"/>
        </w:rPr>
      </w:pPr>
    </w:p>
    <w:p w14:paraId="05B8E7D1" w14:textId="761B28E6" w:rsidR="00714EA2" w:rsidRPr="00F946F4" w:rsidRDefault="00714EA2" w:rsidP="00F946F4">
      <w:pPr>
        <w:pStyle w:val="ListParagraph"/>
        <w:numPr>
          <w:ilvl w:val="0"/>
          <w:numId w:val="36"/>
        </w:numPr>
        <w:spacing w:after="160" w:line="259" w:lineRule="auto"/>
        <w:jc w:val="both"/>
        <w:rPr>
          <w:rFonts w:cs="Arial"/>
        </w:rPr>
      </w:pPr>
      <w:r w:rsidRPr="00F946F4">
        <w:rPr>
          <w:rFonts w:cs="Arial"/>
        </w:rPr>
        <w:t>By researchers to capture images of places and environments from the air</w:t>
      </w:r>
      <w:r w:rsidR="007308B5" w:rsidRPr="00F946F4">
        <w:rPr>
          <w:rFonts w:cs="Arial"/>
        </w:rPr>
        <w:t>.</w:t>
      </w:r>
    </w:p>
    <w:p w14:paraId="5ED54420" w14:textId="77777777" w:rsidR="007308B5" w:rsidRPr="00F946F4" w:rsidRDefault="007308B5" w:rsidP="00F946F4">
      <w:pPr>
        <w:pStyle w:val="ListParagraph"/>
        <w:jc w:val="both"/>
        <w:rPr>
          <w:rFonts w:cs="Arial"/>
        </w:rPr>
      </w:pPr>
    </w:p>
    <w:p w14:paraId="21A1E05E" w14:textId="7E183761" w:rsidR="00714EA2" w:rsidRPr="00F946F4" w:rsidRDefault="00714EA2" w:rsidP="00F946F4">
      <w:pPr>
        <w:pStyle w:val="ListParagraph"/>
        <w:numPr>
          <w:ilvl w:val="0"/>
          <w:numId w:val="36"/>
        </w:numPr>
        <w:spacing w:after="160" w:line="259" w:lineRule="auto"/>
        <w:jc w:val="both"/>
        <w:rPr>
          <w:rFonts w:cs="Arial"/>
        </w:rPr>
      </w:pPr>
      <w:r w:rsidRPr="00F946F4">
        <w:rPr>
          <w:rFonts w:cs="Arial"/>
        </w:rPr>
        <w:t xml:space="preserve">By civil actors such as emergency services (police, fire, search and rescue) to help locate </w:t>
      </w:r>
      <w:r w:rsidR="009A3F16" w:rsidRPr="00F946F4">
        <w:rPr>
          <w:rFonts w:cs="Arial"/>
        </w:rPr>
        <w:t xml:space="preserve">missing </w:t>
      </w:r>
      <w:r w:rsidRPr="00F946F4">
        <w:rPr>
          <w:rFonts w:cs="Arial"/>
        </w:rPr>
        <w:t xml:space="preserve">people or identify the spread of </w:t>
      </w:r>
      <w:r w:rsidR="007308B5" w:rsidRPr="00F946F4">
        <w:rPr>
          <w:rFonts w:cs="Arial"/>
        </w:rPr>
        <w:t>fires.</w:t>
      </w:r>
    </w:p>
    <w:p w14:paraId="7BF87DAE" w14:textId="77777777" w:rsidR="007308B5" w:rsidRPr="00F946F4" w:rsidRDefault="007308B5" w:rsidP="00F946F4">
      <w:pPr>
        <w:pStyle w:val="ListParagraph"/>
        <w:jc w:val="both"/>
        <w:rPr>
          <w:rFonts w:cs="Arial"/>
        </w:rPr>
      </w:pPr>
    </w:p>
    <w:p w14:paraId="5A294CC4" w14:textId="77777777" w:rsidR="00714EA2" w:rsidRPr="00F946F4" w:rsidRDefault="00714EA2" w:rsidP="00F946F4">
      <w:pPr>
        <w:pStyle w:val="ListParagraph"/>
        <w:numPr>
          <w:ilvl w:val="0"/>
          <w:numId w:val="36"/>
        </w:numPr>
        <w:spacing w:after="160" w:line="259" w:lineRule="auto"/>
        <w:jc w:val="both"/>
        <w:rPr>
          <w:rFonts w:cs="Arial"/>
        </w:rPr>
      </w:pPr>
      <w:r w:rsidRPr="00F946F4">
        <w:rPr>
          <w:rFonts w:cs="Arial"/>
        </w:rPr>
        <w:t xml:space="preserve">By commercial actors such as businesses to inspect buildings from the air or to deliver items. </w:t>
      </w:r>
    </w:p>
    <w:p w14:paraId="0C9C156C" w14:textId="5DCB744B" w:rsidR="00B37515" w:rsidRPr="00F946F4" w:rsidRDefault="00714EA2" w:rsidP="00F946F4">
      <w:pPr>
        <w:jc w:val="both"/>
        <w:rPr>
          <w:rFonts w:cs="Arial"/>
        </w:rPr>
      </w:pPr>
      <w:r w:rsidRPr="00F946F4">
        <w:rPr>
          <w:rFonts w:cs="Arial"/>
        </w:rPr>
        <w:t xml:space="preserve">Drones come in different shapes and sizes. Some drones have cameras </w:t>
      </w:r>
      <w:r w:rsidR="00861695" w:rsidRPr="00F946F4">
        <w:rPr>
          <w:rFonts w:cs="Arial"/>
        </w:rPr>
        <w:t xml:space="preserve">and sensors </w:t>
      </w:r>
      <w:r w:rsidRPr="00F946F4">
        <w:rPr>
          <w:rFonts w:cs="Arial"/>
        </w:rPr>
        <w:t>attached to them so they can take photographs</w:t>
      </w:r>
      <w:r w:rsidR="006816FF" w:rsidRPr="00F946F4">
        <w:rPr>
          <w:rFonts w:cs="Arial"/>
        </w:rPr>
        <w:t xml:space="preserve">, capture </w:t>
      </w:r>
      <w:r w:rsidRPr="00F946F4">
        <w:rPr>
          <w:rFonts w:cs="Arial"/>
        </w:rPr>
        <w:t>videos</w:t>
      </w:r>
      <w:r w:rsidR="00861695" w:rsidRPr="00F946F4">
        <w:rPr>
          <w:rFonts w:cs="Arial"/>
        </w:rPr>
        <w:t xml:space="preserve"> and collect </w:t>
      </w:r>
      <w:r w:rsidR="006816FF" w:rsidRPr="00F946F4">
        <w:rPr>
          <w:rFonts w:cs="Arial"/>
        </w:rPr>
        <w:t>different types of data from the air</w:t>
      </w:r>
      <w:r w:rsidRPr="00F946F4">
        <w:rPr>
          <w:rFonts w:cs="Arial"/>
        </w:rPr>
        <w:t xml:space="preserve">. Other drones are used to carry, transport and deliver things – like medicine or small parcels. </w:t>
      </w:r>
    </w:p>
    <w:p w14:paraId="09CFBF59" w14:textId="77777777" w:rsidR="00B37515" w:rsidRPr="00F946F4" w:rsidRDefault="00B37515" w:rsidP="00F946F4">
      <w:pPr>
        <w:jc w:val="both"/>
        <w:rPr>
          <w:rFonts w:cs="Arial"/>
        </w:rPr>
      </w:pPr>
    </w:p>
    <w:p w14:paraId="29AB3AC4" w14:textId="77777777" w:rsidR="00246B93" w:rsidRDefault="00714EA2" w:rsidP="00F946F4">
      <w:pPr>
        <w:jc w:val="both"/>
        <w:rPr>
          <w:rFonts w:cs="Arial"/>
        </w:rPr>
      </w:pPr>
      <w:r w:rsidRPr="00F946F4">
        <w:rPr>
          <w:rFonts w:cs="Arial"/>
        </w:rPr>
        <w:t>While drones allow us to do a lot of things</w:t>
      </w:r>
      <w:r w:rsidR="00186D85" w:rsidRPr="00F946F4">
        <w:rPr>
          <w:rFonts w:cs="Arial"/>
        </w:rPr>
        <w:t xml:space="preserve"> and offer a range of benefits (</w:t>
      </w:r>
      <w:r w:rsidR="00F946F4" w:rsidRPr="00F946F4">
        <w:rPr>
          <w:rFonts w:cs="Arial"/>
        </w:rPr>
        <w:t>e.g.,</w:t>
      </w:r>
      <w:r w:rsidR="00186D85" w:rsidRPr="00F946F4">
        <w:rPr>
          <w:rFonts w:cs="Arial"/>
        </w:rPr>
        <w:t xml:space="preserve"> increasing safety and reducing costs)</w:t>
      </w:r>
      <w:r w:rsidRPr="00F946F4">
        <w:rPr>
          <w:rFonts w:cs="Arial"/>
        </w:rPr>
        <w:t>, they also introduce different risks and challenges</w:t>
      </w:r>
      <w:r w:rsidR="00E32075" w:rsidRPr="00F946F4">
        <w:rPr>
          <w:rFonts w:cs="Arial"/>
        </w:rPr>
        <w:t xml:space="preserve"> into our airspace.</w:t>
      </w:r>
      <w:r w:rsidRPr="00F946F4">
        <w:rPr>
          <w:rFonts w:cs="Arial"/>
        </w:rPr>
        <w:t xml:space="preserve"> </w:t>
      </w:r>
    </w:p>
    <w:p w14:paraId="22F00FC2" w14:textId="77777777" w:rsidR="00246B93" w:rsidRDefault="00246B93" w:rsidP="00F946F4">
      <w:pPr>
        <w:jc w:val="both"/>
        <w:rPr>
          <w:rFonts w:cs="Arial"/>
        </w:rPr>
      </w:pPr>
    </w:p>
    <w:p w14:paraId="7D72D424" w14:textId="28FA3C82" w:rsidR="00714EA2" w:rsidRPr="00F946F4" w:rsidRDefault="00714EA2" w:rsidP="00F946F4">
      <w:pPr>
        <w:jc w:val="both"/>
        <w:rPr>
          <w:rFonts w:cs="Arial"/>
        </w:rPr>
      </w:pPr>
      <w:r w:rsidRPr="00F946F4">
        <w:rPr>
          <w:rFonts w:cs="Arial"/>
        </w:rPr>
        <w:t xml:space="preserve">These include </w:t>
      </w:r>
      <w:r w:rsidR="002B3235" w:rsidRPr="00F946F4">
        <w:rPr>
          <w:rFonts w:cs="Arial"/>
        </w:rPr>
        <w:t xml:space="preserve">issues such as: </w:t>
      </w:r>
      <w:r w:rsidRPr="00F946F4">
        <w:rPr>
          <w:rFonts w:cs="Arial"/>
          <w:b/>
          <w:bCs/>
          <w:color w:val="F54C00"/>
        </w:rPr>
        <w:t>safety</w:t>
      </w:r>
      <w:r w:rsidR="000042A2" w:rsidRPr="00F946F4">
        <w:rPr>
          <w:rFonts w:cs="Arial"/>
        </w:rPr>
        <w:t xml:space="preserve"> </w:t>
      </w:r>
      <w:r w:rsidRPr="00F946F4">
        <w:rPr>
          <w:rFonts w:cs="Arial"/>
        </w:rPr>
        <w:t xml:space="preserve">(what if a drone crashes or collides with </w:t>
      </w:r>
      <w:r w:rsidR="000042A2" w:rsidRPr="00F946F4">
        <w:rPr>
          <w:rFonts w:cs="Arial"/>
        </w:rPr>
        <w:t xml:space="preserve">someone or </w:t>
      </w:r>
      <w:r w:rsidRPr="00F946F4">
        <w:rPr>
          <w:rFonts w:cs="Arial"/>
        </w:rPr>
        <w:t xml:space="preserve">something), </w:t>
      </w:r>
      <w:r w:rsidRPr="00F946F4">
        <w:rPr>
          <w:rFonts w:cs="Arial"/>
          <w:b/>
          <w:bCs/>
          <w:color w:val="F54C00"/>
        </w:rPr>
        <w:t xml:space="preserve">security </w:t>
      </w:r>
      <w:r w:rsidRPr="00F946F4">
        <w:rPr>
          <w:rFonts w:cs="Arial"/>
        </w:rPr>
        <w:t xml:space="preserve">(how might drones be misused to cause disruption or harm to people or places), </w:t>
      </w:r>
      <w:r w:rsidRPr="00F946F4">
        <w:rPr>
          <w:rFonts w:cs="Arial"/>
          <w:b/>
          <w:bCs/>
          <w:color w:val="F54C00"/>
        </w:rPr>
        <w:t>privacy</w:t>
      </w:r>
      <w:r w:rsidRPr="00F946F4">
        <w:rPr>
          <w:rFonts w:cs="Arial"/>
        </w:rPr>
        <w:t xml:space="preserve"> (what can drones see, what data do they capture and record), and </w:t>
      </w:r>
      <w:r w:rsidRPr="00F946F4">
        <w:rPr>
          <w:rFonts w:cs="Arial"/>
          <w:b/>
          <w:bCs/>
          <w:color w:val="F54C00"/>
        </w:rPr>
        <w:t>noise</w:t>
      </w:r>
      <w:r w:rsidRPr="00F946F4">
        <w:rPr>
          <w:rFonts w:cs="Arial"/>
        </w:rPr>
        <w:t xml:space="preserve"> (how might the noise from drones disturb people or animals). </w:t>
      </w:r>
    </w:p>
    <w:p w14:paraId="656F03FB" w14:textId="77777777" w:rsidR="00C07526" w:rsidRPr="00F946F4" w:rsidRDefault="00C07526" w:rsidP="00F946F4">
      <w:pPr>
        <w:jc w:val="both"/>
        <w:rPr>
          <w:rFonts w:cs="Arial"/>
          <w:b/>
          <w:bCs/>
        </w:rPr>
      </w:pPr>
    </w:p>
    <w:p w14:paraId="39415A38" w14:textId="4F5229D7" w:rsidR="00714EA2" w:rsidRPr="00F946F4" w:rsidRDefault="00F027BB" w:rsidP="00F946F4">
      <w:pPr>
        <w:jc w:val="both"/>
        <w:rPr>
          <w:rFonts w:cs="Arial"/>
        </w:rPr>
      </w:pPr>
      <w:r w:rsidRPr="00F946F4">
        <w:rPr>
          <w:rFonts w:cs="Arial"/>
          <w:noProof/>
        </w:rPr>
        <w:lastRenderedPageBreak/>
        <w:drawing>
          <wp:inline distT="0" distB="0" distL="0" distR="0" wp14:anchorId="22AF2AC6" wp14:editId="253158B3">
            <wp:extent cx="6120765" cy="2381250"/>
            <wp:effectExtent l="0" t="0" r="0" b="0"/>
            <wp:docPr id="1" name="Picture 1" descr="A drone flying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one flying in the sky&#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927" b="16823"/>
                    <a:stretch/>
                  </pic:blipFill>
                  <pic:spPr bwMode="auto">
                    <a:xfrm>
                      <a:off x="0" y="0"/>
                      <a:ext cx="6120765"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1B2EFAFA" w14:textId="469240FD" w:rsidR="00714EA2" w:rsidRPr="00F946F4" w:rsidRDefault="008E5DB5" w:rsidP="00F946F4">
      <w:pPr>
        <w:jc w:val="both"/>
        <w:rPr>
          <w:rFonts w:cs="Arial"/>
          <w:sz w:val="20"/>
          <w:szCs w:val="18"/>
        </w:rPr>
      </w:pPr>
      <w:r w:rsidRPr="00F946F4">
        <w:rPr>
          <w:rFonts w:cs="Arial"/>
          <w:sz w:val="20"/>
          <w:szCs w:val="18"/>
        </w:rPr>
        <w:t xml:space="preserve">Figure 1 </w:t>
      </w:r>
      <w:r w:rsidR="00604A6F" w:rsidRPr="00F946F4">
        <w:rPr>
          <w:rFonts w:cs="Arial"/>
          <w:sz w:val="20"/>
          <w:szCs w:val="18"/>
        </w:rPr>
        <w:t>A</w:t>
      </w:r>
      <w:r w:rsidRPr="00F946F4">
        <w:rPr>
          <w:rFonts w:cs="Arial"/>
          <w:sz w:val="20"/>
          <w:szCs w:val="18"/>
        </w:rPr>
        <w:t xml:space="preserve"> drone in flight © </w:t>
      </w:r>
      <w:hyperlink r:id="rId13" w:history="1">
        <w:r w:rsidR="00714EA2" w:rsidRPr="00F946F4">
          <w:rPr>
            <w:rStyle w:val="Hyperlink"/>
            <w:rFonts w:cs="Arial"/>
            <w:sz w:val="20"/>
            <w:szCs w:val="18"/>
          </w:rPr>
          <w:t>Ricardo Gomez Angel</w:t>
        </w:r>
      </w:hyperlink>
      <w:r w:rsidR="00714EA2" w:rsidRPr="00F946F4">
        <w:rPr>
          <w:rFonts w:cs="Arial"/>
          <w:sz w:val="20"/>
          <w:szCs w:val="18"/>
        </w:rPr>
        <w:t xml:space="preserve"> </w:t>
      </w:r>
    </w:p>
    <w:p w14:paraId="7AAE6507" w14:textId="77777777" w:rsidR="00714EA2" w:rsidRPr="00F946F4" w:rsidRDefault="00714EA2" w:rsidP="00F946F4">
      <w:pPr>
        <w:jc w:val="both"/>
        <w:rPr>
          <w:rFonts w:cs="Arial"/>
        </w:rPr>
      </w:pPr>
    </w:p>
    <w:p w14:paraId="0F66C1CB" w14:textId="77777777" w:rsidR="00714EA2" w:rsidRPr="00F946F4" w:rsidRDefault="00714EA2" w:rsidP="00F946F4">
      <w:pPr>
        <w:spacing w:after="120"/>
        <w:jc w:val="both"/>
        <w:rPr>
          <w:rFonts w:eastAsia="Times New Roman" w:cs="Arial"/>
          <w:b/>
          <w:bCs/>
          <w:color w:val="F54C00"/>
          <w:sz w:val="24"/>
          <w:szCs w:val="20"/>
        </w:rPr>
      </w:pPr>
      <w:r w:rsidRPr="00F946F4">
        <w:rPr>
          <w:rFonts w:eastAsia="Times New Roman" w:cs="Arial"/>
          <w:b/>
          <w:bCs/>
          <w:color w:val="F54C00"/>
          <w:sz w:val="24"/>
          <w:szCs w:val="20"/>
        </w:rPr>
        <w:t xml:space="preserve">Activity </w:t>
      </w:r>
    </w:p>
    <w:p w14:paraId="29165D9C" w14:textId="0FF2F33D" w:rsidR="00604A6F" w:rsidRPr="00F946F4" w:rsidRDefault="00714EA2" w:rsidP="00F946F4">
      <w:pPr>
        <w:jc w:val="both"/>
        <w:rPr>
          <w:rFonts w:cs="Arial"/>
        </w:rPr>
      </w:pPr>
      <w:r w:rsidRPr="00F946F4">
        <w:rPr>
          <w:rFonts w:cs="Arial"/>
        </w:rPr>
        <w:t>In this worksheet we’re going to</w:t>
      </w:r>
      <w:r w:rsidR="00604A6F" w:rsidRPr="00F946F4">
        <w:rPr>
          <w:rFonts w:cs="Arial"/>
        </w:rPr>
        <w:t xml:space="preserve"> learn more about what drones can </w:t>
      </w:r>
      <w:r w:rsidR="00F946F4" w:rsidRPr="00F946F4">
        <w:rPr>
          <w:rFonts w:cs="Arial"/>
        </w:rPr>
        <w:t>do and</w:t>
      </w:r>
      <w:r w:rsidR="00604A6F" w:rsidRPr="00F946F4">
        <w:rPr>
          <w:rFonts w:cs="Arial"/>
        </w:rPr>
        <w:t xml:space="preserve"> reflect on some of the </w:t>
      </w:r>
      <w:r w:rsidR="00C07526" w:rsidRPr="00F946F4">
        <w:rPr>
          <w:rFonts w:cs="Arial"/>
        </w:rPr>
        <w:t xml:space="preserve">potential </w:t>
      </w:r>
      <w:r w:rsidR="008872BB" w:rsidRPr="00F946F4">
        <w:rPr>
          <w:rFonts w:cs="Arial"/>
        </w:rPr>
        <w:t>positives and negatives of</w:t>
      </w:r>
      <w:r w:rsidR="00145093" w:rsidRPr="00F946F4">
        <w:rPr>
          <w:rFonts w:cs="Arial"/>
        </w:rPr>
        <w:t xml:space="preserve"> using,</w:t>
      </w:r>
      <w:r w:rsidR="008872BB" w:rsidRPr="00F946F4">
        <w:rPr>
          <w:rFonts w:cs="Arial"/>
        </w:rPr>
        <w:t xml:space="preserve"> living</w:t>
      </w:r>
      <w:r w:rsidR="00145093" w:rsidRPr="00F946F4">
        <w:rPr>
          <w:rFonts w:cs="Arial"/>
        </w:rPr>
        <w:t xml:space="preserve"> with</w:t>
      </w:r>
      <w:r w:rsidR="008872BB" w:rsidRPr="00F946F4">
        <w:rPr>
          <w:rFonts w:cs="Arial"/>
        </w:rPr>
        <w:t xml:space="preserve"> </w:t>
      </w:r>
      <w:r w:rsidR="00C07526" w:rsidRPr="00F946F4">
        <w:rPr>
          <w:rFonts w:cs="Arial"/>
        </w:rPr>
        <w:t>and sharing our skies with</w:t>
      </w:r>
      <w:r w:rsidR="008872BB" w:rsidRPr="00F946F4">
        <w:rPr>
          <w:rFonts w:cs="Arial"/>
        </w:rPr>
        <w:t xml:space="preserve"> drones.</w:t>
      </w:r>
    </w:p>
    <w:p w14:paraId="4BC2BA0F" w14:textId="77777777" w:rsidR="008872BB" w:rsidRPr="00F946F4" w:rsidRDefault="008872BB" w:rsidP="00F946F4">
      <w:pPr>
        <w:jc w:val="both"/>
        <w:rPr>
          <w:rFonts w:cs="Arial"/>
        </w:rPr>
      </w:pPr>
    </w:p>
    <w:p w14:paraId="145D48BC" w14:textId="77777777" w:rsidR="00D631B0" w:rsidRDefault="008872BB" w:rsidP="00F946F4">
      <w:pPr>
        <w:jc w:val="both"/>
        <w:rPr>
          <w:rFonts w:cs="Arial"/>
        </w:rPr>
      </w:pPr>
      <w:r w:rsidRPr="00F946F4">
        <w:rPr>
          <w:rFonts w:cs="Arial"/>
        </w:rPr>
        <w:t xml:space="preserve">We’ve selected </w:t>
      </w:r>
      <w:r w:rsidR="00B22154" w:rsidRPr="00F946F4">
        <w:rPr>
          <w:rFonts w:cs="Arial"/>
        </w:rPr>
        <w:t xml:space="preserve">two current drone applications – </w:t>
      </w:r>
      <w:r w:rsidR="0017496C" w:rsidRPr="00F946F4">
        <w:rPr>
          <w:rFonts w:cs="Arial"/>
        </w:rPr>
        <w:t>police drones</w:t>
      </w:r>
      <w:r w:rsidR="00B22154" w:rsidRPr="00F946F4">
        <w:rPr>
          <w:rFonts w:cs="Arial"/>
        </w:rPr>
        <w:t xml:space="preserve"> and </w:t>
      </w:r>
      <w:r w:rsidR="004A36A0" w:rsidRPr="00F946F4">
        <w:rPr>
          <w:rFonts w:cs="Arial"/>
        </w:rPr>
        <w:t xml:space="preserve">drones to support </w:t>
      </w:r>
      <w:r w:rsidR="00B22154" w:rsidRPr="00F946F4">
        <w:rPr>
          <w:rFonts w:cs="Arial"/>
        </w:rPr>
        <w:t xml:space="preserve">wildlife conservation – </w:t>
      </w:r>
      <w:r w:rsidR="000F7AAD" w:rsidRPr="00F946F4">
        <w:rPr>
          <w:rFonts w:cs="Arial"/>
        </w:rPr>
        <w:t xml:space="preserve">as examples. </w:t>
      </w:r>
    </w:p>
    <w:p w14:paraId="1F887153" w14:textId="77777777" w:rsidR="00D631B0" w:rsidRDefault="00D631B0" w:rsidP="00F946F4">
      <w:pPr>
        <w:jc w:val="both"/>
        <w:rPr>
          <w:rFonts w:cs="Arial"/>
        </w:rPr>
      </w:pPr>
    </w:p>
    <w:p w14:paraId="252EEEA6" w14:textId="59BC1542" w:rsidR="008872BB" w:rsidRPr="00F946F4" w:rsidRDefault="000F7AAD" w:rsidP="00F946F4">
      <w:pPr>
        <w:jc w:val="both"/>
        <w:rPr>
          <w:rFonts w:cs="Arial"/>
        </w:rPr>
      </w:pPr>
      <w:r w:rsidRPr="00F946F4">
        <w:rPr>
          <w:rFonts w:cs="Arial"/>
        </w:rPr>
        <w:t xml:space="preserve">We’re going to think about who and what these applications involve and impact, and their benefits and risks. </w:t>
      </w:r>
    </w:p>
    <w:p w14:paraId="7FD52E44" w14:textId="77777777" w:rsidR="00AA0C1C" w:rsidRPr="00F946F4" w:rsidRDefault="00AA0C1C" w:rsidP="00F946F4">
      <w:pPr>
        <w:jc w:val="both"/>
        <w:rPr>
          <w:rFonts w:cs="Arial"/>
        </w:rPr>
      </w:pPr>
    </w:p>
    <w:p w14:paraId="079B3355" w14:textId="2E407136" w:rsidR="00E6051F" w:rsidRPr="00F946F4" w:rsidRDefault="004A36A0" w:rsidP="00F946F4">
      <w:pPr>
        <w:spacing w:after="120"/>
        <w:jc w:val="both"/>
        <w:rPr>
          <w:rFonts w:eastAsia="Times New Roman" w:cs="Arial"/>
          <w:b/>
          <w:bCs/>
          <w:color w:val="F54C00"/>
          <w:sz w:val="24"/>
          <w:szCs w:val="20"/>
        </w:rPr>
      </w:pPr>
      <w:r w:rsidRPr="00F946F4">
        <w:rPr>
          <w:rFonts w:eastAsia="Times New Roman" w:cs="Arial"/>
          <w:b/>
          <w:bCs/>
          <w:color w:val="F54C00"/>
          <w:sz w:val="24"/>
          <w:szCs w:val="20"/>
        </w:rPr>
        <w:t xml:space="preserve">Example 1: </w:t>
      </w:r>
      <w:r w:rsidR="0017496C" w:rsidRPr="00F946F4">
        <w:rPr>
          <w:rFonts w:eastAsia="Times New Roman" w:cs="Arial"/>
          <w:b/>
          <w:bCs/>
          <w:color w:val="F54C00"/>
          <w:sz w:val="24"/>
          <w:szCs w:val="20"/>
        </w:rPr>
        <w:t>Police drone</w:t>
      </w:r>
      <w:r w:rsidRPr="00F946F4">
        <w:rPr>
          <w:rFonts w:eastAsia="Times New Roman" w:cs="Arial"/>
          <w:b/>
          <w:bCs/>
          <w:color w:val="F54C00"/>
          <w:sz w:val="24"/>
          <w:szCs w:val="20"/>
        </w:rPr>
        <w:t xml:space="preserve">s </w:t>
      </w:r>
    </w:p>
    <w:p w14:paraId="5F161D7F" w14:textId="0EA3B7FB" w:rsidR="00442ECA" w:rsidRPr="00F946F4" w:rsidRDefault="00174C13" w:rsidP="00F946F4">
      <w:pPr>
        <w:jc w:val="both"/>
        <w:rPr>
          <w:rFonts w:cs="Arial"/>
        </w:rPr>
      </w:pPr>
      <w:r w:rsidRPr="00F946F4">
        <w:rPr>
          <w:rFonts w:cs="Arial"/>
        </w:rPr>
        <w:t xml:space="preserve">Drones are being </w:t>
      </w:r>
      <w:r w:rsidR="0017496C" w:rsidRPr="00F946F4">
        <w:rPr>
          <w:rFonts w:cs="Arial"/>
        </w:rPr>
        <w:t xml:space="preserve">used </w:t>
      </w:r>
      <w:r w:rsidR="00490860" w:rsidRPr="00F946F4">
        <w:rPr>
          <w:rFonts w:cs="Arial"/>
        </w:rPr>
        <w:t xml:space="preserve">by at </w:t>
      </w:r>
      <w:r w:rsidR="00A91B9B" w:rsidRPr="00F946F4">
        <w:rPr>
          <w:rFonts w:cs="Arial"/>
        </w:rPr>
        <w:t xml:space="preserve">least 40 of </w:t>
      </w:r>
      <w:r w:rsidR="00933BD4" w:rsidRPr="00F946F4">
        <w:rPr>
          <w:rFonts w:cs="Arial"/>
        </w:rPr>
        <w:t xml:space="preserve">the UK’s </w:t>
      </w:r>
      <w:r w:rsidR="00A91B9B" w:rsidRPr="00F946F4">
        <w:rPr>
          <w:rFonts w:cs="Arial"/>
        </w:rPr>
        <w:t>48 police forces (</w:t>
      </w:r>
      <w:hyperlink r:id="rId14" w:history="1">
        <w:r w:rsidR="00A91B9B" w:rsidRPr="00F946F4">
          <w:rPr>
            <w:rStyle w:val="Hyperlink"/>
            <w:rFonts w:cs="Arial"/>
          </w:rPr>
          <w:t>UK Drone Watch</w:t>
        </w:r>
      </w:hyperlink>
      <w:r w:rsidR="00A91B9B" w:rsidRPr="00F946F4">
        <w:rPr>
          <w:rFonts w:cs="Arial"/>
        </w:rPr>
        <w:t xml:space="preserve">, 2020). </w:t>
      </w:r>
      <w:r w:rsidR="00BC6084" w:rsidRPr="00F946F4">
        <w:rPr>
          <w:rFonts w:cs="Arial"/>
        </w:rPr>
        <w:t xml:space="preserve">They are used to support a range of policing activities, including </w:t>
      </w:r>
      <w:r w:rsidR="00095B21" w:rsidRPr="00F946F4">
        <w:rPr>
          <w:rFonts w:cs="Arial"/>
        </w:rPr>
        <w:t xml:space="preserve">search and rescue, </w:t>
      </w:r>
      <w:r w:rsidR="00231B4B" w:rsidRPr="00F946F4">
        <w:rPr>
          <w:rFonts w:cs="Arial"/>
        </w:rPr>
        <w:t xml:space="preserve">gathering evidence, pursuit of suspects, and </w:t>
      </w:r>
      <w:r w:rsidR="00CA7B3F" w:rsidRPr="00F946F4">
        <w:rPr>
          <w:rFonts w:cs="Arial"/>
        </w:rPr>
        <w:t xml:space="preserve">to search and monitor </w:t>
      </w:r>
      <w:r w:rsidR="00231B4B" w:rsidRPr="00F946F4">
        <w:rPr>
          <w:rFonts w:cs="Arial"/>
        </w:rPr>
        <w:t>crime scen</w:t>
      </w:r>
      <w:r w:rsidR="00CA7B3F" w:rsidRPr="00F946F4">
        <w:rPr>
          <w:rFonts w:cs="Arial"/>
        </w:rPr>
        <w:t>es.</w:t>
      </w:r>
    </w:p>
    <w:p w14:paraId="0F0D1E76" w14:textId="77777777" w:rsidR="00224B84" w:rsidRPr="00F946F4" w:rsidRDefault="00224B84" w:rsidP="00F946F4">
      <w:pPr>
        <w:jc w:val="both"/>
        <w:rPr>
          <w:rFonts w:cs="Arial"/>
        </w:rPr>
      </w:pPr>
    </w:p>
    <w:p w14:paraId="78A108B0" w14:textId="41448C00" w:rsidR="00224B84" w:rsidRPr="00F946F4" w:rsidRDefault="00224B84" w:rsidP="00F946F4">
      <w:pPr>
        <w:jc w:val="both"/>
        <w:rPr>
          <w:rFonts w:cs="Arial"/>
        </w:rPr>
      </w:pPr>
      <w:r w:rsidRPr="00F946F4">
        <w:rPr>
          <w:rFonts w:cs="Arial"/>
        </w:rPr>
        <w:t>To learn more about how and why UK police use drones, read these two short articles:</w:t>
      </w:r>
    </w:p>
    <w:p w14:paraId="63DABA35" w14:textId="77777777" w:rsidR="00F946F4" w:rsidRPr="00F946F4" w:rsidRDefault="00F946F4" w:rsidP="00F946F4">
      <w:pPr>
        <w:jc w:val="both"/>
        <w:rPr>
          <w:rFonts w:cs="Arial"/>
        </w:rPr>
      </w:pPr>
    </w:p>
    <w:p w14:paraId="02CA6F1E" w14:textId="77777777" w:rsidR="00224B84" w:rsidRDefault="005A3E6F" w:rsidP="00F946F4">
      <w:pPr>
        <w:pStyle w:val="ListParagraph"/>
        <w:numPr>
          <w:ilvl w:val="0"/>
          <w:numId w:val="29"/>
        </w:numPr>
        <w:jc w:val="both"/>
        <w:rPr>
          <w:rFonts w:cs="Arial"/>
        </w:rPr>
      </w:pPr>
      <w:r w:rsidRPr="00F946F4">
        <w:rPr>
          <w:rFonts w:cs="Arial"/>
        </w:rPr>
        <w:t xml:space="preserve">College of Policing (2023) Drones – five things you need to know </w:t>
      </w:r>
      <w:hyperlink r:id="rId15" w:history="1">
        <w:r w:rsidRPr="00F946F4">
          <w:rPr>
            <w:rStyle w:val="Hyperlink"/>
            <w:rFonts w:cs="Arial"/>
          </w:rPr>
          <w:t>https://www.college.police.uk/article/drones-five-things-you-need-know</w:t>
        </w:r>
      </w:hyperlink>
      <w:r w:rsidRPr="00F946F4">
        <w:rPr>
          <w:rFonts w:cs="Arial"/>
        </w:rPr>
        <w:t xml:space="preserve"> </w:t>
      </w:r>
    </w:p>
    <w:p w14:paraId="04D28148" w14:textId="77777777" w:rsidR="00141C52" w:rsidRPr="00F946F4" w:rsidRDefault="00141C52" w:rsidP="00141C52">
      <w:pPr>
        <w:pStyle w:val="ListParagraph"/>
        <w:jc w:val="both"/>
        <w:rPr>
          <w:rFonts w:cs="Arial"/>
        </w:rPr>
      </w:pPr>
    </w:p>
    <w:p w14:paraId="0859B0D5" w14:textId="79FD3AEC" w:rsidR="005A3E6F" w:rsidRPr="00F946F4" w:rsidRDefault="00F30144" w:rsidP="00F946F4">
      <w:pPr>
        <w:pStyle w:val="ListParagraph"/>
        <w:numPr>
          <w:ilvl w:val="0"/>
          <w:numId w:val="29"/>
        </w:numPr>
        <w:jc w:val="both"/>
        <w:rPr>
          <w:rFonts w:cs="Arial"/>
        </w:rPr>
      </w:pPr>
      <w:r w:rsidRPr="00F946F4">
        <w:rPr>
          <w:rFonts w:cs="Arial"/>
        </w:rPr>
        <w:t xml:space="preserve">Bowden D (2017) Full-time flying squad: Police launch first 24-hour drone unit. Sky News </w:t>
      </w:r>
      <w:hyperlink r:id="rId16" w:history="1">
        <w:r w:rsidRPr="00F946F4">
          <w:rPr>
            <w:rStyle w:val="Hyperlink"/>
            <w:rFonts w:cs="Arial"/>
          </w:rPr>
          <w:t>https://news.sky.com/story/full-time-flying-squad-police-launch-first-24-hour-drone-unit-10947852</w:t>
        </w:r>
      </w:hyperlink>
      <w:r w:rsidRPr="00F946F4">
        <w:rPr>
          <w:rFonts w:cs="Arial"/>
        </w:rPr>
        <w:t xml:space="preserve"> </w:t>
      </w:r>
    </w:p>
    <w:p w14:paraId="0E689667" w14:textId="77777777" w:rsidR="003043A7" w:rsidRPr="00F946F4" w:rsidRDefault="003043A7" w:rsidP="00F946F4">
      <w:pPr>
        <w:jc w:val="both"/>
        <w:rPr>
          <w:rFonts w:cs="Arial"/>
        </w:rPr>
      </w:pPr>
    </w:p>
    <w:p w14:paraId="5D5EA098" w14:textId="76A02D02" w:rsidR="003043A7" w:rsidRPr="00F946F4" w:rsidRDefault="003043A7" w:rsidP="00F946F4">
      <w:pPr>
        <w:pStyle w:val="ListParagraph"/>
        <w:numPr>
          <w:ilvl w:val="0"/>
          <w:numId w:val="30"/>
        </w:numPr>
        <w:jc w:val="both"/>
        <w:rPr>
          <w:rFonts w:cs="Arial"/>
        </w:rPr>
      </w:pPr>
      <w:r w:rsidRPr="00F946F4">
        <w:rPr>
          <w:rFonts w:cs="Arial"/>
        </w:rPr>
        <w:t xml:space="preserve">As you read these articles, </w:t>
      </w:r>
      <w:r w:rsidR="00050983" w:rsidRPr="00F946F4">
        <w:rPr>
          <w:rFonts w:cs="Arial"/>
        </w:rPr>
        <w:t>address</w:t>
      </w:r>
      <w:r w:rsidRPr="00F946F4">
        <w:rPr>
          <w:rFonts w:cs="Arial"/>
        </w:rPr>
        <w:t xml:space="preserve"> the following questions:</w:t>
      </w:r>
    </w:p>
    <w:p w14:paraId="1243C362" w14:textId="77777777" w:rsidR="003043A7" w:rsidRPr="00F946F4" w:rsidRDefault="003043A7" w:rsidP="00F946F4">
      <w:pPr>
        <w:pStyle w:val="ListParagraph"/>
        <w:jc w:val="both"/>
        <w:rPr>
          <w:rFonts w:cs="Arial"/>
        </w:rPr>
      </w:pPr>
    </w:p>
    <w:p w14:paraId="4CAB4A1D" w14:textId="282D3EFF" w:rsidR="003043A7" w:rsidRPr="00F946F4" w:rsidRDefault="003232C2" w:rsidP="00141C52">
      <w:pPr>
        <w:pStyle w:val="ListParagraph"/>
        <w:numPr>
          <w:ilvl w:val="0"/>
          <w:numId w:val="38"/>
        </w:numPr>
        <w:jc w:val="both"/>
        <w:rPr>
          <w:rFonts w:cs="Arial"/>
        </w:rPr>
      </w:pPr>
      <w:r w:rsidRPr="00F946F4">
        <w:rPr>
          <w:rFonts w:cs="Arial"/>
        </w:rPr>
        <w:t xml:space="preserve">How are police drones being used and who </w:t>
      </w:r>
      <w:r w:rsidR="003043A7" w:rsidRPr="00F946F4">
        <w:rPr>
          <w:rFonts w:cs="Arial"/>
        </w:rPr>
        <w:t>might these</w:t>
      </w:r>
      <w:r w:rsidRPr="00F946F4">
        <w:rPr>
          <w:rFonts w:cs="Arial"/>
        </w:rPr>
        <w:t xml:space="preserve"> </w:t>
      </w:r>
      <w:r w:rsidR="003043A7" w:rsidRPr="00F946F4">
        <w:rPr>
          <w:rFonts w:cs="Arial"/>
        </w:rPr>
        <w:t>operations</w:t>
      </w:r>
      <w:r w:rsidR="003043A7" w:rsidRPr="00F946F4">
        <w:rPr>
          <w:rFonts w:cs="Arial"/>
          <w:color w:val="E36C0A" w:themeColor="accent6" w:themeShade="BF"/>
        </w:rPr>
        <w:t xml:space="preserve"> </w:t>
      </w:r>
      <w:r w:rsidR="003043A7" w:rsidRPr="00141C52">
        <w:rPr>
          <w:rFonts w:cs="Arial"/>
          <w:b/>
          <w:bCs/>
          <w:color w:val="F54C00"/>
        </w:rPr>
        <w:t>i</w:t>
      </w:r>
      <w:r w:rsidR="005915EF" w:rsidRPr="00141C52">
        <w:rPr>
          <w:rFonts w:cs="Arial"/>
          <w:b/>
          <w:bCs/>
          <w:color w:val="F54C00"/>
        </w:rPr>
        <w:t>mpact</w:t>
      </w:r>
      <w:r w:rsidR="003043A7" w:rsidRPr="00141C52">
        <w:rPr>
          <w:rFonts w:cs="Arial"/>
        </w:rPr>
        <w:t>?</w:t>
      </w:r>
    </w:p>
    <w:p w14:paraId="62470743" w14:textId="789B5CE7" w:rsidR="003043A7" w:rsidRPr="00F946F4" w:rsidRDefault="003043A7" w:rsidP="00141C52">
      <w:pPr>
        <w:pStyle w:val="ListParagraph"/>
        <w:numPr>
          <w:ilvl w:val="0"/>
          <w:numId w:val="38"/>
        </w:numPr>
        <w:jc w:val="both"/>
        <w:rPr>
          <w:rFonts w:cs="Arial"/>
        </w:rPr>
      </w:pPr>
      <w:r w:rsidRPr="00F946F4">
        <w:rPr>
          <w:rFonts w:cs="Arial"/>
        </w:rPr>
        <w:t xml:space="preserve">What might the potential </w:t>
      </w:r>
      <w:r w:rsidRPr="00141C52">
        <w:rPr>
          <w:rFonts w:cs="Arial"/>
          <w:b/>
          <w:bCs/>
          <w:color w:val="F54C00"/>
        </w:rPr>
        <w:t>benefits</w:t>
      </w:r>
      <w:r w:rsidRPr="00F946F4">
        <w:rPr>
          <w:rFonts w:cs="Arial"/>
        </w:rPr>
        <w:t xml:space="preserve"> and </w:t>
      </w:r>
      <w:r w:rsidRPr="00141C52">
        <w:rPr>
          <w:rFonts w:cs="Arial"/>
          <w:b/>
          <w:bCs/>
          <w:color w:val="F54C00"/>
        </w:rPr>
        <w:t xml:space="preserve">opportunities </w:t>
      </w:r>
      <w:r w:rsidRPr="00F946F4">
        <w:rPr>
          <w:rFonts w:cs="Arial"/>
        </w:rPr>
        <w:t>be for</w:t>
      </w:r>
      <w:r w:rsidR="00D631B0">
        <w:rPr>
          <w:rFonts w:cs="Arial"/>
        </w:rPr>
        <w:t xml:space="preserve"> this drone</w:t>
      </w:r>
      <w:r w:rsidRPr="00F946F4">
        <w:rPr>
          <w:rFonts w:cs="Arial"/>
        </w:rPr>
        <w:t xml:space="preserve"> application? </w:t>
      </w:r>
    </w:p>
    <w:p w14:paraId="10E44487" w14:textId="0B0EEADA" w:rsidR="00017E05" w:rsidRPr="00D631B0" w:rsidRDefault="003043A7" w:rsidP="00D631B0">
      <w:pPr>
        <w:pStyle w:val="ListParagraph"/>
        <w:numPr>
          <w:ilvl w:val="0"/>
          <w:numId w:val="38"/>
        </w:numPr>
        <w:jc w:val="both"/>
        <w:rPr>
          <w:rFonts w:cs="Arial"/>
        </w:rPr>
      </w:pPr>
      <w:r w:rsidRPr="00F946F4">
        <w:rPr>
          <w:rFonts w:cs="Arial"/>
        </w:rPr>
        <w:t xml:space="preserve">What might the potential </w:t>
      </w:r>
      <w:r w:rsidRPr="00141C52">
        <w:rPr>
          <w:rFonts w:cs="Arial"/>
          <w:b/>
          <w:bCs/>
          <w:color w:val="F54C00"/>
        </w:rPr>
        <w:t xml:space="preserve">challenges </w:t>
      </w:r>
      <w:r w:rsidRPr="00F946F4">
        <w:rPr>
          <w:rFonts w:cs="Arial"/>
        </w:rPr>
        <w:t xml:space="preserve">and </w:t>
      </w:r>
      <w:r w:rsidRPr="00141C52">
        <w:rPr>
          <w:rFonts w:cs="Arial"/>
          <w:b/>
          <w:bCs/>
          <w:color w:val="F54C00"/>
        </w:rPr>
        <w:t>risks</w:t>
      </w:r>
      <w:r w:rsidRPr="00F946F4">
        <w:rPr>
          <w:rFonts w:cs="Arial"/>
        </w:rPr>
        <w:t xml:space="preserve"> be for this drone application?</w:t>
      </w:r>
    </w:p>
    <w:p w14:paraId="59494BB2" w14:textId="3C6594FD" w:rsidR="00442ECA" w:rsidRDefault="00696E02" w:rsidP="00F946F4">
      <w:pPr>
        <w:spacing w:after="120"/>
        <w:jc w:val="both"/>
        <w:rPr>
          <w:rFonts w:cs="Arial"/>
          <w:sz w:val="20"/>
          <w:szCs w:val="18"/>
        </w:rPr>
      </w:pPr>
      <w:r w:rsidRPr="00F946F4">
        <w:rPr>
          <w:rFonts w:cs="Arial"/>
          <w:noProof/>
          <w:sz w:val="20"/>
          <w:szCs w:val="18"/>
        </w:rPr>
        <w:drawing>
          <wp:anchor distT="0" distB="0" distL="114300" distR="114300" simplePos="0" relativeHeight="251658240" behindDoc="0" locked="0" layoutInCell="1" allowOverlap="1" wp14:anchorId="5D17C876" wp14:editId="5CFEF764">
            <wp:simplePos x="0" y="0"/>
            <wp:positionH relativeFrom="column">
              <wp:posOffset>-2736</wp:posOffset>
            </wp:positionH>
            <wp:positionV relativeFrom="paragraph">
              <wp:posOffset>563</wp:posOffset>
            </wp:positionV>
            <wp:extent cx="6120765" cy="2400300"/>
            <wp:effectExtent l="0" t="0" r="0" b="0"/>
            <wp:wrapSquare wrapText="bothSides"/>
            <wp:docPr id="441965875" name="Picture 1" descr="A drone flying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65875" name="Picture 1" descr="A drone flying in the sky&#10;&#10;Description automatically generated with medium confidence"/>
                    <pic:cNvPicPr/>
                  </pic:nvPicPr>
                  <pic:blipFill rotWithShape="1">
                    <a:blip r:embed="rId17" cstate="print">
                      <a:extLst>
                        <a:ext uri="{28A0092B-C50C-407E-A947-70E740481C1C}">
                          <a14:useLocalDpi xmlns:a14="http://schemas.microsoft.com/office/drawing/2010/main" val="0"/>
                        </a:ext>
                      </a:extLst>
                    </a:blip>
                    <a:srcRect t="12596" b="28627"/>
                    <a:stretch/>
                  </pic:blipFill>
                  <pic:spPr bwMode="auto">
                    <a:xfrm>
                      <a:off x="0" y="0"/>
                      <a:ext cx="6120765"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7E05" w:rsidRPr="00F946F4">
        <w:rPr>
          <w:rFonts w:cs="Arial"/>
          <w:sz w:val="20"/>
          <w:szCs w:val="18"/>
        </w:rPr>
        <w:t xml:space="preserve">Figure 2 A drone in flight. © </w:t>
      </w:r>
      <w:hyperlink r:id="rId18" w:history="1">
        <w:r w:rsidR="00017E05" w:rsidRPr="00F946F4">
          <w:rPr>
            <w:rStyle w:val="Hyperlink"/>
            <w:rFonts w:cs="Arial"/>
            <w:sz w:val="20"/>
            <w:szCs w:val="18"/>
          </w:rPr>
          <w:t>Colin Watts</w:t>
        </w:r>
      </w:hyperlink>
      <w:r w:rsidR="00017E05" w:rsidRPr="00F946F4">
        <w:rPr>
          <w:rFonts w:cs="Arial"/>
          <w:sz w:val="20"/>
          <w:szCs w:val="18"/>
        </w:rPr>
        <w:t xml:space="preserve"> </w:t>
      </w:r>
    </w:p>
    <w:p w14:paraId="48E07E73" w14:textId="77777777" w:rsidR="00141C52" w:rsidRPr="00141C52" w:rsidRDefault="00141C52" w:rsidP="00F946F4">
      <w:pPr>
        <w:spacing w:after="120"/>
        <w:jc w:val="both"/>
        <w:rPr>
          <w:rFonts w:cs="Arial"/>
          <w:szCs w:val="20"/>
        </w:rPr>
      </w:pPr>
    </w:p>
    <w:p w14:paraId="2E8F4182" w14:textId="2295B1AF" w:rsidR="004A36A0" w:rsidRPr="00F946F4" w:rsidRDefault="004A36A0" w:rsidP="00F946F4">
      <w:pPr>
        <w:spacing w:after="120"/>
        <w:jc w:val="both"/>
        <w:rPr>
          <w:rFonts w:eastAsia="Times New Roman" w:cs="Arial"/>
          <w:b/>
          <w:bCs/>
          <w:color w:val="F54C00"/>
          <w:sz w:val="24"/>
          <w:szCs w:val="20"/>
        </w:rPr>
      </w:pPr>
      <w:r w:rsidRPr="00F946F4">
        <w:rPr>
          <w:rFonts w:eastAsia="Times New Roman" w:cs="Arial"/>
          <w:b/>
          <w:bCs/>
          <w:color w:val="F54C00"/>
          <w:sz w:val="24"/>
          <w:szCs w:val="20"/>
        </w:rPr>
        <w:t xml:space="preserve">Example 2: Drones to support wildlife conservation  </w:t>
      </w:r>
    </w:p>
    <w:p w14:paraId="015D817E" w14:textId="4C621F83" w:rsidR="00AB62DF" w:rsidRPr="00F946F4" w:rsidRDefault="00993021" w:rsidP="00F946F4">
      <w:pPr>
        <w:jc w:val="both"/>
        <w:rPr>
          <w:rFonts w:cs="Arial"/>
        </w:rPr>
      </w:pPr>
      <w:r w:rsidRPr="00F946F4">
        <w:rPr>
          <w:rFonts w:cs="Arial"/>
        </w:rPr>
        <w:t>Drones are</w:t>
      </w:r>
      <w:r w:rsidR="00C11150" w:rsidRPr="00F946F4">
        <w:rPr>
          <w:rFonts w:cs="Arial"/>
        </w:rPr>
        <w:t xml:space="preserve"> increasingly</w:t>
      </w:r>
      <w:r w:rsidRPr="00F946F4">
        <w:rPr>
          <w:rFonts w:cs="Arial"/>
        </w:rPr>
        <w:t xml:space="preserve"> being used </w:t>
      </w:r>
      <w:r w:rsidR="00BB11E5" w:rsidRPr="00F946F4">
        <w:rPr>
          <w:rFonts w:cs="Arial"/>
        </w:rPr>
        <w:t xml:space="preserve">in global conservation efforts. As tools praised for their comparative accessibility, affordability and data-capturing capabilities, drones are </w:t>
      </w:r>
      <w:r w:rsidR="00C11150" w:rsidRPr="00F946F4">
        <w:rPr>
          <w:rFonts w:cs="Arial"/>
        </w:rPr>
        <w:t xml:space="preserve">being deployed by diverse users </w:t>
      </w:r>
      <w:r w:rsidR="00431612" w:rsidRPr="00F946F4">
        <w:rPr>
          <w:rFonts w:cs="Arial"/>
        </w:rPr>
        <w:t>in a range of applications</w:t>
      </w:r>
      <w:r w:rsidR="00BB11E5" w:rsidRPr="00F946F4">
        <w:rPr>
          <w:rFonts w:cs="Arial"/>
        </w:rPr>
        <w:t xml:space="preserve">. From wildlife monitoring and vegetation mapping, to the detection of poachers and the (counter-)mapping of territories and land, drones </w:t>
      </w:r>
      <w:r w:rsidR="00431612" w:rsidRPr="00F946F4">
        <w:rPr>
          <w:rFonts w:cs="Arial"/>
        </w:rPr>
        <w:t xml:space="preserve">have emerged as a key part of the </w:t>
      </w:r>
      <w:r w:rsidR="00BB11E5" w:rsidRPr="00F946F4">
        <w:rPr>
          <w:rFonts w:cs="Arial"/>
        </w:rPr>
        <w:t xml:space="preserve">toolkit </w:t>
      </w:r>
      <w:r w:rsidR="00431612" w:rsidRPr="00F946F4">
        <w:rPr>
          <w:rFonts w:cs="Arial"/>
        </w:rPr>
        <w:t>for many</w:t>
      </w:r>
      <w:r w:rsidR="00BB11E5" w:rsidRPr="00F946F4">
        <w:rPr>
          <w:rFonts w:cs="Arial"/>
        </w:rPr>
        <w:t xml:space="preserve"> conservation </w:t>
      </w:r>
      <w:r w:rsidR="00431612" w:rsidRPr="00F946F4">
        <w:rPr>
          <w:rFonts w:cs="Arial"/>
        </w:rPr>
        <w:t xml:space="preserve">practitioners and </w:t>
      </w:r>
      <w:r w:rsidR="00BB11E5" w:rsidRPr="00F946F4">
        <w:rPr>
          <w:rFonts w:cs="Arial"/>
        </w:rPr>
        <w:t>researchers.</w:t>
      </w:r>
    </w:p>
    <w:p w14:paraId="65734023" w14:textId="77777777" w:rsidR="00993021" w:rsidRPr="00F946F4" w:rsidRDefault="00993021" w:rsidP="00F946F4">
      <w:pPr>
        <w:jc w:val="both"/>
        <w:rPr>
          <w:rFonts w:cs="Arial"/>
        </w:rPr>
      </w:pPr>
    </w:p>
    <w:p w14:paraId="7153EEAB" w14:textId="78406B8A" w:rsidR="00227873" w:rsidRDefault="00993021" w:rsidP="00F946F4">
      <w:pPr>
        <w:jc w:val="both"/>
        <w:rPr>
          <w:rFonts w:cs="Arial"/>
        </w:rPr>
      </w:pPr>
      <w:r w:rsidRPr="00F946F4">
        <w:rPr>
          <w:rFonts w:cs="Arial"/>
        </w:rPr>
        <w:t xml:space="preserve">To learn more about </w:t>
      </w:r>
      <w:r w:rsidR="00431612" w:rsidRPr="00F946F4">
        <w:rPr>
          <w:rFonts w:cs="Arial"/>
        </w:rPr>
        <w:t>how and why drones are used</w:t>
      </w:r>
      <w:r w:rsidR="00227873" w:rsidRPr="00F946F4">
        <w:rPr>
          <w:rFonts w:cs="Arial"/>
        </w:rPr>
        <w:t xml:space="preserve"> in conservation efforts around the world</w:t>
      </w:r>
      <w:r w:rsidRPr="00F946F4">
        <w:rPr>
          <w:rFonts w:cs="Arial"/>
        </w:rPr>
        <w:t>, read these two short articles:</w:t>
      </w:r>
    </w:p>
    <w:p w14:paraId="0BD56643" w14:textId="77777777" w:rsidR="00F946F4" w:rsidRPr="00F946F4" w:rsidRDefault="00F946F4" w:rsidP="00F946F4">
      <w:pPr>
        <w:jc w:val="both"/>
        <w:rPr>
          <w:rFonts w:cs="Arial"/>
        </w:rPr>
      </w:pPr>
    </w:p>
    <w:p w14:paraId="17DAFE5A" w14:textId="6879F3C7" w:rsidR="00F74B59" w:rsidRPr="00F946F4" w:rsidRDefault="007635E8" w:rsidP="00F946F4">
      <w:pPr>
        <w:pStyle w:val="ListParagraph"/>
        <w:numPr>
          <w:ilvl w:val="0"/>
          <w:numId w:val="32"/>
        </w:numPr>
        <w:jc w:val="both"/>
        <w:rPr>
          <w:rStyle w:val="Hyperlink"/>
          <w:rFonts w:cs="Arial"/>
          <w:color w:val="auto"/>
          <w:u w:val="none"/>
        </w:rPr>
      </w:pPr>
      <w:r w:rsidRPr="00F946F4">
        <w:rPr>
          <w:rFonts w:cs="Arial"/>
        </w:rPr>
        <w:t xml:space="preserve">Young RJ </w:t>
      </w:r>
      <w:r w:rsidR="00F74B59" w:rsidRPr="00F946F4">
        <w:rPr>
          <w:rFonts w:cs="Arial"/>
        </w:rPr>
        <w:t>(2014)</w:t>
      </w:r>
      <w:r w:rsidR="00D631B0">
        <w:rPr>
          <w:rFonts w:cs="Arial"/>
        </w:rPr>
        <w:t xml:space="preserve"> </w:t>
      </w:r>
      <w:r w:rsidR="00D631B0" w:rsidRPr="00D631B0">
        <w:rPr>
          <w:rFonts w:cs="Arial"/>
        </w:rPr>
        <w:t>Conservation drones – here comes the animals’ air force</w:t>
      </w:r>
      <w:r w:rsidR="00D631B0">
        <w:rPr>
          <w:rFonts w:cs="Arial"/>
        </w:rPr>
        <w:t>.</w:t>
      </w:r>
      <w:r w:rsidR="00F74B59" w:rsidRPr="00F946F4">
        <w:rPr>
          <w:rFonts w:cs="Arial"/>
        </w:rPr>
        <w:t xml:space="preserve"> The Conversation </w:t>
      </w:r>
      <w:hyperlink r:id="rId19" w:history="1">
        <w:r w:rsidRPr="00F946F4">
          <w:rPr>
            <w:rStyle w:val="Hyperlink"/>
            <w:rFonts w:cs="Arial"/>
          </w:rPr>
          <w:t>https</w:t>
        </w:r>
        <w:r w:rsidRPr="00F946F4">
          <w:rPr>
            <w:rStyle w:val="Hyperlink"/>
            <w:rFonts w:cs="Arial"/>
          </w:rPr>
          <w:t>:</w:t>
        </w:r>
        <w:r w:rsidRPr="00F946F4">
          <w:rPr>
            <w:rStyle w:val="Hyperlink"/>
            <w:rFonts w:cs="Arial"/>
          </w:rPr>
          <w:t>//theconversation.com/conservation-drones-here-comes-the-animals-air-force-35220</w:t>
        </w:r>
      </w:hyperlink>
    </w:p>
    <w:p w14:paraId="4227304E" w14:textId="77777777" w:rsidR="00F946F4" w:rsidRPr="00F946F4" w:rsidRDefault="00F946F4" w:rsidP="00F946F4">
      <w:pPr>
        <w:pStyle w:val="ListParagraph"/>
        <w:jc w:val="both"/>
        <w:rPr>
          <w:rFonts w:cs="Arial"/>
        </w:rPr>
      </w:pPr>
    </w:p>
    <w:p w14:paraId="4A8CD360" w14:textId="4736AEC1" w:rsidR="00064432" w:rsidRPr="00F946F4" w:rsidRDefault="00CB1630" w:rsidP="00F946F4">
      <w:pPr>
        <w:pStyle w:val="ListParagraph"/>
        <w:numPr>
          <w:ilvl w:val="0"/>
          <w:numId w:val="32"/>
        </w:numPr>
        <w:jc w:val="both"/>
        <w:rPr>
          <w:rFonts w:cs="Arial"/>
        </w:rPr>
      </w:pPr>
      <w:r w:rsidRPr="00F946F4">
        <w:rPr>
          <w:rFonts w:cs="Arial"/>
        </w:rPr>
        <w:t xml:space="preserve">Mulero Pazmany M (2018) Viral bear video shows how drones threaten wildlife – and what to do about it. The Conversation </w:t>
      </w:r>
      <w:hyperlink r:id="rId20" w:history="1">
        <w:r w:rsidRPr="00F946F4">
          <w:rPr>
            <w:rStyle w:val="Hyperlink"/>
            <w:rFonts w:cs="Arial"/>
          </w:rPr>
          <w:t>https://theconversation.com/viral-bear-video-shows-how-drones-threaten-wildlife-and-what-to-do-about-it-106903</w:t>
        </w:r>
      </w:hyperlink>
      <w:r w:rsidRPr="00F946F4">
        <w:rPr>
          <w:rFonts w:cs="Arial"/>
        </w:rPr>
        <w:t xml:space="preserve"> </w:t>
      </w:r>
    </w:p>
    <w:p w14:paraId="42455F54" w14:textId="77777777" w:rsidR="00993021" w:rsidRPr="00F946F4" w:rsidRDefault="00993021" w:rsidP="00F946F4">
      <w:pPr>
        <w:jc w:val="both"/>
        <w:rPr>
          <w:rFonts w:cs="Arial"/>
        </w:rPr>
      </w:pPr>
    </w:p>
    <w:p w14:paraId="55517C4B" w14:textId="6CF5CA66" w:rsidR="00064432" w:rsidRPr="00F946F4" w:rsidRDefault="00064432" w:rsidP="00F946F4">
      <w:pPr>
        <w:pStyle w:val="ListParagraph"/>
        <w:numPr>
          <w:ilvl w:val="0"/>
          <w:numId w:val="30"/>
        </w:numPr>
        <w:jc w:val="both"/>
        <w:rPr>
          <w:rFonts w:cs="Arial"/>
        </w:rPr>
      </w:pPr>
      <w:r w:rsidRPr="00F946F4">
        <w:rPr>
          <w:rFonts w:cs="Arial"/>
        </w:rPr>
        <w:t>As you read these articles, address the following questions:</w:t>
      </w:r>
    </w:p>
    <w:p w14:paraId="321A38AA" w14:textId="77777777" w:rsidR="00064432" w:rsidRPr="00F946F4" w:rsidRDefault="00064432" w:rsidP="00F946F4">
      <w:pPr>
        <w:pStyle w:val="ListParagraph"/>
        <w:jc w:val="both"/>
        <w:rPr>
          <w:rFonts w:cs="Arial"/>
        </w:rPr>
      </w:pPr>
    </w:p>
    <w:p w14:paraId="66ADC752" w14:textId="137EB377" w:rsidR="00141C52" w:rsidRPr="00F946F4" w:rsidRDefault="00141C52" w:rsidP="00141C52">
      <w:pPr>
        <w:pStyle w:val="ListParagraph"/>
        <w:numPr>
          <w:ilvl w:val="0"/>
          <w:numId w:val="38"/>
        </w:numPr>
        <w:jc w:val="both"/>
        <w:rPr>
          <w:rFonts w:cs="Arial"/>
        </w:rPr>
      </w:pPr>
      <w:r w:rsidRPr="00F946F4">
        <w:rPr>
          <w:rFonts w:cs="Arial"/>
        </w:rPr>
        <w:t xml:space="preserve">How are </w:t>
      </w:r>
      <w:r w:rsidR="00D631B0">
        <w:rPr>
          <w:rFonts w:cs="Arial"/>
        </w:rPr>
        <w:t xml:space="preserve">conservation </w:t>
      </w:r>
      <w:r w:rsidRPr="00F946F4">
        <w:rPr>
          <w:rFonts w:cs="Arial"/>
        </w:rPr>
        <w:t xml:space="preserve">drones being used and who might </w:t>
      </w:r>
      <w:r w:rsidR="00D631B0">
        <w:rPr>
          <w:rFonts w:cs="Arial"/>
        </w:rPr>
        <w:t>these</w:t>
      </w:r>
      <w:r w:rsidRPr="00F946F4">
        <w:rPr>
          <w:rFonts w:cs="Arial"/>
        </w:rPr>
        <w:t xml:space="preserve"> operations</w:t>
      </w:r>
      <w:r w:rsidRPr="00F946F4">
        <w:rPr>
          <w:rFonts w:cs="Arial"/>
          <w:color w:val="E36C0A" w:themeColor="accent6" w:themeShade="BF"/>
        </w:rPr>
        <w:t xml:space="preserve"> </w:t>
      </w:r>
      <w:r w:rsidRPr="00141C52">
        <w:rPr>
          <w:rFonts w:cs="Arial"/>
          <w:b/>
          <w:bCs/>
          <w:color w:val="F54C00"/>
        </w:rPr>
        <w:t>impact</w:t>
      </w:r>
      <w:r w:rsidRPr="00141C52">
        <w:rPr>
          <w:rFonts w:cs="Arial"/>
        </w:rPr>
        <w:t>?</w:t>
      </w:r>
    </w:p>
    <w:p w14:paraId="33C47D04" w14:textId="6E3AC48E" w:rsidR="00141C52" w:rsidRPr="00F946F4" w:rsidRDefault="00141C52" w:rsidP="00141C52">
      <w:pPr>
        <w:pStyle w:val="ListParagraph"/>
        <w:numPr>
          <w:ilvl w:val="0"/>
          <w:numId w:val="38"/>
        </w:numPr>
        <w:jc w:val="both"/>
        <w:rPr>
          <w:rFonts w:cs="Arial"/>
        </w:rPr>
      </w:pPr>
      <w:r w:rsidRPr="00F946F4">
        <w:rPr>
          <w:rFonts w:cs="Arial"/>
        </w:rPr>
        <w:t xml:space="preserve">What might the potential </w:t>
      </w:r>
      <w:r w:rsidRPr="00141C52">
        <w:rPr>
          <w:rFonts w:cs="Arial"/>
          <w:b/>
          <w:bCs/>
          <w:color w:val="F54C00"/>
        </w:rPr>
        <w:t>benefits</w:t>
      </w:r>
      <w:r w:rsidRPr="00F946F4">
        <w:rPr>
          <w:rFonts w:cs="Arial"/>
        </w:rPr>
        <w:t xml:space="preserve"> and </w:t>
      </w:r>
      <w:r w:rsidRPr="00141C52">
        <w:rPr>
          <w:rFonts w:cs="Arial"/>
          <w:b/>
          <w:bCs/>
          <w:color w:val="F54C00"/>
        </w:rPr>
        <w:t xml:space="preserve">opportunities </w:t>
      </w:r>
      <w:r w:rsidRPr="00F946F4">
        <w:rPr>
          <w:rFonts w:cs="Arial"/>
        </w:rPr>
        <w:t xml:space="preserve">be for </w:t>
      </w:r>
      <w:r w:rsidR="00D631B0">
        <w:rPr>
          <w:rFonts w:cs="Arial"/>
        </w:rPr>
        <w:t>conservation drones</w:t>
      </w:r>
      <w:r w:rsidRPr="00F946F4">
        <w:rPr>
          <w:rFonts w:cs="Arial"/>
        </w:rPr>
        <w:t xml:space="preserve">? </w:t>
      </w:r>
    </w:p>
    <w:p w14:paraId="13FCCF55" w14:textId="23358507" w:rsidR="00141C52" w:rsidRPr="00F946F4" w:rsidRDefault="00141C52" w:rsidP="00141C52">
      <w:pPr>
        <w:pStyle w:val="ListParagraph"/>
        <w:numPr>
          <w:ilvl w:val="0"/>
          <w:numId w:val="38"/>
        </w:numPr>
        <w:jc w:val="both"/>
        <w:rPr>
          <w:rFonts w:cs="Arial"/>
        </w:rPr>
      </w:pPr>
      <w:r w:rsidRPr="00F946F4">
        <w:rPr>
          <w:rFonts w:cs="Arial"/>
        </w:rPr>
        <w:t xml:space="preserve">What might the potential </w:t>
      </w:r>
      <w:r w:rsidRPr="00141C52">
        <w:rPr>
          <w:rFonts w:cs="Arial"/>
          <w:b/>
          <w:bCs/>
          <w:color w:val="F54C00"/>
        </w:rPr>
        <w:t xml:space="preserve">challenges </w:t>
      </w:r>
      <w:r w:rsidRPr="00F946F4">
        <w:rPr>
          <w:rFonts w:cs="Arial"/>
        </w:rPr>
        <w:t xml:space="preserve">and </w:t>
      </w:r>
      <w:r w:rsidRPr="00141C52">
        <w:rPr>
          <w:rFonts w:cs="Arial"/>
          <w:b/>
          <w:bCs/>
          <w:color w:val="F54C00"/>
        </w:rPr>
        <w:t>risks</w:t>
      </w:r>
      <w:r w:rsidRPr="00F946F4">
        <w:rPr>
          <w:rFonts w:cs="Arial"/>
        </w:rPr>
        <w:t xml:space="preserve"> be for </w:t>
      </w:r>
      <w:r w:rsidR="00D631B0">
        <w:rPr>
          <w:rFonts w:cs="Arial"/>
        </w:rPr>
        <w:t>conservation drones</w:t>
      </w:r>
      <w:r w:rsidRPr="00F946F4">
        <w:rPr>
          <w:rFonts w:cs="Arial"/>
        </w:rPr>
        <w:t>?</w:t>
      </w:r>
    </w:p>
    <w:p w14:paraId="07EEBFC2" w14:textId="77777777" w:rsidR="00591670" w:rsidRPr="00F946F4" w:rsidRDefault="00591670" w:rsidP="00F946F4">
      <w:pPr>
        <w:jc w:val="both"/>
        <w:rPr>
          <w:rFonts w:cs="Arial"/>
          <w:szCs w:val="22"/>
        </w:rPr>
      </w:pPr>
    </w:p>
    <w:p w14:paraId="01A9A657" w14:textId="77777777" w:rsidR="00606286" w:rsidRPr="00F946F4" w:rsidRDefault="00606286" w:rsidP="00F946F4">
      <w:pPr>
        <w:spacing w:after="120"/>
        <w:jc w:val="both"/>
        <w:rPr>
          <w:rFonts w:eastAsia="Times New Roman" w:cs="Arial"/>
          <w:b/>
          <w:bCs/>
          <w:color w:val="F54C00"/>
          <w:sz w:val="24"/>
          <w:szCs w:val="20"/>
        </w:rPr>
      </w:pPr>
      <w:r w:rsidRPr="00F946F4">
        <w:rPr>
          <w:rFonts w:eastAsia="Times New Roman" w:cs="Arial"/>
          <w:b/>
          <w:bCs/>
          <w:color w:val="F54C00"/>
          <w:sz w:val="24"/>
          <w:szCs w:val="20"/>
        </w:rPr>
        <w:t>Answers</w:t>
      </w:r>
    </w:p>
    <w:p w14:paraId="40327061" w14:textId="56847A2F" w:rsidR="00C70DF9" w:rsidRPr="00F946F4" w:rsidRDefault="00776C23" w:rsidP="00F946F4">
      <w:pPr>
        <w:pStyle w:val="ListParagraph"/>
        <w:numPr>
          <w:ilvl w:val="0"/>
          <w:numId w:val="37"/>
        </w:numPr>
        <w:jc w:val="both"/>
        <w:rPr>
          <w:rFonts w:cs="Arial"/>
          <w:color w:val="000000"/>
          <w:szCs w:val="22"/>
          <w:shd w:val="clear" w:color="auto" w:fill="FFFFFF"/>
        </w:rPr>
      </w:pPr>
      <w:r w:rsidRPr="00F946F4">
        <w:rPr>
          <w:rFonts w:cs="Arial"/>
          <w:color w:val="000000"/>
          <w:szCs w:val="22"/>
          <w:shd w:val="clear" w:color="auto" w:fill="FFFFFF"/>
        </w:rPr>
        <w:t>Police drone use:</w:t>
      </w:r>
      <w:r w:rsidR="002513E7" w:rsidRPr="00F946F4">
        <w:rPr>
          <w:rFonts w:cs="Arial"/>
          <w:color w:val="000000"/>
          <w:szCs w:val="22"/>
          <w:shd w:val="clear" w:color="auto" w:fill="FFFFFF"/>
        </w:rPr>
        <w:t xml:space="preserve"> </w:t>
      </w:r>
      <w:r w:rsidR="003232C2" w:rsidRPr="00F946F4">
        <w:rPr>
          <w:rFonts w:cs="Arial"/>
        </w:rPr>
        <w:t>How are police drones being used and who might these operations i</w:t>
      </w:r>
      <w:r w:rsidR="005915EF" w:rsidRPr="00F946F4">
        <w:rPr>
          <w:rFonts w:cs="Arial"/>
        </w:rPr>
        <w:t>mpact</w:t>
      </w:r>
      <w:r w:rsidR="008038EF" w:rsidRPr="00F946F4">
        <w:rPr>
          <w:rFonts w:cs="Arial"/>
        </w:rPr>
        <w:t xml:space="preserve">? </w:t>
      </w:r>
      <w:r w:rsidR="00965D24" w:rsidRPr="00F946F4">
        <w:rPr>
          <w:rFonts w:cs="Arial"/>
        </w:rPr>
        <w:t xml:space="preserve">The articles highlight a range of potential applications, including search and rescue, response to major road accidents, </w:t>
      </w:r>
      <w:r w:rsidR="0093353B" w:rsidRPr="00F946F4">
        <w:rPr>
          <w:rFonts w:cs="Arial"/>
        </w:rPr>
        <w:t xml:space="preserve">hazmat response, suspect pursuit, gathering evidence, </w:t>
      </w:r>
      <w:r w:rsidR="00DC650F" w:rsidRPr="00F946F4">
        <w:rPr>
          <w:rFonts w:cs="Arial"/>
        </w:rPr>
        <w:t xml:space="preserve">searching a crime scene, and public order response. </w:t>
      </w:r>
      <w:r w:rsidR="008038EF" w:rsidRPr="00F946F4">
        <w:rPr>
          <w:rFonts w:cs="Arial"/>
        </w:rPr>
        <w:t>The articles identify different actors</w:t>
      </w:r>
      <w:r w:rsidR="00DC650F" w:rsidRPr="00F946F4">
        <w:rPr>
          <w:rFonts w:cs="Arial"/>
        </w:rPr>
        <w:t xml:space="preserve"> who might be involved</w:t>
      </w:r>
      <w:r w:rsidR="005915EF" w:rsidRPr="00F946F4">
        <w:rPr>
          <w:rFonts w:cs="Arial"/>
        </w:rPr>
        <w:t xml:space="preserve"> and impacted</w:t>
      </w:r>
      <w:r w:rsidR="008038EF" w:rsidRPr="00F946F4">
        <w:rPr>
          <w:rFonts w:cs="Arial"/>
        </w:rPr>
        <w:t>, including the police</w:t>
      </w:r>
      <w:r w:rsidR="004D68C4" w:rsidRPr="00F946F4">
        <w:rPr>
          <w:rFonts w:cs="Arial"/>
        </w:rPr>
        <w:t xml:space="preserve"> and local </w:t>
      </w:r>
      <w:r w:rsidR="00DC650F" w:rsidRPr="00F946F4">
        <w:rPr>
          <w:rFonts w:cs="Arial"/>
        </w:rPr>
        <w:t xml:space="preserve">people/ </w:t>
      </w:r>
      <w:r w:rsidR="004D68C4" w:rsidRPr="00F946F4">
        <w:rPr>
          <w:rFonts w:cs="Arial"/>
        </w:rPr>
        <w:t xml:space="preserve">communities. </w:t>
      </w:r>
      <w:r w:rsidR="009640FF" w:rsidRPr="00F946F4">
        <w:rPr>
          <w:rFonts w:cs="Arial"/>
        </w:rPr>
        <w:t xml:space="preserve">What </w:t>
      </w:r>
      <w:r w:rsidR="008038EF" w:rsidRPr="00F946F4">
        <w:rPr>
          <w:rFonts w:cs="Arial"/>
        </w:rPr>
        <w:t>might the potential benefits and opportunities be for this drone application?</w:t>
      </w:r>
      <w:r w:rsidR="003D598D" w:rsidRPr="00F946F4">
        <w:rPr>
          <w:rFonts w:cs="Arial"/>
        </w:rPr>
        <w:t xml:space="preserve"> </w:t>
      </w:r>
      <w:r w:rsidR="00DC650F" w:rsidRPr="00F946F4">
        <w:rPr>
          <w:rFonts w:cs="Arial"/>
        </w:rPr>
        <w:t>The articles identify a range of p</w:t>
      </w:r>
      <w:r w:rsidR="003D598D" w:rsidRPr="00F946F4">
        <w:rPr>
          <w:rFonts w:cs="Arial"/>
        </w:rPr>
        <w:t xml:space="preserve">otential benefits associated with police drone use, </w:t>
      </w:r>
      <w:r w:rsidR="00F946F4" w:rsidRPr="00F946F4">
        <w:rPr>
          <w:rFonts w:cs="Arial"/>
        </w:rPr>
        <w:t>including</w:t>
      </w:r>
      <w:r w:rsidR="003D598D" w:rsidRPr="00F946F4">
        <w:rPr>
          <w:rFonts w:cs="Arial"/>
        </w:rPr>
        <w:t xml:space="preserve"> reduced costs (when compared with other forms of police air support such as helicopters), </w:t>
      </w:r>
      <w:r w:rsidR="00DC650F" w:rsidRPr="00F946F4">
        <w:rPr>
          <w:rFonts w:cs="Arial"/>
        </w:rPr>
        <w:t>speed of response, flexibility and portability,</w:t>
      </w:r>
      <w:r w:rsidR="00393246" w:rsidRPr="00F946F4">
        <w:rPr>
          <w:rFonts w:cs="Arial"/>
        </w:rPr>
        <w:t xml:space="preserve"> the ability </w:t>
      </w:r>
      <w:r w:rsidR="00A01C61" w:rsidRPr="00F946F4">
        <w:rPr>
          <w:rFonts w:cs="Arial"/>
        </w:rPr>
        <w:t>to gather different kinds of information (e.g. photos, videos, infra-red or sensor data more widely)</w:t>
      </w:r>
      <w:r w:rsidR="00393246" w:rsidRPr="00F946F4">
        <w:rPr>
          <w:rFonts w:cs="Arial"/>
        </w:rPr>
        <w:t xml:space="preserve"> and to operate in difficult conditions (e.g. low light, darkness). </w:t>
      </w:r>
      <w:r w:rsidR="008038EF" w:rsidRPr="00F946F4">
        <w:rPr>
          <w:rFonts w:cs="Arial"/>
        </w:rPr>
        <w:t>What might the potential challenges and risks be for this drone application?</w:t>
      </w:r>
      <w:r w:rsidR="00393246" w:rsidRPr="00F946F4">
        <w:rPr>
          <w:rFonts w:cs="Arial"/>
        </w:rPr>
        <w:t xml:space="preserve"> </w:t>
      </w:r>
      <w:r w:rsidR="00C70DF9" w:rsidRPr="00F946F4">
        <w:rPr>
          <w:rFonts w:cs="Arial"/>
        </w:rPr>
        <w:t xml:space="preserve">The articles </w:t>
      </w:r>
      <w:r w:rsidR="00926EAB" w:rsidRPr="00F946F4">
        <w:rPr>
          <w:rFonts w:cs="Arial"/>
        </w:rPr>
        <w:t>raise different issues, such as safety (risk of collision with other aircraft including drones, property or people)</w:t>
      </w:r>
      <w:r w:rsidR="003B4444" w:rsidRPr="00F946F4">
        <w:rPr>
          <w:rFonts w:cs="Arial"/>
        </w:rPr>
        <w:t xml:space="preserve"> and p</w:t>
      </w:r>
      <w:r w:rsidR="00C70DF9" w:rsidRPr="00F946F4">
        <w:rPr>
          <w:rFonts w:cs="Arial"/>
        </w:rPr>
        <w:t xml:space="preserve">rivacy concerns </w:t>
      </w:r>
      <w:r w:rsidR="00926EAB" w:rsidRPr="00F946F4">
        <w:rPr>
          <w:rFonts w:cs="Arial"/>
        </w:rPr>
        <w:t>(</w:t>
      </w:r>
      <w:r w:rsidR="00141C52" w:rsidRPr="00F946F4">
        <w:rPr>
          <w:rFonts w:cs="Arial"/>
        </w:rPr>
        <w:t>e.g.,</w:t>
      </w:r>
      <w:r w:rsidR="00926EAB" w:rsidRPr="00F946F4">
        <w:rPr>
          <w:rFonts w:cs="Arial"/>
        </w:rPr>
        <w:t xml:space="preserve"> what can drones see and data can they capture)</w:t>
      </w:r>
      <w:r w:rsidR="003B4444" w:rsidRPr="00F946F4">
        <w:rPr>
          <w:rFonts w:cs="Arial"/>
        </w:rPr>
        <w:t xml:space="preserve">. </w:t>
      </w:r>
      <w:r w:rsidR="00926EAB" w:rsidRPr="00F946F4">
        <w:rPr>
          <w:rFonts w:cs="Arial"/>
        </w:rPr>
        <w:t xml:space="preserve"> </w:t>
      </w:r>
    </w:p>
    <w:p w14:paraId="2D1D380A" w14:textId="77777777" w:rsidR="008038EF" w:rsidRPr="00F946F4" w:rsidRDefault="008038EF" w:rsidP="00F946F4">
      <w:pPr>
        <w:jc w:val="both"/>
        <w:rPr>
          <w:rFonts w:cs="Arial"/>
          <w:szCs w:val="22"/>
          <w:shd w:val="clear" w:color="auto" w:fill="FFFFFF"/>
        </w:rPr>
      </w:pPr>
    </w:p>
    <w:p w14:paraId="6BE746A6" w14:textId="49D6B311" w:rsidR="007E217A" w:rsidRPr="00F946F4" w:rsidRDefault="00776C23" w:rsidP="00F946F4">
      <w:pPr>
        <w:pStyle w:val="ListParagraph"/>
        <w:numPr>
          <w:ilvl w:val="0"/>
          <w:numId w:val="37"/>
        </w:numPr>
        <w:jc w:val="both"/>
        <w:rPr>
          <w:rFonts w:cs="Arial"/>
          <w:szCs w:val="22"/>
          <w:shd w:val="clear" w:color="auto" w:fill="FFFFFF"/>
        </w:rPr>
      </w:pPr>
      <w:r w:rsidRPr="00F946F4">
        <w:rPr>
          <w:rFonts w:cs="Arial"/>
          <w:szCs w:val="22"/>
          <w:shd w:val="clear" w:color="auto" w:fill="FFFFFF"/>
        </w:rPr>
        <w:t xml:space="preserve">Conservation drone use: </w:t>
      </w:r>
      <w:r w:rsidR="008038EF" w:rsidRPr="00F946F4">
        <w:rPr>
          <w:rFonts w:cs="Arial"/>
        </w:rPr>
        <w:t>Who or what might these drone operations involve and impact?</w:t>
      </w:r>
      <w:r w:rsidR="003B4444" w:rsidRPr="00F946F4">
        <w:rPr>
          <w:rFonts w:cs="Arial"/>
        </w:rPr>
        <w:t xml:space="preserve"> The articles </w:t>
      </w:r>
      <w:r w:rsidR="007548E4" w:rsidRPr="00F946F4">
        <w:rPr>
          <w:rFonts w:cs="Arial"/>
        </w:rPr>
        <w:t>involve a range of actors, including researchers and conservation organisations, and different wildlife (</w:t>
      </w:r>
      <w:r w:rsidR="00F946F4" w:rsidRPr="00F946F4">
        <w:rPr>
          <w:rFonts w:cs="Arial"/>
        </w:rPr>
        <w:t>i.e.,</w:t>
      </w:r>
      <w:r w:rsidR="007548E4" w:rsidRPr="00F946F4">
        <w:rPr>
          <w:rFonts w:cs="Arial"/>
        </w:rPr>
        <w:t xml:space="preserve"> humans and non-humans). </w:t>
      </w:r>
      <w:r w:rsidR="00A05100" w:rsidRPr="00F946F4">
        <w:rPr>
          <w:rFonts w:cs="Arial"/>
        </w:rPr>
        <w:t xml:space="preserve">They demonstrate that while drones can be used in conservation efforts designed to monitor and protect different wildlife, they can also be disruptive to </w:t>
      </w:r>
      <w:r w:rsidR="002513E7" w:rsidRPr="00F946F4">
        <w:rPr>
          <w:rFonts w:cs="Arial"/>
        </w:rPr>
        <w:t xml:space="preserve">the wildlife they target and wildlife more widely that are in the vicinity. </w:t>
      </w:r>
      <w:r w:rsidR="008038EF" w:rsidRPr="00F946F4">
        <w:rPr>
          <w:rFonts w:cs="Arial"/>
        </w:rPr>
        <w:t xml:space="preserve">What might the potential benefits and opportunities be for this drone application? </w:t>
      </w:r>
      <w:r w:rsidR="002513E7" w:rsidRPr="00F946F4">
        <w:rPr>
          <w:rFonts w:cs="Arial"/>
        </w:rPr>
        <w:t xml:space="preserve">The articles highlight that drones can be very useful conservation tools that allow the capturing of important visual data on animals, their habitats, behaviours and movements. </w:t>
      </w:r>
      <w:r w:rsidR="008038EF" w:rsidRPr="00F946F4">
        <w:rPr>
          <w:rFonts w:cs="Arial"/>
        </w:rPr>
        <w:t>What might the potential challenges and risks be for this drone application?</w:t>
      </w:r>
      <w:r w:rsidR="002513E7" w:rsidRPr="00F946F4">
        <w:rPr>
          <w:rFonts w:cs="Arial"/>
        </w:rPr>
        <w:t xml:space="preserve"> </w:t>
      </w:r>
      <w:r w:rsidR="007E217A" w:rsidRPr="00F946F4">
        <w:rPr>
          <w:rFonts w:cs="Arial"/>
        </w:rPr>
        <w:t xml:space="preserve">While drones are often used to collect data that informs effective conservation efforts, their use can also disturb wildlife, including both animal species being monitored and non-target species. Drones can prompt a range of anti-predatory responses in wildlife (including curiosity, vigilance, alert, alarm, fleeing responses and aggressive behaviour), as well as non-visible responses (such as an increased heart rate). While varying by animal characteristics (such as species), operators can consider and adapt drone attributes and flight timings and patterns to minimise potential disruption and exhibit care to non-humans with whom we share the (air)space.  </w:t>
      </w:r>
    </w:p>
    <w:p w14:paraId="2F7F3567" w14:textId="47ECDAA6" w:rsidR="00FC2346" w:rsidRPr="00F946F4" w:rsidRDefault="00FC2346" w:rsidP="00F946F4">
      <w:pPr>
        <w:jc w:val="both"/>
        <w:rPr>
          <w:rStyle w:val="normaltextrun"/>
          <w:rFonts w:cs="Arial"/>
          <w:color w:val="000000"/>
          <w:szCs w:val="22"/>
          <w:shd w:val="clear" w:color="auto" w:fill="FFFFFF"/>
        </w:rPr>
      </w:pPr>
    </w:p>
    <w:p w14:paraId="21BE5495" w14:textId="11937F50" w:rsidR="007315A6" w:rsidRPr="00F946F4" w:rsidRDefault="00FC2346" w:rsidP="00F946F4">
      <w:pPr>
        <w:spacing w:after="120"/>
        <w:jc w:val="both"/>
        <w:rPr>
          <w:rStyle w:val="normaltextrun"/>
          <w:rFonts w:eastAsia="Times New Roman" w:cs="Arial"/>
          <w:b/>
          <w:bCs/>
          <w:color w:val="F54C00"/>
          <w:sz w:val="24"/>
          <w:szCs w:val="20"/>
        </w:rPr>
      </w:pPr>
      <w:r w:rsidRPr="00F946F4">
        <w:rPr>
          <w:rFonts w:eastAsia="Times New Roman" w:cs="Arial"/>
          <w:b/>
          <w:bCs/>
          <w:color w:val="F54C00"/>
          <w:sz w:val="24"/>
          <w:szCs w:val="20"/>
        </w:rPr>
        <w:t>Further reading</w:t>
      </w:r>
    </w:p>
    <w:p w14:paraId="52B69071" w14:textId="543E3C89" w:rsidR="00915522" w:rsidRDefault="00D6479A" w:rsidP="00F946F4">
      <w:pPr>
        <w:pStyle w:val="ListParagraph"/>
        <w:numPr>
          <w:ilvl w:val="0"/>
          <w:numId w:val="21"/>
        </w:numPr>
        <w:spacing w:after="120"/>
        <w:jc w:val="both"/>
        <w:rPr>
          <w:rStyle w:val="normaltextrun"/>
          <w:rFonts w:eastAsia="Times New Roman" w:cs="Arial"/>
          <w:szCs w:val="22"/>
        </w:rPr>
      </w:pPr>
      <w:r w:rsidRPr="00F946F4">
        <w:rPr>
          <w:rStyle w:val="normaltextrun"/>
          <w:rFonts w:eastAsia="Times New Roman" w:cs="Arial"/>
          <w:szCs w:val="22"/>
        </w:rPr>
        <w:t xml:space="preserve">Schippers B </w:t>
      </w:r>
      <w:r w:rsidR="00D13F6B" w:rsidRPr="00F946F4">
        <w:rPr>
          <w:rStyle w:val="normaltextrun"/>
          <w:rFonts w:eastAsia="Times New Roman" w:cs="Arial"/>
          <w:szCs w:val="22"/>
        </w:rPr>
        <w:t xml:space="preserve">(2020) Coronavirus: drones used to enforce lockdown pose a real threat to our civil liberties. The Conversation </w:t>
      </w:r>
      <w:hyperlink r:id="rId21" w:history="1">
        <w:r w:rsidR="00D13F6B" w:rsidRPr="00F946F4">
          <w:rPr>
            <w:rStyle w:val="Hyperlink"/>
            <w:rFonts w:eastAsia="Times New Roman" w:cs="Arial"/>
            <w:szCs w:val="22"/>
          </w:rPr>
          <w:t>https://theconversation.com/coronavirus-drones-used-to-enforce-lockdown-pose-a-real-threat-to-our-civil-liberties-138058</w:t>
        </w:r>
      </w:hyperlink>
      <w:r w:rsidR="00D13F6B" w:rsidRPr="00F946F4">
        <w:rPr>
          <w:rStyle w:val="normaltextrun"/>
          <w:rFonts w:eastAsia="Times New Roman" w:cs="Arial"/>
          <w:szCs w:val="22"/>
        </w:rPr>
        <w:t xml:space="preserve"> </w:t>
      </w:r>
    </w:p>
    <w:p w14:paraId="49A02AEB" w14:textId="77777777" w:rsidR="00F946F4" w:rsidRPr="00F946F4" w:rsidRDefault="00F946F4" w:rsidP="00F946F4">
      <w:pPr>
        <w:pStyle w:val="ListParagraph"/>
        <w:spacing w:after="120"/>
        <w:jc w:val="both"/>
        <w:rPr>
          <w:rStyle w:val="normaltextrun"/>
          <w:rFonts w:eastAsia="Times New Roman" w:cs="Arial"/>
          <w:szCs w:val="22"/>
        </w:rPr>
      </w:pPr>
    </w:p>
    <w:p w14:paraId="6F109FF8" w14:textId="6A016618" w:rsidR="00566CF6" w:rsidRDefault="00566CF6" w:rsidP="00F946F4">
      <w:pPr>
        <w:pStyle w:val="ListParagraph"/>
        <w:numPr>
          <w:ilvl w:val="0"/>
          <w:numId w:val="21"/>
        </w:numPr>
        <w:spacing w:after="120"/>
        <w:jc w:val="both"/>
        <w:rPr>
          <w:rStyle w:val="normaltextrun"/>
          <w:rFonts w:eastAsia="Times New Roman" w:cs="Arial"/>
          <w:szCs w:val="22"/>
        </w:rPr>
      </w:pPr>
      <w:r w:rsidRPr="00F946F4">
        <w:rPr>
          <w:rStyle w:val="normaltextrun"/>
          <w:rFonts w:eastAsia="Times New Roman" w:cs="Arial"/>
          <w:szCs w:val="22"/>
        </w:rPr>
        <w:t xml:space="preserve">TED talk: SnotBot: A drone that studies whales </w:t>
      </w:r>
      <w:hyperlink r:id="rId22" w:history="1">
        <w:r w:rsidR="007315A6" w:rsidRPr="00F946F4">
          <w:rPr>
            <w:rStyle w:val="Hyperlink"/>
            <w:rFonts w:eastAsia="Times New Roman" w:cs="Arial"/>
            <w:szCs w:val="22"/>
          </w:rPr>
          <w:t>https://www.ted.com/talks/ocean_alliance_snotbot_a_drone_that_studies_whales</w:t>
        </w:r>
      </w:hyperlink>
      <w:r w:rsidR="007315A6" w:rsidRPr="00F946F4">
        <w:rPr>
          <w:rStyle w:val="normaltextrun"/>
          <w:rFonts w:eastAsia="Times New Roman" w:cs="Arial"/>
          <w:szCs w:val="22"/>
        </w:rPr>
        <w:t xml:space="preserve"> </w:t>
      </w:r>
    </w:p>
    <w:p w14:paraId="41A6DE8D" w14:textId="77777777" w:rsidR="00F946F4" w:rsidRPr="00F946F4" w:rsidRDefault="00F946F4" w:rsidP="00F946F4">
      <w:pPr>
        <w:pStyle w:val="ListParagraph"/>
        <w:rPr>
          <w:rStyle w:val="normaltextrun"/>
          <w:rFonts w:eastAsia="Times New Roman" w:cs="Arial"/>
          <w:szCs w:val="22"/>
        </w:rPr>
      </w:pPr>
    </w:p>
    <w:p w14:paraId="5B248A4E" w14:textId="77777777" w:rsidR="00CB1630" w:rsidRDefault="00CB1630" w:rsidP="00F946F4">
      <w:pPr>
        <w:pStyle w:val="ListParagraph"/>
        <w:numPr>
          <w:ilvl w:val="0"/>
          <w:numId w:val="21"/>
        </w:numPr>
        <w:jc w:val="both"/>
        <w:rPr>
          <w:rFonts w:cs="Arial"/>
          <w:szCs w:val="22"/>
        </w:rPr>
      </w:pPr>
      <w:r w:rsidRPr="00F946F4">
        <w:rPr>
          <w:rFonts w:cs="Arial"/>
          <w:szCs w:val="22"/>
        </w:rPr>
        <w:t xml:space="preserve">Aublin JA (2023) Drones gather new and useful data for marine research, but they can disturb whales and dolphins. The Conversation </w:t>
      </w:r>
      <w:hyperlink r:id="rId23" w:history="1">
        <w:r w:rsidRPr="00F946F4">
          <w:rPr>
            <w:rStyle w:val="Hyperlink"/>
            <w:rFonts w:cs="Arial"/>
            <w:szCs w:val="22"/>
          </w:rPr>
          <w:t>https://theconversation.com/drones-gather-new-and-useful-data-for-marine-research-but-they-can-disturb-whales-and-dolphins-198985</w:t>
        </w:r>
      </w:hyperlink>
      <w:r w:rsidRPr="00F946F4">
        <w:rPr>
          <w:rFonts w:cs="Arial"/>
          <w:szCs w:val="22"/>
        </w:rPr>
        <w:t xml:space="preserve"> </w:t>
      </w:r>
    </w:p>
    <w:p w14:paraId="58F0D71D" w14:textId="77777777" w:rsidR="00F946F4" w:rsidRPr="00F946F4" w:rsidRDefault="00F946F4" w:rsidP="00F946F4">
      <w:pPr>
        <w:pStyle w:val="ListParagraph"/>
        <w:rPr>
          <w:rFonts w:cs="Arial"/>
          <w:szCs w:val="22"/>
        </w:rPr>
      </w:pPr>
    </w:p>
    <w:p w14:paraId="16C8B54C" w14:textId="40809F70" w:rsidR="00CB1630" w:rsidRDefault="00571FB8" w:rsidP="00D631B0">
      <w:pPr>
        <w:pStyle w:val="ListParagraph"/>
        <w:numPr>
          <w:ilvl w:val="0"/>
          <w:numId w:val="21"/>
        </w:numPr>
        <w:jc w:val="both"/>
        <w:rPr>
          <w:rFonts w:cs="Arial"/>
          <w:szCs w:val="22"/>
        </w:rPr>
      </w:pPr>
      <w:r w:rsidRPr="00F946F4">
        <w:rPr>
          <w:rFonts w:cs="Arial"/>
          <w:szCs w:val="22"/>
        </w:rPr>
        <w:t xml:space="preserve">Responsible drone use in biodiversity conservation: Guidelines for </w:t>
      </w:r>
      <w:r w:rsidR="00A22E33" w:rsidRPr="00F946F4">
        <w:rPr>
          <w:rFonts w:cs="Arial"/>
          <w:szCs w:val="22"/>
        </w:rPr>
        <w:t>environmental</w:t>
      </w:r>
      <w:r w:rsidRPr="00F946F4">
        <w:rPr>
          <w:rFonts w:cs="Arial"/>
          <w:szCs w:val="22"/>
        </w:rPr>
        <w:t xml:space="preserve"> and conservation organisations who use drones. CIFOR</w:t>
      </w:r>
      <w:r w:rsidR="00061BE2" w:rsidRPr="00F946F4">
        <w:rPr>
          <w:rFonts w:cs="Arial"/>
          <w:szCs w:val="22"/>
        </w:rPr>
        <w:t xml:space="preserve"> ICRAF </w:t>
      </w:r>
      <w:hyperlink r:id="rId24" w:history="1">
        <w:r w:rsidR="00061BE2" w:rsidRPr="00F946F4">
          <w:rPr>
            <w:rStyle w:val="Hyperlink"/>
            <w:rFonts w:cs="Arial"/>
            <w:szCs w:val="22"/>
          </w:rPr>
          <w:t>https://www.cifor-icraf.org/knowledge/publication/8851/</w:t>
        </w:r>
      </w:hyperlink>
      <w:r w:rsidR="00061BE2" w:rsidRPr="00F946F4">
        <w:rPr>
          <w:rFonts w:cs="Arial"/>
          <w:szCs w:val="22"/>
        </w:rPr>
        <w:t xml:space="preserve"> </w:t>
      </w:r>
    </w:p>
    <w:p w14:paraId="73418419" w14:textId="77777777" w:rsidR="00D631B0" w:rsidRPr="00D631B0" w:rsidRDefault="00D631B0" w:rsidP="00D631B0">
      <w:pPr>
        <w:pStyle w:val="ListParagraph"/>
        <w:rPr>
          <w:rStyle w:val="normaltextrun"/>
          <w:rFonts w:cs="Arial"/>
          <w:szCs w:val="22"/>
        </w:rPr>
      </w:pPr>
    </w:p>
    <w:p w14:paraId="31684F81" w14:textId="77777777" w:rsidR="00D631B0" w:rsidRPr="009B2DBC" w:rsidRDefault="00D631B0" w:rsidP="00D631B0">
      <w:pPr>
        <w:pStyle w:val="ListParagraph"/>
        <w:numPr>
          <w:ilvl w:val="0"/>
          <w:numId w:val="21"/>
        </w:numPr>
        <w:jc w:val="both"/>
        <w:rPr>
          <w:rStyle w:val="normaltextrun"/>
          <w:rFonts w:cs="Arial"/>
          <w:szCs w:val="22"/>
        </w:rPr>
      </w:pPr>
      <w:r w:rsidRPr="009B2DBC">
        <w:rPr>
          <w:rStyle w:val="normaltextrun"/>
          <w:rFonts w:cs="Arial"/>
          <w:szCs w:val="22"/>
        </w:rPr>
        <w:t xml:space="preserve">Jackman A, Millner N (2023) </w:t>
      </w:r>
      <w:r>
        <w:rPr>
          <w:rStyle w:val="normaltextrun"/>
          <w:rFonts w:cs="Arial"/>
          <w:szCs w:val="22"/>
        </w:rPr>
        <w:t xml:space="preserve">From data to disturbance: Fostering responsible and considerate conservation drone use. </w:t>
      </w:r>
      <w:r w:rsidRPr="009B2DBC">
        <w:rPr>
          <w:rStyle w:val="normaltextrun"/>
          <w:rFonts w:cs="Arial"/>
          <w:szCs w:val="22"/>
        </w:rPr>
        <w:t xml:space="preserve">Geography </w:t>
      </w:r>
      <w:r>
        <w:rPr>
          <w:rStyle w:val="normaltextrun"/>
          <w:rFonts w:cs="Arial"/>
          <w:szCs w:val="22"/>
        </w:rPr>
        <w:t xml:space="preserve">Directions </w:t>
      </w:r>
      <w:hyperlink r:id="rId25" w:history="1">
        <w:r w:rsidRPr="00E326A6">
          <w:rPr>
            <w:rStyle w:val="Hyperlink"/>
            <w:rFonts w:cs="Arial"/>
            <w:szCs w:val="22"/>
          </w:rPr>
          <w:t>https://blog.geographydirections.com/2023/06/29/from-data-to-disturbance-fostering-responsible-and-considerate-conservation-drone-use/</w:t>
        </w:r>
      </w:hyperlink>
      <w:r>
        <w:rPr>
          <w:rStyle w:val="normaltextrun"/>
          <w:rFonts w:cs="Arial"/>
          <w:szCs w:val="22"/>
        </w:rPr>
        <w:t xml:space="preserve"> </w:t>
      </w:r>
    </w:p>
    <w:p w14:paraId="28F25206" w14:textId="77777777" w:rsidR="00D631B0" w:rsidRPr="00D631B0" w:rsidRDefault="00D631B0" w:rsidP="00D631B0">
      <w:pPr>
        <w:pStyle w:val="ListParagraph"/>
        <w:jc w:val="both"/>
        <w:rPr>
          <w:rStyle w:val="normaltextrun"/>
          <w:rFonts w:cs="Arial"/>
          <w:szCs w:val="22"/>
        </w:rPr>
      </w:pPr>
    </w:p>
    <w:p w14:paraId="5CB250A3" w14:textId="77777777" w:rsidR="00F75EAD" w:rsidRPr="00F946F4" w:rsidRDefault="00F75EAD" w:rsidP="00F946F4">
      <w:pPr>
        <w:pStyle w:val="ListParagraph"/>
        <w:spacing w:after="120"/>
        <w:jc w:val="both"/>
        <w:rPr>
          <w:rStyle w:val="normaltextrun"/>
          <w:rFonts w:eastAsia="Times New Roman" w:cs="Arial"/>
          <w:b/>
          <w:bCs/>
          <w:color w:val="F54C00"/>
          <w:sz w:val="24"/>
          <w:szCs w:val="20"/>
        </w:rPr>
      </w:pPr>
    </w:p>
    <w:p w14:paraId="4B5B6248" w14:textId="77777777" w:rsidR="00F64228" w:rsidRPr="00F946F4" w:rsidRDefault="00F64228" w:rsidP="00F946F4">
      <w:pPr>
        <w:ind w:left="360"/>
        <w:jc w:val="both"/>
        <w:rPr>
          <w:rStyle w:val="normaltextrun"/>
          <w:rFonts w:cs="Arial"/>
          <w:color w:val="000000"/>
          <w:szCs w:val="22"/>
          <w:shd w:val="clear" w:color="auto" w:fill="FFFFFF"/>
        </w:rPr>
      </w:pPr>
    </w:p>
    <w:p w14:paraId="6419B844" w14:textId="77777777" w:rsidR="00F606EC" w:rsidRPr="00F946F4" w:rsidRDefault="00F606EC" w:rsidP="00F946F4">
      <w:pPr>
        <w:jc w:val="both"/>
        <w:rPr>
          <w:rFonts w:cs="Arial"/>
          <w:szCs w:val="22"/>
        </w:rPr>
      </w:pPr>
    </w:p>
    <w:p w14:paraId="46CB1FDE" w14:textId="2BB7F2D7" w:rsidR="007D2FAB" w:rsidRPr="00F946F4" w:rsidRDefault="007D2FAB" w:rsidP="00F946F4">
      <w:pPr>
        <w:jc w:val="both"/>
        <w:rPr>
          <w:rFonts w:cs="Arial"/>
          <w:szCs w:val="22"/>
        </w:rPr>
      </w:pPr>
    </w:p>
    <w:sectPr w:rsidR="007D2FAB" w:rsidRPr="00F946F4" w:rsidSect="00823A15">
      <w:headerReference w:type="even" r:id="rId26"/>
      <w:headerReference w:type="default" r:id="rId27"/>
      <w:footerReference w:type="default" r:id="rId28"/>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D840" w14:textId="77777777" w:rsidR="00A17702" w:rsidRDefault="00A17702">
      <w:r>
        <w:separator/>
      </w:r>
    </w:p>
  </w:endnote>
  <w:endnote w:type="continuationSeparator" w:id="0">
    <w:p w14:paraId="26550A23" w14:textId="77777777" w:rsidR="00A17702" w:rsidRDefault="00A17702">
      <w:r>
        <w:continuationSeparator/>
      </w:r>
    </w:p>
  </w:endnote>
  <w:endnote w:type="continuationNotice" w:id="1">
    <w:p w14:paraId="747A8D23" w14:textId="77777777" w:rsidR="00A17702" w:rsidRDefault="00A17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EC97" w14:textId="77777777" w:rsidR="00A17702" w:rsidRDefault="00A17702">
      <w:r>
        <w:separator/>
      </w:r>
    </w:p>
  </w:footnote>
  <w:footnote w:type="continuationSeparator" w:id="0">
    <w:p w14:paraId="2F14FB3B" w14:textId="77777777" w:rsidR="00A17702" w:rsidRDefault="00A17702">
      <w:r>
        <w:continuationSeparator/>
      </w:r>
    </w:p>
  </w:footnote>
  <w:footnote w:type="continuationNotice" w:id="1">
    <w:p w14:paraId="611B50B9" w14:textId="77777777" w:rsidR="00A17702" w:rsidRDefault="00A17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0DE7D462"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4"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5F23"/>
    <w:multiLevelType w:val="hybridMultilevel"/>
    <w:tmpl w:val="FBDA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E0639"/>
    <w:multiLevelType w:val="hybridMultilevel"/>
    <w:tmpl w:val="D25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C271A"/>
    <w:multiLevelType w:val="hybridMultilevel"/>
    <w:tmpl w:val="A084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A4DA2"/>
    <w:multiLevelType w:val="hybridMultilevel"/>
    <w:tmpl w:val="17EACB9C"/>
    <w:lvl w:ilvl="0" w:tplc="D97643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5079E"/>
    <w:multiLevelType w:val="hybridMultilevel"/>
    <w:tmpl w:val="B4387C5C"/>
    <w:lvl w:ilvl="0" w:tplc="A13A986A">
      <w:start w:val="202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A4216"/>
    <w:multiLevelType w:val="hybridMultilevel"/>
    <w:tmpl w:val="1D5EE24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DC36C7"/>
    <w:multiLevelType w:val="hybridMultilevel"/>
    <w:tmpl w:val="49CC82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B61FC"/>
    <w:multiLevelType w:val="hybridMultilevel"/>
    <w:tmpl w:val="1204640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92C16"/>
    <w:multiLevelType w:val="hybridMultilevel"/>
    <w:tmpl w:val="282EB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97BB8"/>
    <w:multiLevelType w:val="hybridMultilevel"/>
    <w:tmpl w:val="A7586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00A09"/>
    <w:multiLevelType w:val="hybridMultilevel"/>
    <w:tmpl w:val="89AC2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15F8A"/>
    <w:multiLevelType w:val="hybridMultilevel"/>
    <w:tmpl w:val="DB5E3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4A16E5"/>
    <w:multiLevelType w:val="hybridMultilevel"/>
    <w:tmpl w:val="886E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26" w15:restartNumberingAfterBreak="0">
    <w:nsid w:val="497C662B"/>
    <w:multiLevelType w:val="hybridMultilevel"/>
    <w:tmpl w:val="E5A69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85A02"/>
    <w:multiLevelType w:val="hybridMultilevel"/>
    <w:tmpl w:val="2F5C3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B48C1"/>
    <w:multiLevelType w:val="hybridMultilevel"/>
    <w:tmpl w:val="F66412D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EA6278"/>
    <w:multiLevelType w:val="hybridMultilevel"/>
    <w:tmpl w:val="5284E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CF2B2C"/>
    <w:multiLevelType w:val="hybridMultilevel"/>
    <w:tmpl w:val="5284E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507637"/>
    <w:multiLevelType w:val="hybridMultilevel"/>
    <w:tmpl w:val="C332C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36"/>
  </w:num>
  <w:num w:numId="2" w16cid:durableId="1141732340">
    <w:abstractNumId w:val="29"/>
  </w:num>
  <w:num w:numId="3" w16cid:durableId="1773040866">
    <w:abstractNumId w:val="32"/>
  </w:num>
  <w:num w:numId="4" w16cid:durableId="205263914">
    <w:abstractNumId w:val="25"/>
  </w:num>
  <w:num w:numId="5" w16cid:durableId="1372731223">
    <w:abstractNumId w:val="7"/>
  </w:num>
  <w:num w:numId="6" w16cid:durableId="1709918070">
    <w:abstractNumId w:val="16"/>
  </w:num>
  <w:num w:numId="7" w16cid:durableId="1124956498">
    <w:abstractNumId w:val="3"/>
  </w:num>
  <w:num w:numId="8" w16cid:durableId="2027753584">
    <w:abstractNumId w:val="2"/>
  </w:num>
  <w:num w:numId="9" w16cid:durableId="1594968886">
    <w:abstractNumId w:val="22"/>
  </w:num>
  <w:num w:numId="10" w16cid:durableId="981275495">
    <w:abstractNumId w:val="18"/>
  </w:num>
  <w:num w:numId="11" w16cid:durableId="434836050">
    <w:abstractNumId w:val="37"/>
  </w:num>
  <w:num w:numId="12" w16cid:durableId="1495947839">
    <w:abstractNumId w:val="12"/>
  </w:num>
  <w:num w:numId="13" w16cid:durableId="90587029">
    <w:abstractNumId w:val="35"/>
  </w:num>
  <w:num w:numId="14" w16cid:durableId="2029603151">
    <w:abstractNumId w:val="30"/>
  </w:num>
  <w:num w:numId="15" w16cid:durableId="594940133">
    <w:abstractNumId w:val="10"/>
  </w:num>
  <w:num w:numId="16" w16cid:durableId="1607425857">
    <w:abstractNumId w:val="0"/>
  </w:num>
  <w:num w:numId="17" w16cid:durableId="1315724265">
    <w:abstractNumId w:val="17"/>
  </w:num>
  <w:num w:numId="18" w16cid:durableId="356467976">
    <w:abstractNumId w:val="5"/>
  </w:num>
  <w:num w:numId="19" w16cid:durableId="930238523">
    <w:abstractNumId w:val="11"/>
  </w:num>
  <w:num w:numId="20" w16cid:durableId="1972638107">
    <w:abstractNumId w:val="6"/>
  </w:num>
  <w:num w:numId="21" w16cid:durableId="1497570139">
    <w:abstractNumId w:val="8"/>
  </w:num>
  <w:num w:numId="22" w16cid:durableId="884027418">
    <w:abstractNumId w:val="4"/>
  </w:num>
  <w:num w:numId="23" w16cid:durableId="42607721">
    <w:abstractNumId w:val="19"/>
  </w:num>
  <w:num w:numId="24" w16cid:durableId="1519352083">
    <w:abstractNumId w:val="27"/>
  </w:num>
  <w:num w:numId="25" w16cid:durableId="1841920006">
    <w:abstractNumId w:val="24"/>
  </w:num>
  <w:num w:numId="26" w16cid:durableId="2028411314">
    <w:abstractNumId w:val="26"/>
  </w:num>
  <w:num w:numId="27" w16cid:durableId="2006855565">
    <w:abstractNumId w:val="23"/>
  </w:num>
  <w:num w:numId="28" w16cid:durableId="1524440193">
    <w:abstractNumId w:val="21"/>
  </w:num>
  <w:num w:numId="29" w16cid:durableId="2064403541">
    <w:abstractNumId w:val="14"/>
  </w:num>
  <w:num w:numId="30" w16cid:durableId="1417171777">
    <w:abstractNumId w:val="31"/>
  </w:num>
  <w:num w:numId="31" w16cid:durableId="1696421026">
    <w:abstractNumId w:val="33"/>
  </w:num>
  <w:num w:numId="32" w16cid:durableId="325287584">
    <w:abstractNumId w:val="15"/>
  </w:num>
  <w:num w:numId="33" w16cid:durableId="1740009424">
    <w:abstractNumId w:val="9"/>
  </w:num>
  <w:num w:numId="34" w16cid:durableId="801581076">
    <w:abstractNumId w:val="20"/>
  </w:num>
  <w:num w:numId="35" w16cid:durableId="303243204">
    <w:abstractNumId w:val="34"/>
  </w:num>
  <w:num w:numId="36" w16cid:durableId="1187402333">
    <w:abstractNumId w:val="28"/>
  </w:num>
  <w:num w:numId="37" w16cid:durableId="859666613">
    <w:abstractNumId w:val="1"/>
  </w:num>
  <w:num w:numId="38" w16cid:durableId="208156238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42A2"/>
    <w:rsid w:val="000054B0"/>
    <w:rsid w:val="00005722"/>
    <w:rsid w:val="00005B3E"/>
    <w:rsid w:val="00005DDE"/>
    <w:rsid w:val="0000660A"/>
    <w:rsid w:val="00006A90"/>
    <w:rsid w:val="00006BD4"/>
    <w:rsid w:val="00007642"/>
    <w:rsid w:val="00007C89"/>
    <w:rsid w:val="000105D5"/>
    <w:rsid w:val="000107C1"/>
    <w:rsid w:val="00011D97"/>
    <w:rsid w:val="0001225B"/>
    <w:rsid w:val="000122B7"/>
    <w:rsid w:val="00012341"/>
    <w:rsid w:val="0001260F"/>
    <w:rsid w:val="00013F06"/>
    <w:rsid w:val="00014A90"/>
    <w:rsid w:val="00014AA3"/>
    <w:rsid w:val="00014DCE"/>
    <w:rsid w:val="000151BA"/>
    <w:rsid w:val="000155E2"/>
    <w:rsid w:val="000161C5"/>
    <w:rsid w:val="00016B95"/>
    <w:rsid w:val="00017E0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983"/>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1BE2"/>
    <w:rsid w:val="00062CED"/>
    <w:rsid w:val="00062E3E"/>
    <w:rsid w:val="00063D97"/>
    <w:rsid w:val="00064432"/>
    <w:rsid w:val="0006539A"/>
    <w:rsid w:val="0006555A"/>
    <w:rsid w:val="00065E2F"/>
    <w:rsid w:val="00066532"/>
    <w:rsid w:val="00066C0E"/>
    <w:rsid w:val="000674B2"/>
    <w:rsid w:val="00067AE5"/>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B21"/>
    <w:rsid w:val="00095D02"/>
    <w:rsid w:val="00095D09"/>
    <w:rsid w:val="00095F97"/>
    <w:rsid w:val="00097135"/>
    <w:rsid w:val="00097578"/>
    <w:rsid w:val="00097801"/>
    <w:rsid w:val="00097841"/>
    <w:rsid w:val="000A000C"/>
    <w:rsid w:val="000A0072"/>
    <w:rsid w:val="000A0475"/>
    <w:rsid w:val="000A0642"/>
    <w:rsid w:val="000A0ADB"/>
    <w:rsid w:val="000A165D"/>
    <w:rsid w:val="000A189B"/>
    <w:rsid w:val="000A2054"/>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4E62"/>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165"/>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0F7AAD"/>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4C"/>
    <w:rsid w:val="001149D5"/>
    <w:rsid w:val="0011589E"/>
    <w:rsid w:val="00116466"/>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A9B"/>
    <w:rsid w:val="00125F50"/>
    <w:rsid w:val="0012626C"/>
    <w:rsid w:val="001263F6"/>
    <w:rsid w:val="00126C93"/>
    <w:rsid w:val="001277F9"/>
    <w:rsid w:val="00130E4D"/>
    <w:rsid w:val="0013149E"/>
    <w:rsid w:val="00131767"/>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1C52"/>
    <w:rsid w:val="0014276F"/>
    <w:rsid w:val="00142848"/>
    <w:rsid w:val="00143F65"/>
    <w:rsid w:val="00144636"/>
    <w:rsid w:val="00144C8B"/>
    <w:rsid w:val="00145093"/>
    <w:rsid w:val="001470E2"/>
    <w:rsid w:val="001473A7"/>
    <w:rsid w:val="001479C0"/>
    <w:rsid w:val="0015015F"/>
    <w:rsid w:val="0015017B"/>
    <w:rsid w:val="0015023E"/>
    <w:rsid w:val="0015063A"/>
    <w:rsid w:val="00150C40"/>
    <w:rsid w:val="00150D02"/>
    <w:rsid w:val="001514C5"/>
    <w:rsid w:val="001518CF"/>
    <w:rsid w:val="00151B14"/>
    <w:rsid w:val="00152C92"/>
    <w:rsid w:val="00152D37"/>
    <w:rsid w:val="001534BD"/>
    <w:rsid w:val="00153BA1"/>
    <w:rsid w:val="00153D08"/>
    <w:rsid w:val="00153F49"/>
    <w:rsid w:val="001547E5"/>
    <w:rsid w:val="00155C72"/>
    <w:rsid w:val="00156080"/>
    <w:rsid w:val="001569CD"/>
    <w:rsid w:val="00156A16"/>
    <w:rsid w:val="00156E4E"/>
    <w:rsid w:val="001616DB"/>
    <w:rsid w:val="00161F10"/>
    <w:rsid w:val="00162B1C"/>
    <w:rsid w:val="00162B31"/>
    <w:rsid w:val="00162E9B"/>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222E"/>
    <w:rsid w:val="001727A8"/>
    <w:rsid w:val="00173A9F"/>
    <w:rsid w:val="001747A4"/>
    <w:rsid w:val="001747AC"/>
    <w:rsid w:val="0017496C"/>
    <w:rsid w:val="00174AC0"/>
    <w:rsid w:val="00174C13"/>
    <w:rsid w:val="001762DC"/>
    <w:rsid w:val="001771B1"/>
    <w:rsid w:val="001777AD"/>
    <w:rsid w:val="00180159"/>
    <w:rsid w:val="0018054F"/>
    <w:rsid w:val="00180A0D"/>
    <w:rsid w:val="0018170C"/>
    <w:rsid w:val="00182936"/>
    <w:rsid w:val="00182B34"/>
    <w:rsid w:val="00183188"/>
    <w:rsid w:val="0018417D"/>
    <w:rsid w:val="0018496C"/>
    <w:rsid w:val="00184C31"/>
    <w:rsid w:val="001854B5"/>
    <w:rsid w:val="00185747"/>
    <w:rsid w:val="00186005"/>
    <w:rsid w:val="00186D85"/>
    <w:rsid w:val="00187723"/>
    <w:rsid w:val="001878AB"/>
    <w:rsid w:val="001878C7"/>
    <w:rsid w:val="00187FD3"/>
    <w:rsid w:val="001902B2"/>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1E6"/>
    <w:rsid w:val="002012B1"/>
    <w:rsid w:val="002013B3"/>
    <w:rsid w:val="00201D99"/>
    <w:rsid w:val="002020A7"/>
    <w:rsid w:val="002021EF"/>
    <w:rsid w:val="002026FD"/>
    <w:rsid w:val="00202F04"/>
    <w:rsid w:val="00203467"/>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4B84"/>
    <w:rsid w:val="0022506C"/>
    <w:rsid w:val="0022539A"/>
    <w:rsid w:val="00226083"/>
    <w:rsid w:val="00226CD1"/>
    <w:rsid w:val="00226E9F"/>
    <w:rsid w:val="002273D2"/>
    <w:rsid w:val="002276C0"/>
    <w:rsid w:val="00227873"/>
    <w:rsid w:val="002279E5"/>
    <w:rsid w:val="002314BB"/>
    <w:rsid w:val="00231691"/>
    <w:rsid w:val="002319C0"/>
    <w:rsid w:val="00231B4B"/>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6B93"/>
    <w:rsid w:val="002474C4"/>
    <w:rsid w:val="00247A72"/>
    <w:rsid w:val="002501A9"/>
    <w:rsid w:val="002513E7"/>
    <w:rsid w:val="00251557"/>
    <w:rsid w:val="002518D9"/>
    <w:rsid w:val="00252737"/>
    <w:rsid w:val="002530FF"/>
    <w:rsid w:val="002533CE"/>
    <w:rsid w:val="0025355B"/>
    <w:rsid w:val="002557DA"/>
    <w:rsid w:val="00255A4E"/>
    <w:rsid w:val="002560EE"/>
    <w:rsid w:val="002573AB"/>
    <w:rsid w:val="00257F06"/>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716A"/>
    <w:rsid w:val="002A77AE"/>
    <w:rsid w:val="002A7FD8"/>
    <w:rsid w:val="002B1B0B"/>
    <w:rsid w:val="002B1CE6"/>
    <w:rsid w:val="002B2382"/>
    <w:rsid w:val="002B26AF"/>
    <w:rsid w:val="002B3235"/>
    <w:rsid w:val="002B3937"/>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E7D9B"/>
    <w:rsid w:val="002F0514"/>
    <w:rsid w:val="002F15DA"/>
    <w:rsid w:val="002F1A08"/>
    <w:rsid w:val="002F1F8B"/>
    <w:rsid w:val="002F237F"/>
    <w:rsid w:val="002F2804"/>
    <w:rsid w:val="002F2980"/>
    <w:rsid w:val="002F2B87"/>
    <w:rsid w:val="002F2E7C"/>
    <w:rsid w:val="002F3178"/>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43A7"/>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1C82"/>
    <w:rsid w:val="00322096"/>
    <w:rsid w:val="0032224A"/>
    <w:rsid w:val="00322AE3"/>
    <w:rsid w:val="00322E10"/>
    <w:rsid w:val="00323146"/>
    <w:rsid w:val="003232C2"/>
    <w:rsid w:val="003242D1"/>
    <w:rsid w:val="0032520E"/>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27D7"/>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246"/>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444"/>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C76EF"/>
    <w:rsid w:val="003D03B9"/>
    <w:rsid w:val="003D0719"/>
    <w:rsid w:val="003D0A0B"/>
    <w:rsid w:val="003D0D3C"/>
    <w:rsid w:val="003D15D6"/>
    <w:rsid w:val="003D1995"/>
    <w:rsid w:val="003D1BAD"/>
    <w:rsid w:val="003D23E9"/>
    <w:rsid w:val="003D356C"/>
    <w:rsid w:val="003D3BE4"/>
    <w:rsid w:val="003D5386"/>
    <w:rsid w:val="003D5438"/>
    <w:rsid w:val="003D57CC"/>
    <w:rsid w:val="003D598D"/>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AB2"/>
    <w:rsid w:val="003F1E7B"/>
    <w:rsid w:val="003F2149"/>
    <w:rsid w:val="003F494A"/>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C5A"/>
    <w:rsid w:val="00423F98"/>
    <w:rsid w:val="004246B1"/>
    <w:rsid w:val="00425720"/>
    <w:rsid w:val="00425AC3"/>
    <w:rsid w:val="00425ED5"/>
    <w:rsid w:val="004264E5"/>
    <w:rsid w:val="0042684C"/>
    <w:rsid w:val="004277D5"/>
    <w:rsid w:val="00427B09"/>
    <w:rsid w:val="00431051"/>
    <w:rsid w:val="0043132D"/>
    <w:rsid w:val="00431612"/>
    <w:rsid w:val="0043237C"/>
    <w:rsid w:val="00432DBB"/>
    <w:rsid w:val="00433161"/>
    <w:rsid w:val="004339B8"/>
    <w:rsid w:val="00433AE8"/>
    <w:rsid w:val="00434596"/>
    <w:rsid w:val="00434EFE"/>
    <w:rsid w:val="004350BA"/>
    <w:rsid w:val="004370D8"/>
    <w:rsid w:val="00440F60"/>
    <w:rsid w:val="004426A0"/>
    <w:rsid w:val="004426E0"/>
    <w:rsid w:val="004429A4"/>
    <w:rsid w:val="00442ECA"/>
    <w:rsid w:val="00442F44"/>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2EF2"/>
    <w:rsid w:val="004536EB"/>
    <w:rsid w:val="00453C4C"/>
    <w:rsid w:val="00454894"/>
    <w:rsid w:val="0045523D"/>
    <w:rsid w:val="00455330"/>
    <w:rsid w:val="00455794"/>
    <w:rsid w:val="00456341"/>
    <w:rsid w:val="004567B0"/>
    <w:rsid w:val="00456D2A"/>
    <w:rsid w:val="0046020A"/>
    <w:rsid w:val="00460886"/>
    <w:rsid w:val="00460D5B"/>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860"/>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6A0"/>
    <w:rsid w:val="004A3BB4"/>
    <w:rsid w:val="004A518A"/>
    <w:rsid w:val="004A69EB"/>
    <w:rsid w:val="004A6C66"/>
    <w:rsid w:val="004B02E0"/>
    <w:rsid w:val="004B15C6"/>
    <w:rsid w:val="004B2D74"/>
    <w:rsid w:val="004B2EBB"/>
    <w:rsid w:val="004B36DB"/>
    <w:rsid w:val="004B36F4"/>
    <w:rsid w:val="004B3885"/>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8C4"/>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C5C"/>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17C85"/>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678"/>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7AB"/>
    <w:rsid w:val="00555DA4"/>
    <w:rsid w:val="00557B75"/>
    <w:rsid w:val="00560412"/>
    <w:rsid w:val="00561D5D"/>
    <w:rsid w:val="00561E84"/>
    <w:rsid w:val="00562328"/>
    <w:rsid w:val="00562C15"/>
    <w:rsid w:val="00562DD7"/>
    <w:rsid w:val="00563023"/>
    <w:rsid w:val="005639D2"/>
    <w:rsid w:val="00563CFE"/>
    <w:rsid w:val="00563D49"/>
    <w:rsid w:val="00565278"/>
    <w:rsid w:val="0056548A"/>
    <w:rsid w:val="00565659"/>
    <w:rsid w:val="00565E71"/>
    <w:rsid w:val="005669F6"/>
    <w:rsid w:val="00566CF6"/>
    <w:rsid w:val="00566E46"/>
    <w:rsid w:val="005670ED"/>
    <w:rsid w:val="005704BC"/>
    <w:rsid w:val="00570697"/>
    <w:rsid w:val="00571FB8"/>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5EF"/>
    <w:rsid w:val="00591670"/>
    <w:rsid w:val="0059179C"/>
    <w:rsid w:val="005919C5"/>
    <w:rsid w:val="00592B1D"/>
    <w:rsid w:val="005932D8"/>
    <w:rsid w:val="00593AA7"/>
    <w:rsid w:val="00593F32"/>
    <w:rsid w:val="005940A8"/>
    <w:rsid w:val="005954DF"/>
    <w:rsid w:val="00595844"/>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E6F"/>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26EE"/>
    <w:rsid w:val="005C2A01"/>
    <w:rsid w:val="005C3C4D"/>
    <w:rsid w:val="005C403A"/>
    <w:rsid w:val="005C4B48"/>
    <w:rsid w:val="005C4D14"/>
    <w:rsid w:val="005C50F9"/>
    <w:rsid w:val="005C512E"/>
    <w:rsid w:val="005C53A2"/>
    <w:rsid w:val="005C5479"/>
    <w:rsid w:val="005C5B4E"/>
    <w:rsid w:val="005C6019"/>
    <w:rsid w:val="005C689A"/>
    <w:rsid w:val="005C7B5D"/>
    <w:rsid w:val="005C7C22"/>
    <w:rsid w:val="005D0388"/>
    <w:rsid w:val="005D063D"/>
    <w:rsid w:val="005D1215"/>
    <w:rsid w:val="005D25D3"/>
    <w:rsid w:val="005D3141"/>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F7F"/>
    <w:rsid w:val="005E4187"/>
    <w:rsid w:val="005E4F3F"/>
    <w:rsid w:val="005E598A"/>
    <w:rsid w:val="005E6384"/>
    <w:rsid w:val="005E6C08"/>
    <w:rsid w:val="005E6E46"/>
    <w:rsid w:val="005E782C"/>
    <w:rsid w:val="005F05EA"/>
    <w:rsid w:val="005F09C1"/>
    <w:rsid w:val="005F1E8C"/>
    <w:rsid w:val="005F1F77"/>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1FCA"/>
    <w:rsid w:val="00603575"/>
    <w:rsid w:val="0060417D"/>
    <w:rsid w:val="0060433F"/>
    <w:rsid w:val="006045EF"/>
    <w:rsid w:val="00604A6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21EB"/>
    <w:rsid w:val="00633DF2"/>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80A"/>
    <w:rsid w:val="00644DF5"/>
    <w:rsid w:val="00645DE8"/>
    <w:rsid w:val="00646238"/>
    <w:rsid w:val="006463F1"/>
    <w:rsid w:val="00646BE6"/>
    <w:rsid w:val="0064702E"/>
    <w:rsid w:val="0064733B"/>
    <w:rsid w:val="00647823"/>
    <w:rsid w:val="00647DB5"/>
    <w:rsid w:val="00650C51"/>
    <w:rsid w:val="00650C8F"/>
    <w:rsid w:val="006511CA"/>
    <w:rsid w:val="006515FF"/>
    <w:rsid w:val="00651FF7"/>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62DA"/>
    <w:rsid w:val="006666F1"/>
    <w:rsid w:val="006671AB"/>
    <w:rsid w:val="00667FD1"/>
    <w:rsid w:val="0067024E"/>
    <w:rsid w:val="006703E5"/>
    <w:rsid w:val="00671188"/>
    <w:rsid w:val="0067191C"/>
    <w:rsid w:val="00671CB5"/>
    <w:rsid w:val="00671D61"/>
    <w:rsid w:val="00672548"/>
    <w:rsid w:val="00672904"/>
    <w:rsid w:val="006731A6"/>
    <w:rsid w:val="00673878"/>
    <w:rsid w:val="006738A5"/>
    <w:rsid w:val="006743BB"/>
    <w:rsid w:val="00674B8B"/>
    <w:rsid w:val="00674DB4"/>
    <w:rsid w:val="006757E2"/>
    <w:rsid w:val="00676466"/>
    <w:rsid w:val="00676523"/>
    <w:rsid w:val="00676F26"/>
    <w:rsid w:val="006816FF"/>
    <w:rsid w:val="00681A07"/>
    <w:rsid w:val="00682C0D"/>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64B"/>
    <w:rsid w:val="00691A50"/>
    <w:rsid w:val="00692AA8"/>
    <w:rsid w:val="00694476"/>
    <w:rsid w:val="00694611"/>
    <w:rsid w:val="00694880"/>
    <w:rsid w:val="0069489B"/>
    <w:rsid w:val="006950FE"/>
    <w:rsid w:val="006951B8"/>
    <w:rsid w:val="006960B4"/>
    <w:rsid w:val="00696E02"/>
    <w:rsid w:val="0069716B"/>
    <w:rsid w:val="00697D96"/>
    <w:rsid w:val="006A15CB"/>
    <w:rsid w:val="006A19A4"/>
    <w:rsid w:val="006A1E7E"/>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6C4"/>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568"/>
    <w:rsid w:val="006F7C0C"/>
    <w:rsid w:val="006F7F5A"/>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673"/>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6938"/>
    <w:rsid w:val="007308B5"/>
    <w:rsid w:val="00730D9A"/>
    <w:rsid w:val="0073107D"/>
    <w:rsid w:val="007311B9"/>
    <w:rsid w:val="007315A6"/>
    <w:rsid w:val="007315F3"/>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40888"/>
    <w:rsid w:val="007412EE"/>
    <w:rsid w:val="00741670"/>
    <w:rsid w:val="00741797"/>
    <w:rsid w:val="00742115"/>
    <w:rsid w:val="00742A78"/>
    <w:rsid w:val="00742F7C"/>
    <w:rsid w:val="007437E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48E4"/>
    <w:rsid w:val="007568AD"/>
    <w:rsid w:val="00756CEF"/>
    <w:rsid w:val="00757C8B"/>
    <w:rsid w:val="007602BC"/>
    <w:rsid w:val="00760DE0"/>
    <w:rsid w:val="00761F14"/>
    <w:rsid w:val="007635E8"/>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6C23"/>
    <w:rsid w:val="00777B44"/>
    <w:rsid w:val="00777BBC"/>
    <w:rsid w:val="007800C2"/>
    <w:rsid w:val="00780326"/>
    <w:rsid w:val="007803EC"/>
    <w:rsid w:val="007810A4"/>
    <w:rsid w:val="00782871"/>
    <w:rsid w:val="00782F3D"/>
    <w:rsid w:val="00783558"/>
    <w:rsid w:val="007837CC"/>
    <w:rsid w:val="00783C62"/>
    <w:rsid w:val="0078461A"/>
    <w:rsid w:val="00784A5F"/>
    <w:rsid w:val="00785939"/>
    <w:rsid w:val="00785C7D"/>
    <w:rsid w:val="00785EBE"/>
    <w:rsid w:val="00786066"/>
    <w:rsid w:val="007860AE"/>
    <w:rsid w:val="00790B1A"/>
    <w:rsid w:val="0079186A"/>
    <w:rsid w:val="00791D06"/>
    <w:rsid w:val="00791DAA"/>
    <w:rsid w:val="00792724"/>
    <w:rsid w:val="007927F2"/>
    <w:rsid w:val="007935FB"/>
    <w:rsid w:val="007936EF"/>
    <w:rsid w:val="007937D9"/>
    <w:rsid w:val="0079484F"/>
    <w:rsid w:val="0079585B"/>
    <w:rsid w:val="007971DC"/>
    <w:rsid w:val="007972DE"/>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428"/>
    <w:rsid w:val="007E0C7E"/>
    <w:rsid w:val="007E10F9"/>
    <w:rsid w:val="007E1316"/>
    <w:rsid w:val="007E217A"/>
    <w:rsid w:val="007E218C"/>
    <w:rsid w:val="007E25F6"/>
    <w:rsid w:val="007E39ED"/>
    <w:rsid w:val="007E3E79"/>
    <w:rsid w:val="007E4516"/>
    <w:rsid w:val="007E47CE"/>
    <w:rsid w:val="007E4864"/>
    <w:rsid w:val="007E4EBC"/>
    <w:rsid w:val="007E5E9E"/>
    <w:rsid w:val="007E7178"/>
    <w:rsid w:val="007F1149"/>
    <w:rsid w:val="007F1441"/>
    <w:rsid w:val="007F153D"/>
    <w:rsid w:val="007F194B"/>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8EF"/>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27FA2"/>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C33"/>
    <w:rsid w:val="00837FE8"/>
    <w:rsid w:val="0084056B"/>
    <w:rsid w:val="00841000"/>
    <w:rsid w:val="0084251A"/>
    <w:rsid w:val="00842FB8"/>
    <w:rsid w:val="00843B83"/>
    <w:rsid w:val="00843BCD"/>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4869"/>
    <w:rsid w:val="008550EF"/>
    <w:rsid w:val="008553B1"/>
    <w:rsid w:val="00855541"/>
    <w:rsid w:val="0085595E"/>
    <w:rsid w:val="008559F8"/>
    <w:rsid w:val="00855AC0"/>
    <w:rsid w:val="00855D96"/>
    <w:rsid w:val="008560DF"/>
    <w:rsid w:val="00856401"/>
    <w:rsid w:val="008567B0"/>
    <w:rsid w:val="00856FD9"/>
    <w:rsid w:val="008576A5"/>
    <w:rsid w:val="008614A6"/>
    <w:rsid w:val="008615BA"/>
    <w:rsid w:val="00861695"/>
    <w:rsid w:val="00861E92"/>
    <w:rsid w:val="00862511"/>
    <w:rsid w:val="0086257A"/>
    <w:rsid w:val="00862E4F"/>
    <w:rsid w:val="00862F4E"/>
    <w:rsid w:val="00863A4A"/>
    <w:rsid w:val="00865135"/>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8F2"/>
    <w:rsid w:val="00882B16"/>
    <w:rsid w:val="00884570"/>
    <w:rsid w:val="00884F47"/>
    <w:rsid w:val="008859AE"/>
    <w:rsid w:val="00886452"/>
    <w:rsid w:val="00886BF0"/>
    <w:rsid w:val="00886BF6"/>
    <w:rsid w:val="008872BB"/>
    <w:rsid w:val="00887349"/>
    <w:rsid w:val="008874B9"/>
    <w:rsid w:val="008876DB"/>
    <w:rsid w:val="0089038C"/>
    <w:rsid w:val="00890629"/>
    <w:rsid w:val="00890E00"/>
    <w:rsid w:val="008917C2"/>
    <w:rsid w:val="008922AF"/>
    <w:rsid w:val="00892537"/>
    <w:rsid w:val="00894B9E"/>
    <w:rsid w:val="0089541F"/>
    <w:rsid w:val="008958B9"/>
    <w:rsid w:val="00895C9C"/>
    <w:rsid w:val="00896469"/>
    <w:rsid w:val="008967AF"/>
    <w:rsid w:val="00897804"/>
    <w:rsid w:val="00897EFA"/>
    <w:rsid w:val="008A0119"/>
    <w:rsid w:val="008A01E6"/>
    <w:rsid w:val="008A02F9"/>
    <w:rsid w:val="008A14EF"/>
    <w:rsid w:val="008A1776"/>
    <w:rsid w:val="008A199B"/>
    <w:rsid w:val="008A1C83"/>
    <w:rsid w:val="008A1CBC"/>
    <w:rsid w:val="008A2018"/>
    <w:rsid w:val="008A2FA0"/>
    <w:rsid w:val="008A3119"/>
    <w:rsid w:val="008A367D"/>
    <w:rsid w:val="008A4875"/>
    <w:rsid w:val="008A4A46"/>
    <w:rsid w:val="008A5F7D"/>
    <w:rsid w:val="008A6498"/>
    <w:rsid w:val="008A66E2"/>
    <w:rsid w:val="008A6F8B"/>
    <w:rsid w:val="008A728A"/>
    <w:rsid w:val="008B02E3"/>
    <w:rsid w:val="008B03F8"/>
    <w:rsid w:val="008B09BD"/>
    <w:rsid w:val="008B0AE0"/>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4F1D"/>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499"/>
    <w:rsid w:val="009019D4"/>
    <w:rsid w:val="00903465"/>
    <w:rsid w:val="009034AD"/>
    <w:rsid w:val="009037E1"/>
    <w:rsid w:val="00903964"/>
    <w:rsid w:val="00905E3E"/>
    <w:rsid w:val="00907D4C"/>
    <w:rsid w:val="00910034"/>
    <w:rsid w:val="00911122"/>
    <w:rsid w:val="009113BB"/>
    <w:rsid w:val="00912224"/>
    <w:rsid w:val="00913075"/>
    <w:rsid w:val="009131FB"/>
    <w:rsid w:val="0091329A"/>
    <w:rsid w:val="009135C2"/>
    <w:rsid w:val="00913F4B"/>
    <w:rsid w:val="00914884"/>
    <w:rsid w:val="00915447"/>
    <w:rsid w:val="00915522"/>
    <w:rsid w:val="00916121"/>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262"/>
    <w:rsid w:val="00926184"/>
    <w:rsid w:val="009263B9"/>
    <w:rsid w:val="00926E7D"/>
    <w:rsid w:val="00926EAB"/>
    <w:rsid w:val="009271EA"/>
    <w:rsid w:val="00927F44"/>
    <w:rsid w:val="00927FCF"/>
    <w:rsid w:val="00930810"/>
    <w:rsid w:val="00932896"/>
    <w:rsid w:val="0093353B"/>
    <w:rsid w:val="00933757"/>
    <w:rsid w:val="00933BD4"/>
    <w:rsid w:val="00934E28"/>
    <w:rsid w:val="009350D3"/>
    <w:rsid w:val="00935F36"/>
    <w:rsid w:val="009361E5"/>
    <w:rsid w:val="00936F3E"/>
    <w:rsid w:val="00937210"/>
    <w:rsid w:val="00937BC4"/>
    <w:rsid w:val="00940D7A"/>
    <w:rsid w:val="009414DF"/>
    <w:rsid w:val="009416B9"/>
    <w:rsid w:val="00941EBB"/>
    <w:rsid w:val="00942637"/>
    <w:rsid w:val="00943EEA"/>
    <w:rsid w:val="009441F3"/>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0FF"/>
    <w:rsid w:val="009643F4"/>
    <w:rsid w:val="009651A0"/>
    <w:rsid w:val="00965A15"/>
    <w:rsid w:val="00965D24"/>
    <w:rsid w:val="00965D7A"/>
    <w:rsid w:val="009663B7"/>
    <w:rsid w:val="009671CB"/>
    <w:rsid w:val="00967783"/>
    <w:rsid w:val="00967820"/>
    <w:rsid w:val="0097021B"/>
    <w:rsid w:val="009716B0"/>
    <w:rsid w:val="00971C38"/>
    <w:rsid w:val="00972B42"/>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21"/>
    <w:rsid w:val="0099303A"/>
    <w:rsid w:val="00993DDF"/>
    <w:rsid w:val="00993EED"/>
    <w:rsid w:val="009947E4"/>
    <w:rsid w:val="0099588F"/>
    <w:rsid w:val="00995EF3"/>
    <w:rsid w:val="0099611A"/>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4AD"/>
    <w:rsid w:val="009A26A7"/>
    <w:rsid w:val="009A2A08"/>
    <w:rsid w:val="009A3E59"/>
    <w:rsid w:val="009A3F16"/>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1C61"/>
    <w:rsid w:val="00A02A02"/>
    <w:rsid w:val="00A03220"/>
    <w:rsid w:val="00A0375F"/>
    <w:rsid w:val="00A03B92"/>
    <w:rsid w:val="00A03DF3"/>
    <w:rsid w:val="00A04092"/>
    <w:rsid w:val="00A04A06"/>
    <w:rsid w:val="00A05100"/>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702"/>
    <w:rsid w:val="00A178FF"/>
    <w:rsid w:val="00A17F33"/>
    <w:rsid w:val="00A2017D"/>
    <w:rsid w:val="00A2061D"/>
    <w:rsid w:val="00A216CA"/>
    <w:rsid w:val="00A21A01"/>
    <w:rsid w:val="00A21B24"/>
    <w:rsid w:val="00A2209C"/>
    <w:rsid w:val="00A22E33"/>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EC7"/>
    <w:rsid w:val="00A34177"/>
    <w:rsid w:val="00A35731"/>
    <w:rsid w:val="00A35AF6"/>
    <w:rsid w:val="00A36871"/>
    <w:rsid w:val="00A36D4C"/>
    <w:rsid w:val="00A37C6D"/>
    <w:rsid w:val="00A37D0D"/>
    <w:rsid w:val="00A37D76"/>
    <w:rsid w:val="00A4089C"/>
    <w:rsid w:val="00A40945"/>
    <w:rsid w:val="00A4106D"/>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790"/>
    <w:rsid w:val="00A5218C"/>
    <w:rsid w:val="00A528DD"/>
    <w:rsid w:val="00A53911"/>
    <w:rsid w:val="00A53D6F"/>
    <w:rsid w:val="00A56089"/>
    <w:rsid w:val="00A56983"/>
    <w:rsid w:val="00A56F89"/>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B9B"/>
    <w:rsid w:val="00A91EDD"/>
    <w:rsid w:val="00A93454"/>
    <w:rsid w:val="00A943BF"/>
    <w:rsid w:val="00A953B0"/>
    <w:rsid w:val="00A96982"/>
    <w:rsid w:val="00A96DC9"/>
    <w:rsid w:val="00A974D5"/>
    <w:rsid w:val="00A975A2"/>
    <w:rsid w:val="00AA0002"/>
    <w:rsid w:val="00AA057E"/>
    <w:rsid w:val="00AA0816"/>
    <w:rsid w:val="00AA0A52"/>
    <w:rsid w:val="00AA0B52"/>
    <w:rsid w:val="00AA0C1C"/>
    <w:rsid w:val="00AA1867"/>
    <w:rsid w:val="00AA18CB"/>
    <w:rsid w:val="00AA1CEA"/>
    <w:rsid w:val="00AA4DD3"/>
    <w:rsid w:val="00AA5178"/>
    <w:rsid w:val="00AA5E80"/>
    <w:rsid w:val="00AA5EE8"/>
    <w:rsid w:val="00AA682F"/>
    <w:rsid w:val="00AA6DC1"/>
    <w:rsid w:val="00AA716B"/>
    <w:rsid w:val="00AA721A"/>
    <w:rsid w:val="00AB0148"/>
    <w:rsid w:val="00AB0458"/>
    <w:rsid w:val="00AB0FD4"/>
    <w:rsid w:val="00AB10EE"/>
    <w:rsid w:val="00AB1B4B"/>
    <w:rsid w:val="00AB1B52"/>
    <w:rsid w:val="00AB2775"/>
    <w:rsid w:val="00AB2D68"/>
    <w:rsid w:val="00AB3055"/>
    <w:rsid w:val="00AB34EC"/>
    <w:rsid w:val="00AB3921"/>
    <w:rsid w:val="00AB4B2F"/>
    <w:rsid w:val="00AB4D26"/>
    <w:rsid w:val="00AB4E1C"/>
    <w:rsid w:val="00AB583A"/>
    <w:rsid w:val="00AB5BBD"/>
    <w:rsid w:val="00AB5DFF"/>
    <w:rsid w:val="00AB6087"/>
    <w:rsid w:val="00AB62DF"/>
    <w:rsid w:val="00AB6D00"/>
    <w:rsid w:val="00AC1A00"/>
    <w:rsid w:val="00AC1E4E"/>
    <w:rsid w:val="00AC230A"/>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8ED"/>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1AF8"/>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499"/>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154"/>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744A"/>
    <w:rsid w:val="00B374D8"/>
    <w:rsid w:val="00B37515"/>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77F3B"/>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1E5"/>
    <w:rsid w:val="00BB1356"/>
    <w:rsid w:val="00BB13F6"/>
    <w:rsid w:val="00BB16B6"/>
    <w:rsid w:val="00BB17D3"/>
    <w:rsid w:val="00BB1847"/>
    <w:rsid w:val="00BB2823"/>
    <w:rsid w:val="00BB2989"/>
    <w:rsid w:val="00BB40E0"/>
    <w:rsid w:val="00BB40F3"/>
    <w:rsid w:val="00BB41FC"/>
    <w:rsid w:val="00BB45B7"/>
    <w:rsid w:val="00BB4644"/>
    <w:rsid w:val="00BB464A"/>
    <w:rsid w:val="00BB4E31"/>
    <w:rsid w:val="00BB5047"/>
    <w:rsid w:val="00BB683A"/>
    <w:rsid w:val="00BB72F9"/>
    <w:rsid w:val="00BC1B9F"/>
    <w:rsid w:val="00BC20F5"/>
    <w:rsid w:val="00BC2FC7"/>
    <w:rsid w:val="00BC3E27"/>
    <w:rsid w:val="00BC4226"/>
    <w:rsid w:val="00BC4DD6"/>
    <w:rsid w:val="00BC4E92"/>
    <w:rsid w:val="00BC559F"/>
    <w:rsid w:val="00BC5778"/>
    <w:rsid w:val="00BC5E19"/>
    <w:rsid w:val="00BC5FD3"/>
    <w:rsid w:val="00BC6084"/>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5CC"/>
    <w:rsid w:val="00BF0607"/>
    <w:rsid w:val="00BF0645"/>
    <w:rsid w:val="00BF073A"/>
    <w:rsid w:val="00BF08FA"/>
    <w:rsid w:val="00BF0C14"/>
    <w:rsid w:val="00BF0F21"/>
    <w:rsid w:val="00BF15F0"/>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07526"/>
    <w:rsid w:val="00C1001C"/>
    <w:rsid w:val="00C103C1"/>
    <w:rsid w:val="00C107B6"/>
    <w:rsid w:val="00C11150"/>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1FF1"/>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92E"/>
    <w:rsid w:val="00C43DAA"/>
    <w:rsid w:val="00C43DE2"/>
    <w:rsid w:val="00C44E09"/>
    <w:rsid w:val="00C45015"/>
    <w:rsid w:val="00C46FDE"/>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48C"/>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0DF9"/>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5693"/>
    <w:rsid w:val="00C865E2"/>
    <w:rsid w:val="00C866B9"/>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A7B3F"/>
    <w:rsid w:val="00CB013D"/>
    <w:rsid w:val="00CB04F3"/>
    <w:rsid w:val="00CB1627"/>
    <w:rsid w:val="00CB1630"/>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C78C3"/>
    <w:rsid w:val="00CD0A72"/>
    <w:rsid w:val="00CD0F0B"/>
    <w:rsid w:val="00CD16EE"/>
    <w:rsid w:val="00CD1B0A"/>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AD"/>
    <w:rsid w:val="00CD6FBE"/>
    <w:rsid w:val="00CD7052"/>
    <w:rsid w:val="00CE09A9"/>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3B8"/>
    <w:rsid w:val="00CF0658"/>
    <w:rsid w:val="00CF0FB7"/>
    <w:rsid w:val="00CF2EE4"/>
    <w:rsid w:val="00CF3501"/>
    <w:rsid w:val="00CF386F"/>
    <w:rsid w:val="00CF5194"/>
    <w:rsid w:val="00CF6154"/>
    <w:rsid w:val="00CF7188"/>
    <w:rsid w:val="00CF726F"/>
    <w:rsid w:val="00CF7CED"/>
    <w:rsid w:val="00D00958"/>
    <w:rsid w:val="00D00A48"/>
    <w:rsid w:val="00D00D6E"/>
    <w:rsid w:val="00D013C5"/>
    <w:rsid w:val="00D0206F"/>
    <w:rsid w:val="00D0401B"/>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3F6B"/>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DB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1B0"/>
    <w:rsid w:val="00D639B5"/>
    <w:rsid w:val="00D64531"/>
    <w:rsid w:val="00D646F2"/>
    <w:rsid w:val="00D6479A"/>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E66"/>
    <w:rsid w:val="00D912DD"/>
    <w:rsid w:val="00D917D4"/>
    <w:rsid w:val="00D92637"/>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471"/>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C650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43B3"/>
    <w:rsid w:val="00DF50CA"/>
    <w:rsid w:val="00DF5304"/>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A3A"/>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16A5"/>
    <w:rsid w:val="00E32075"/>
    <w:rsid w:val="00E3231D"/>
    <w:rsid w:val="00E32448"/>
    <w:rsid w:val="00E32766"/>
    <w:rsid w:val="00E32880"/>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191"/>
    <w:rsid w:val="00E45847"/>
    <w:rsid w:val="00E45EF8"/>
    <w:rsid w:val="00E4610B"/>
    <w:rsid w:val="00E46533"/>
    <w:rsid w:val="00E46A43"/>
    <w:rsid w:val="00E4752A"/>
    <w:rsid w:val="00E5007B"/>
    <w:rsid w:val="00E503D4"/>
    <w:rsid w:val="00E50603"/>
    <w:rsid w:val="00E50FEF"/>
    <w:rsid w:val="00E529C7"/>
    <w:rsid w:val="00E52E9A"/>
    <w:rsid w:val="00E554C9"/>
    <w:rsid w:val="00E55C61"/>
    <w:rsid w:val="00E56348"/>
    <w:rsid w:val="00E56503"/>
    <w:rsid w:val="00E56514"/>
    <w:rsid w:val="00E56EE3"/>
    <w:rsid w:val="00E57CC9"/>
    <w:rsid w:val="00E6051F"/>
    <w:rsid w:val="00E61938"/>
    <w:rsid w:val="00E62538"/>
    <w:rsid w:val="00E62919"/>
    <w:rsid w:val="00E62CB5"/>
    <w:rsid w:val="00E62FD2"/>
    <w:rsid w:val="00E6421B"/>
    <w:rsid w:val="00E644E6"/>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55A8"/>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144"/>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B59"/>
    <w:rsid w:val="00F74CC8"/>
    <w:rsid w:val="00F74EBD"/>
    <w:rsid w:val="00F74F97"/>
    <w:rsid w:val="00F7565D"/>
    <w:rsid w:val="00F75C22"/>
    <w:rsid w:val="00F75C4C"/>
    <w:rsid w:val="00F75EAD"/>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46F4"/>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9F6"/>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B78C9A"/>
    <w:rsid w:val="4CE12EA1"/>
    <w:rsid w:val="4D60D538"/>
    <w:rsid w:val="4E311565"/>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8ECA1EC2-B294-4290-AB57-7FD941A5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plash.com/photos/d7CZYeWZyzc" TargetMode="External"/><Relationship Id="rId18" Type="http://schemas.openxmlformats.org/officeDocument/2006/relationships/hyperlink" Target="https://unsplash.com/photos/1WIrMbkcPy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heconversation.com/coronavirus-drones-used-to-enforce-lockdown-pose-a-real-threat-to-our-civil-liberties-138058" TargetMode="Externa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7.jpg"/><Relationship Id="rId25" Type="http://schemas.openxmlformats.org/officeDocument/2006/relationships/hyperlink" Target="https://blog.geographydirections.com/2023/06/29/from-data-to-disturbance-fostering-responsible-and-considerate-conservation-drone-use/" TargetMode="External"/><Relationship Id="rId2" Type="http://schemas.openxmlformats.org/officeDocument/2006/relationships/customXml" Target="../customXml/item2.xml"/><Relationship Id="rId16" Type="http://schemas.openxmlformats.org/officeDocument/2006/relationships/hyperlink" Target="https://news.sky.com/story/full-time-flying-squad-police-launch-first-24-hour-drone-unit-10947852" TargetMode="External"/><Relationship Id="rId20" Type="http://schemas.openxmlformats.org/officeDocument/2006/relationships/hyperlink" Target="https://theconversation.com/viral-bear-video-shows-how-drones-threaten-wildlife-and-what-to-do-about-it-1069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ifor-icraf.org/knowledge/publication/8851/" TargetMode="External"/><Relationship Id="rId5" Type="http://schemas.openxmlformats.org/officeDocument/2006/relationships/numbering" Target="numbering.xml"/><Relationship Id="rId15" Type="http://schemas.openxmlformats.org/officeDocument/2006/relationships/hyperlink" Target="https://www.college.police.uk/article/drones-five-things-you-need-know" TargetMode="External"/><Relationship Id="rId23" Type="http://schemas.openxmlformats.org/officeDocument/2006/relationships/hyperlink" Target="https://theconversation.com/drones-gather-new-and-useful-data-for-marine-research-but-they-can-disturb-whales-and-dolphins-19898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heconversation.com/conservation-drones-here-comes-the-animals-air-force-35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onewars.net/2020/11/02/benchmarking-police-use-of-drones-in-the-uk/" TargetMode="External"/><Relationship Id="rId22" Type="http://schemas.openxmlformats.org/officeDocument/2006/relationships/hyperlink" Target="https://www.ted.com/talks/ocean_alliance_snotbot_a_drone_that_studies_whal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2.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3.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3</cp:revision>
  <cp:lastPrinted>2004-07-09T06:42:00Z</cp:lastPrinted>
  <dcterms:created xsi:type="dcterms:W3CDTF">2023-07-06T15:12:00Z</dcterms:created>
  <dcterms:modified xsi:type="dcterms:W3CDTF">2023-07-06T15:13:00Z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