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76CF2BD9" w14:textId="77777777" w:rsidR="003E4727" w:rsidRDefault="00516D4F" w:rsidP="00A45472">
            <w:pPr>
              <w:pStyle w:val="RGSTitle"/>
              <w:framePr w:hSpace="0" w:wrap="auto" w:vAnchor="margin" w:hAnchor="text" w:xAlign="left" w:yAlign="inline"/>
              <w:rPr>
                <w:sz w:val="40"/>
                <w:szCs w:val="40"/>
              </w:rPr>
            </w:pPr>
            <w:r>
              <w:rPr>
                <w:sz w:val="40"/>
                <w:szCs w:val="40"/>
              </w:rPr>
              <w:t>G</w:t>
            </w:r>
            <w:r w:rsidR="003E4727">
              <w:rPr>
                <w:sz w:val="40"/>
                <w:szCs w:val="40"/>
              </w:rPr>
              <w:t xml:space="preserve">eography in the </w:t>
            </w:r>
            <w:r>
              <w:rPr>
                <w:sz w:val="40"/>
                <w:szCs w:val="40"/>
              </w:rPr>
              <w:t>N</w:t>
            </w:r>
            <w:r w:rsidR="003E4727">
              <w:rPr>
                <w:sz w:val="40"/>
                <w:szCs w:val="40"/>
              </w:rPr>
              <w:t>ews</w:t>
            </w:r>
          </w:p>
          <w:p w14:paraId="1B0302F9" w14:textId="16E719C6" w:rsidR="000A6885" w:rsidRPr="004E1A22" w:rsidRDefault="00426C1D" w:rsidP="00A45472">
            <w:pPr>
              <w:pStyle w:val="RGSTitle"/>
              <w:framePr w:hSpace="0" w:wrap="auto" w:vAnchor="margin" w:hAnchor="text" w:xAlign="left" w:yAlign="inline"/>
              <w:rPr>
                <w:sz w:val="48"/>
                <w:szCs w:val="48"/>
              </w:rPr>
            </w:pPr>
            <w:r>
              <w:rPr>
                <w:sz w:val="40"/>
                <w:szCs w:val="40"/>
              </w:rPr>
              <w:t>The Elizabeth line</w:t>
            </w:r>
          </w:p>
        </w:tc>
      </w:tr>
    </w:tbl>
    <w:p w14:paraId="34C8FE31" w14:textId="5B8A52ED" w:rsidR="009F5AC6" w:rsidRPr="00FE2826" w:rsidRDefault="009F5AC6" w:rsidP="009F5AC6">
      <w:pPr>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69CEC655" w14:textId="77777777" w:rsidR="006A688B" w:rsidRDefault="006A688B" w:rsidP="001962B7">
      <w:pPr>
        <w:jc w:val="both"/>
        <w:rPr>
          <w:rFonts w:eastAsia="Times New Roman"/>
          <w:szCs w:val="18"/>
        </w:rPr>
      </w:pPr>
      <w:r w:rsidRPr="00FB173F">
        <w:rPr>
          <w:rFonts w:eastAsia="Times New Roman"/>
          <w:szCs w:val="18"/>
        </w:rPr>
        <w:t xml:space="preserve">This resource was written by Nick O’Sullivan, author, and Urban Geography fieldwork teacher. </w:t>
      </w:r>
    </w:p>
    <w:p w14:paraId="50F8D90B" w14:textId="77777777" w:rsidR="001962B7" w:rsidRPr="00FB173F" w:rsidRDefault="001962B7" w:rsidP="001962B7">
      <w:pPr>
        <w:jc w:val="both"/>
        <w:rPr>
          <w:rFonts w:eastAsia="Times New Roman"/>
          <w:szCs w:val="18"/>
        </w:rPr>
      </w:pPr>
    </w:p>
    <w:p w14:paraId="68ADB738" w14:textId="3C502601" w:rsidR="002A716A" w:rsidRPr="005D4BFA" w:rsidRDefault="00FF0837" w:rsidP="005D4BFA">
      <w:pPr>
        <w:spacing w:after="120"/>
        <w:jc w:val="both"/>
        <w:rPr>
          <w:rFonts w:eastAsia="Times New Roman"/>
          <w:b/>
          <w:bCs/>
          <w:sz w:val="24"/>
          <w:szCs w:val="20"/>
        </w:rPr>
      </w:pPr>
      <w:r w:rsidRPr="001962B7">
        <w:rPr>
          <w:rFonts w:eastAsia="Times New Roman"/>
          <w:b/>
          <w:bCs/>
          <w:sz w:val="24"/>
          <w:szCs w:val="20"/>
        </w:rPr>
        <w:t>Introduction</w:t>
      </w:r>
    </w:p>
    <w:p w14:paraId="3DBFFC68" w14:textId="7E636668" w:rsidR="009602F0" w:rsidRDefault="00FF0837" w:rsidP="00FF0837">
      <w:pPr>
        <w:jc w:val="both"/>
        <w:rPr>
          <w:rFonts w:eastAsia="Times New Roman"/>
          <w:szCs w:val="18"/>
        </w:rPr>
      </w:pPr>
      <w:r w:rsidRPr="00FF0837">
        <w:rPr>
          <w:rFonts w:eastAsia="Times New Roman"/>
          <w:szCs w:val="18"/>
        </w:rPr>
        <w:t>On 24 May</w:t>
      </w:r>
      <w:r w:rsidR="001C6BDE">
        <w:rPr>
          <w:rFonts w:eastAsia="Times New Roman"/>
          <w:szCs w:val="18"/>
        </w:rPr>
        <w:t xml:space="preserve"> 2022</w:t>
      </w:r>
      <w:r w:rsidRPr="00FF0837">
        <w:rPr>
          <w:rFonts w:eastAsia="Times New Roman"/>
          <w:szCs w:val="18"/>
        </w:rPr>
        <w:t xml:space="preserve">, </w:t>
      </w:r>
      <w:r w:rsidR="000678C3">
        <w:rPr>
          <w:rFonts w:eastAsia="Times New Roman"/>
          <w:szCs w:val="18"/>
        </w:rPr>
        <w:t>three and a half</w:t>
      </w:r>
      <w:r w:rsidRPr="00FF0837">
        <w:rPr>
          <w:rFonts w:eastAsia="Times New Roman"/>
          <w:szCs w:val="18"/>
        </w:rPr>
        <w:t xml:space="preserve"> years overdue and at least £4 billion over budget, sections of</w:t>
      </w:r>
      <w:r w:rsidR="000678C3">
        <w:rPr>
          <w:rFonts w:eastAsia="Times New Roman"/>
          <w:szCs w:val="18"/>
        </w:rPr>
        <w:t xml:space="preserve"> </w:t>
      </w:r>
      <w:r w:rsidRPr="00FF0837">
        <w:rPr>
          <w:rFonts w:eastAsia="Times New Roman"/>
          <w:szCs w:val="18"/>
        </w:rPr>
        <w:t>the Elizabeth Line</w:t>
      </w:r>
      <w:r w:rsidR="000678C3">
        <w:rPr>
          <w:rFonts w:eastAsia="Times New Roman"/>
          <w:szCs w:val="18"/>
        </w:rPr>
        <w:t xml:space="preserve"> (</w:t>
      </w:r>
      <w:r w:rsidR="005E6C52">
        <w:rPr>
          <w:rFonts w:eastAsia="Times New Roman"/>
          <w:szCs w:val="18"/>
        </w:rPr>
        <w:t>officially</w:t>
      </w:r>
      <w:r w:rsidR="000678C3">
        <w:rPr>
          <w:rFonts w:eastAsia="Times New Roman"/>
          <w:szCs w:val="18"/>
        </w:rPr>
        <w:t xml:space="preserve"> known as Crossrail</w:t>
      </w:r>
      <w:r w:rsidRPr="00FF0837">
        <w:rPr>
          <w:rFonts w:eastAsia="Times New Roman"/>
          <w:szCs w:val="18"/>
        </w:rPr>
        <w:t xml:space="preserve">) were finally opened </w:t>
      </w:r>
      <w:r w:rsidR="005E6C52">
        <w:rPr>
          <w:rFonts w:eastAsia="Times New Roman"/>
          <w:szCs w:val="18"/>
        </w:rPr>
        <w:t>to</w:t>
      </w:r>
      <w:r w:rsidRPr="00FF0837">
        <w:rPr>
          <w:rFonts w:eastAsia="Times New Roman"/>
          <w:szCs w:val="18"/>
        </w:rPr>
        <w:t xml:space="preserve"> passenger</w:t>
      </w:r>
      <w:r w:rsidR="005E6C52">
        <w:rPr>
          <w:rFonts w:eastAsia="Times New Roman"/>
          <w:szCs w:val="18"/>
        </w:rPr>
        <w:t>s</w:t>
      </w:r>
      <w:r w:rsidRPr="00FF0837">
        <w:rPr>
          <w:rFonts w:eastAsia="Times New Roman"/>
          <w:szCs w:val="18"/>
        </w:rPr>
        <w:t>.</w:t>
      </w:r>
      <w:r w:rsidR="000678C3">
        <w:rPr>
          <w:rFonts w:eastAsia="Times New Roman"/>
          <w:szCs w:val="18"/>
        </w:rPr>
        <w:t xml:space="preserve"> </w:t>
      </w:r>
      <w:r w:rsidRPr="00FF0837">
        <w:rPr>
          <w:rFonts w:eastAsia="Times New Roman"/>
          <w:szCs w:val="18"/>
        </w:rPr>
        <w:t>The 73-mile railway line</w:t>
      </w:r>
      <w:r w:rsidR="00E61B8B">
        <w:rPr>
          <w:rFonts w:eastAsia="Times New Roman"/>
          <w:szCs w:val="18"/>
        </w:rPr>
        <w:t xml:space="preserve"> </w:t>
      </w:r>
      <w:r w:rsidRPr="00FF0837">
        <w:rPr>
          <w:rFonts w:eastAsia="Times New Roman"/>
          <w:szCs w:val="18"/>
        </w:rPr>
        <w:t>will run from Reading in the west</w:t>
      </w:r>
      <w:r w:rsidR="00E61B8B">
        <w:rPr>
          <w:rFonts w:eastAsia="Times New Roman"/>
          <w:szCs w:val="18"/>
        </w:rPr>
        <w:t>,</w:t>
      </w:r>
      <w:r w:rsidRPr="00FF0837">
        <w:rPr>
          <w:rFonts w:eastAsia="Times New Roman"/>
          <w:szCs w:val="18"/>
        </w:rPr>
        <w:t xml:space="preserve"> through</w:t>
      </w:r>
      <w:r w:rsidR="00106CE1">
        <w:rPr>
          <w:rFonts w:eastAsia="Times New Roman"/>
          <w:szCs w:val="18"/>
        </w:rPr>
        <w:t xml:space="preserve"> c</w:t>
      </w:r>
      <w:r w:rsidRPr="00FF0837">
        <w:rPr>
          <w:rFonts w:eastAsia="Times New Roman"/>
          <w:szCs w:val="18"/>
        </w:rPr>
        <w:t>entral London</w:t>
      </w:r>
      <w:r w:rsidR="00E61B8B">
        <w:rPr>
          <w:rFonts w:eastAsia="Times New Roman"/>
          <w:szCs w:val="18"/>
        </w:rPr>
        <w:t>, out</w:t>
      </w:r>
      <w:r w:rsidRPr="00FF0837">
        <w:rPr>
          <w:rFonts w:eastAsia="Times New Roman"/>
          <w:szCs w:val="18"/>
        </w:rPr>
        <w:t xml:space="preserve"> to Essex in the east. The branches in the east will terminate at Shenfield in Essex and Abbey Wood in southeast London</w:t>
      </w:r>
      <w:r w:rsidR="008F47BB">
        <w:rPr>
          <w:rFonts w:eastAsia="Times New Roman"/>
          <w:szCs w:val="18"/>
        </w:rPr>
        <w:t xml:space="preserve">, with </w:t>
      </w:r>
      <w:r w:rsidRPr="00FF0837">
        <w:rPr>
          <w:rFonts w:eastAsia="Times New Roman"/>
          <w:szCs w:val="18"/>
        </w:rPr>
        <w:t>Reading and Heathrow Airport</w:t>
      </w:r>
      <w:r w:rsidR="008F47BB">
        <w:rPr>
          <w:rFonts w:eastAsia="Times New Roman"/>
          <w:szCs w:val="18"/>
        </w:rPr>
        <w:t xml:space="preserve"> being the termin</w:t>
      </w:r>
      <w:r w:rsidR="00106CE1">
        <w:rPr>
          <w:rFonts w:eastAsia="Times New Roman"/>
          <w:szCs w:val="18"/>
        </w:rPr>
        <w:t>als in the west</w:t>
      </w:r>
      <w:r w:rsidRPr="00FF0837">
        <w:rPr>
          <w:rFonts w:eastAsia="Times New Roman"/>
          <w:szCs w:val="18"/>
        </w:rPr>
        <w:t xml:space="preserve">. Ten new stations have been </w:t>
      </w:r>
      <w:r w:rsidR="00106CE1">
        <w:rPr>
          <w:rFonts w:eastAsia="Times New Roman"/>
          <w:szCs w:val="18"/>
        </w:rPr>
        <w:t xml:space="preserve">created </w:t>
      </w:r>
      <w:r w:rsidR="003F0306">
        <w:rPr>
          <w:rFonts w:eastAsia="Times New Roman"/>
          <w:szCs w:val="18"/>
        </w:rPr>
        <w:t>in</w:t>
      </w:r>
      <w:r w:rsidRPr="00FF0837">
        <w:rPr>
          <w:rFonts w:eastAsia="Times New Roman"/>
          <w:szCs w:val="18"/>
        </w:rPr>
        <w:t xml:space="preserve"> London which </w:t>
      </w:r>
      <w:r w:rsidR="00095042">
        <w:rPr>
          <w:rFonts w:eastAsia="Times New Roman"/>
          <w:szCs w:val="18"/>
        </w:rPr>
        <w:t xml:space="preserve">will directly </w:t>
      </w:r>
      <w:r w:rsidRPr="00FF0837">
        <w:rPr>
          <w:rFonts w:eastAsia="Times New Roman"/>
          <w:szCs w:val="18"/>
        </w:rPr>
        <w:t xml:space="preserve">connect Paddington, Bond Street, Liverpool Street and Canary Wharf. </w:t>
      </w:r>
    </w:p>
    <w:p w14:paraId="69209B6A" w14:textId="77777777" w:rsidR="009602F0" w:rsidRDefault="009602F0" w:rsidP="00FF0837">
      <w:pPr>
        <w:jc w:val="both"/>
        <w:rPr>
          <w:rFonts w:eastAsia="Times New Roman"/>
          <w:szCs w:val="18"/>
        </w:rPr>
      </w:pPr>
    </w:p>
    <w:p w14:paraId="37AA04D7" w14:textId="2ECD8EAA" w:rsidR="0025102E" w:rsidRDefault="009602F0" w:rsidP="00FF0837">
      <w:pPr>
        <w:jc w:val="both"/>
        <w:rPr>
          <w:rFonts w:eastAsia="Times New Roman"/>
          <w:szCs w:val="18"/>
        </w:rPr>
      </w:pPr>
      <w:r>
        <w:rPr>
          <w:rFonts w:eastAsia="Times New Roman"/>
          <w:szCs w:val="18"/>
        </w:rPr>
        <w:t xml:space="preserve">The new </w:t>
      </w:r>
      <w:r w:rsidR="00452F2E">
        <w:rPr>
          <w:rFonts w:eastAsia="Times New Roman"/>
          <w:szCs w:val="18"/>
        </w:rPr>
        <w:t xml:space="preserve">train </w:t>
      </w:r>
      <w:r>
        <w:rPr>
          <w:rFonts w:eastAsia="Times New Roman"/>
          <w:szCs w:val="18"/>
        </w:rPr>
        <w:t>line will</w:t>
      </w:r>
      <w:r w:rsidR="00FF0837" w:rsidRPr="00FF0837">
        <w:rPr>
          <w:rFonts w:eastAsia="Times New Roman"/>
          <w:szCs w:val="18"/>
        </w:rPr>
        <w:t xml:space="preserve"> increase London </w:t>
      </w:r>
      <w:r w:rsidR="00452F2E">
        <w:rPr>
          <w:rFonts w:eastAsia="Times New Roman"/>
          <w:szCs w:val="18"/>
        </w:rPr>
        <w:t>rail</w:t>
      </w:r>
      <w:r w:rsidR="00FF0837" w:rsidRPr="00FF0837">
        <w:rPr>
          <w:rFonts w:eastAsia="Times New Roman"/>
          <w:szCs w:val="18"/>
        </w:rPr>
        <w:t xml:space="preserve"> capacity by 10% with </w:t>
      </w:r>
      <w:r w:rsidR="00233712">
        <w:rPr>
          <w:rFonts w:eastAsia="Times New Roman"/>
          <w:szCs w:val="18"/>
        </w:rPr>
        <w:t xml:space="preserve">each </w:t>
      </w:r>
      <w:r w:rsidR="00FF0837" w:rsidRPr="00FF0837">
        <w:rPr>
          <w:rFonts w:eastAsia="Times New Roman"/>
          <w:szCs w:val="18"/>
        </w:rPr>
        <w:t>train</w:t>
      </w:r>
      <w:r w:rsidR="00233712">
        <w:rPr>
          <w:rFonts w:eastAsia="Times New Roman"/>
          <w:szCs w:val="18"/>
        </w:rPr>
        <w:t xml:space="preserve"> capable of taking</w:t>
      </w:r>
      <w:r w:rsidR="00FF0837" w:rsidRPr="00FF0837">
        <w:rPr>
          <w:rFonts w:eastAsia="Times New Roman"/>
          <w:szCs w:val="18"/>
        </w:rPr>
        <w:t xml:space="preserve"> 1500 passengers far greater than on the present TfL system.</w:t>
      </w:r>
      <w:r w:rsidR="0025102E">
        <w:rPr>
          <w:rFonts w:eastAsia="Times New Roman"/>
          <w:szCs w:val="18"/>
        </w:rPr>
        <w:t xml:space="preserve"> A</w:t>
      </w:r>
      <w:r w:rsidR="00817638">
        <w:rPr>
          <w:rFonts w:eastAsia="Times New Roman"/>
          <w:szCs w:val="18"/>
        </w:rPr>
        <w:t xml:space="preserve">n extra </w:t>
      </w:r>
      <w:r w:rsidR="0025102E" w:rsidRPr="0025102E">
        <w:rPr>
          <w:rFonts w:eastAsia="Times New Roman"/>
          <w:szCs w:val="18"/>
        </w:rPr>
        <w:t>1.5</w:t>
      </w:r>
      <w:r w:rsidR="00A07B69">
        <w:rPr>
          <w:rFonts w:eastAsia="Times New Roman"/>
          <w:szCs w:val="18"/>
        </w:rPr>
        <w:t xml:space="preserve"> million </w:t>
      </w:r>
      <w:r w:rsidR="0025102E" w:rsidRPr="0025102E">
        <w:rPr>
          <w:rFonts w:eastAsia="Times New Roman"/>
          <w:szCs w:val="18"/>
        </w:rPr>
        <w:t xml:space="preserve">people </w:t>
      </w:r>
      <w:r w:rsidR="0025102E">
        <w:rPr>
          <w:rFonts w:eastAsia="Times New Roman"/>
          <w:szCs w:val="18"/>
        </w:rPr>
        <w:t xml:space="preserve">will be </w:t>
      </w:r>
      <w:r w:rsidR="0025102E" w:rsidRPr="0025102E">
        <w:rPr>
          <w:rFonts w:eastAsia="Times New Roman"/>
          <w:szCs w:val="18"/>
        </w:rPr>
        <w:t>within 45 minutes of central London</w:t>
      </w:r>
      <w:r w:rsidR="0025102E">
        <w:rPr>
          <w:rFonts w:eastAsia="Times New Roman"/>
          <w:szCs w:val="18"/>
        </w:rPr>
        <w:t xml:space="preserve"> once the line is fully opened</w:t>
      </w:r>
      <w:r w:rsidR="005838AE">
        <w:rPr>
          <w:rFonts w:eastAsia="Times New Roman"/>
          <w:szCs w:val="18"/>
        </w:rPr>
        <w:t xml:space="preserve"> in 2023</w:t>
      </w:r>
      <w:r w:rsidR="0025102E">
        <w:rPr>
          <w:rFonts w:eastAsia="Times New Roman"/>
          <w:szCs w:val="18"/>
        </w:rPr>
        <w:t>.</w:t>
      </w:r>
    </w:p>
    <w:p w14:paraId="6202D583" w14:textId="77777777" w:rsidR="0025102E" w:rsidRDefault="0025102E" w:rsidP="00FF0837">
      <w:pPr>
        <w:jc w:val="both"/>
        <w:rPr>
          <w:rFonts w:eastAsia="Times New Roman"/>
          <w:szCs w:val="18"/>
        </w:rPr>
      </w:pPr>
    </w:p>
    <w:p w14:paraId="3ABA21CC" w14:textId="7899AE1D" w:rsidR="00057E99" w:rsidRDefault="00057E99" w:rsidP="00FF0837">
      <w:pPr>
        <w:jc w:val="both"/>
        <w:rPr>
          <w:rFonts w:eastAsia="Times New Roman"/>
          <w:szCs w:val="18"/>
        </w:rPr>
      </w:pPr>
      <w:r>
        <w:rPr>
          <w:rFonts w:eastAsia="Times New Roman"/>
          <w:noProof/>
          <w:szCs w:val="18"/>
        </w:rPr>
        <w:drawing>
          <wp:inline distT="0" distB="0" distL="0" distR="0" wp14:anchorId="3AB98107" wp14:editId="383F5CA1">
            <wp:extent cx="6116320" cy="2270760"/>
            <wp:effectExtent l="0" t="0" r="0" b="0"/>
            <wp:docPr id="1" name="Picture 1" descr="A purple sign on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sign on a building&#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t="14608" b="29598"/>
                    <a:stretch/>
                  </pic:blipFill>
                  <pic:spPr bwMode="auto">
                    <a:xfrm>
                      <a:off x="0" y="0"/>
                      <a:ext cx="6120765" cy="2272410"/>
                    </a:xfrm>
                    <a:prstGeom prst="rect">
                      <a:avLst/>
                    </a:prstGeom>
                    <a:ln>
                      <a:noFill/>
                    </a:ln>
                    <a:extLst>
                      <a:ext uri="{53640926-AAD7-44D8-BBD7-CCE9431645EC}">
                        <a14:shadowObscured xmlns:a14="http://schemas.microsoft.com/office/drawing/2010/main"/>
                      </a:ext>
                    </a:extLst>
                  </pic:spPr>
                </pic:pic>
              </a:graphicData>
            </a:graphic>
          </wp:inline>
        </w:drawing>
      </w:r>
    </w:p>
    <w:p w14:paraId="70A386AC" w14:textId="59DBF202" w:rsidR="00257AE7" w:rsidRPr="00E3273F" w:rsidRDefault="00257AE7" w:rsidP="00FF0837">
      <w:pPr>
        <w:jc w:val="both"/>
        <w:rPr>
          <w:rFonts w:eastAsia="Times New Roman"/>
          <w:sz w:val="20"/>
          <w:szCs w:val="16"/>
        </w:rPr>
      </w:pPr>
      <w:r w:rsidRPr="00E3273F">
        <w:rPr>
          <w:rFonts w:eastAsia="Times New Roman"/>
          <w:sz w:val="20"/>
          <w:szCs w:val="16"/>
        </w:rPr>
        <w:t xml:space="preserve">Figure 1 </w:t>
      </w:r>
      <w:r w:rsidR="000F1BFE" w:rsidRPr="00E3273F">
        <w:rPr>
          <w:rFonts w:eastAsia="Times New Roman"/>
          <w:sz w:val="20"/>
          <w:szCs w:val="16"/>
        </w:rPr>
        <w:t xml:space="preserve">the Elizabeth line © </w:t>
      </w:r>
      <w:r w:rsidR="00E3273F" w:rsidRPr="00E3273F">
        <w:rPr>
          <w:rFonts w:eastAsia="Times New Roman"/>
          <w:sz w:val="20"/>
          <w:szCs w:val="16"/>
        </w:rPr>
        <w:t>Sign Design Society</w:t>
      </w:r>
    </w:p>
    <w:p w14:paraId="113A6560" w14:textId="77777777" w:rsidR="00057E99" w:rsidRDefault="00057E99" w:rsidP="00FF0837">
      <w:pPr>
        <w:jc w:val="both"/>
        <w:rPr>
          <w:rFonts w:eastAsia="Times New Roman"/>
          <w:szCs w:val="18"/>
        </w:rPr>
      </w:pPr>
    </w:p>
    <w:p w14:paraId="60D9F430" w14:textId="63293EF7" w:rsidR="007D1331" w:rsidRDefault="00DF2329" w:rsidP="00FF0837">
      <w:pPr>
        <w:jc w:val="both"/>
        <w:rPr>
          <w:rFonts w:eastAsia="Times New Roman"/>
          <w:szCs w:val="18"/>
        </w:rPr>
      </w:pPr>
      <w:r>
        <w:rPr>
          <w:rFonts w:eastAsia="Times New Roman"/>
          <w:szCs w:val="18"/>
        </w:rPr>
        <w:t xml:space="preserve">The Elizabeth line </w:t>
      </w:r>
      <w:r w:rsidR="00FF0837" w:rsidRPr="00FF0837">
        <w:rPr>
          <w:rFonts w:eastAsia="Times New Roman"/>
          <w:szCs w:val="18"/>
        </w:rPr>
        <w:t>will reduce journey times</w:t>
      </w:r>
      <w:r>
        <w:rPr>
          <w:rFonts w:eastAsia="Times New Roman"/>
          <w:szCs w:val="18"/>
        </w:rPr>
        <w:t xml:space="preserve"> across the capital. A</w:t>
      </w:r>
      <w:r w:rsidR="00FF0837" w:rsidRPr="00FF0837">
        <w:rPr>
          <w:rFonts w:eastAsia="Times New Roman"/>
          <w:szCs w:val="18"/>
        </w:rPr>
        <w:t xml:space="preserve"> journey from </w:t>
      </w:r>
      <w:r w:rsidR="007258CC" w:rsidRPr="007258CC">
        <w:rPr>
          <w:rFonts w:eastAsia="Times New Roman"/>
          <w:szCs w:val="18"/>
        </w:rPr>
        <w:t>Woolwich to Farringdon</w:t>
      </w:r>
      <w:r w:rsidR="007258CC">
        <w:rPr>
          <w:rFonts w:eastAsia="Times New Roman"/>
          <w:szCs w:val="18"/>
        </w:rPr>
        <w:t xml:space="preserve"> will </w:t>
      </w:r>
      <w:r w:rsidR="007805D8">
        <w:rPr>
          <w:rFonts w:eastAsia="Times New Roman"/>
          <w:szCs w:val="18"/>
        </w:rPr>
        <w:t>take just</w:t>
      </w:r>
      <w:r w:rsidR="007258CC" w:rsidRPr="007258CC">
        <w:rPr>
          <w:rFonts w:eastAsia="Times New Roman"/>
          <w:szCs w:val="18"/>
        </w:rPr>
        <w:t xml:space="preserve"> 14 minutes</w:t>
      </w:r>
      <w:r w:rsidR="007805D8">
        <w:rPr>
          <w:rFonts w:eastAsia="Times New Roman"/>
          <w:szCs w:val="18"/>
        </w:rPr>
        <w:t xml:space="preserve">, whilst </w:t>
      </w:r>
      <w:r w:rsidR="007805D8" w:rsidRPr="007805D8">
        <w:rPr>
          <w:rFonts w:eastAsia="Times New Roman"/>
          <w:szCs w:val="18"/>
        </w:rPr>
        <w:t>Paddington to Canary Wharf</w:t>
      </w:r>
      <w:r w:rsidR="007805D8">
        <w:rPr>
          <w:rFonts w:eastAsia="Times New Roman"/>
          <w:szCs w:val="18"/>
        </w:rPr>
        <w:t xml:space="preserve"> will be</w:t>
      </w:r>
      <w:r w:rsidR="007805D8" w:rsidRPr="007805D8">
        <w:rPr>
          <w:rFonts w:eastAsia="Times New Roman"/>
          <w:szCs w:val="18"/>
        </w:rPr>
        <w:t xml:space="preserve"> </w:t>
      </w:r>
      <w:r w:rsidR="00B07259">
        <w:rPr>
          <w:rFonts w:eastAsia="Times New Roman"/>
          <w:szCs w:val="18"/>
        </w:rPr>
        <w:t xml:space="preserve">only </w:t>
      </w:r>
      <w:r w:rsidR="007805D8" w:rsidRPr="007805D8">
        <w:rPr>
          <w:rFonts w:eastAsia="Times New Roman"/>
          <w:szCs w:val="18"/>
        </w:rPr>
        <w:t>17 minutes</w:t>
      </w:r>
      <w:r w:rsidR="00B07259">
        <w:rPr>
          <w:rFonts w:eastAsia="Times New Roman"/>
          <w:szCs w:val="18"/>
        </w:rPr>
        <w:t>.</w:t>
      </w:r>
    </w:p>
    <w:p w14:paraId="6E81E337" w14:textId="77777777" w:rsidR="007D1331" w:rsidRDefault="007D1331" w:rsidP="00FF0837">
      <w:pPr>
        <w:jc w:val="both"/>
        <w:rPr>
          <w:rFonts w:eastAsia="Times New Roman"/>
          <w:szCs w:val="18"/>
        </w:rPr>
      </w:pPr>
    </w:p>
    <w:p w14:paraId="3843B4AA" w14:textId="58BE3BDA" w:rsidR="00FF0837" w:rsidRPr="00FF0837" w:rsidRDefault="00FF0837" w:rsidP="00FF0837">
      <w:pPr>
        <w:jc w:val="both"/>
        <w:rPr>
          <w:rFonts w:eastAsia="Times New Roman"/>
          <w:szCs w:val="18"/>
        </w:rPr>
      </w:pPr>
      <w:r w:rsidRPr="00FF0837">
        <w:rPr>
          <w:rFonts w:eastAsia="Times New Roman"/>
          <w:szCs w:val="18"/>
        </w:rPr>
        <w:t>Work on th</w:t>
      </w:r>
      <w:r w:rsidR="007D1331">
        <w:rPr>
          <w:rFonts w:eastAsia="Times New Roman"/>
          <w:szCs w:val="18"/>
        </w:rPr>
        <w:t>is</w:t>
      </w:r>
      <w:r w:rsidRPr="00FF0837">
        <w:rPr>
          <w:rFonts w:eastAsia="Times New Roman"/>
          <w:szCs w:val="18"/>
        </w:rPr>
        <w:t xml:space="preserve"> very challenging project began in 2009 and at its peak it employed 10,000 workers directly and </w:t>
      </w:r>
      <w:r w:rsidR="007D1331">
        <w:rPr>
          <w:rFonts w:eastAsia="Times New Roman"/>
          <w:szCs w:val="18"/>
        </w:rPr>
        <w:t xml:space="preserve">a further </w:t>
      </w:r>
      <w:r w:rsidRPr="00FF0837">
        <w:rPr>
          <w:rFonts w:eastAsia="Times New Roman"/>
          <w:szCs w:val="18"/>
        </w:rPr>
        <w:t xml:space="preserve">50,000 </w:t>
      </w:r>
      <w:r w:rsidR="007D1331">
        <w:rPr>
          <w:rFonts w:eastAsia="Times New Roman"/>
          <w:szCs w:val="18"/>
        </w:rPr>
        <w:t xml:space="preserve">people </w:t>
      </w:r>
      <w:r w:rsidR="00363559">
        <w:rPr>
          <w:rFonts w:eastAsia="Times New Roman"/>
          <w:szCs w:val="18"/>
        </w:rPr>
        <w:t xml:space="preserve">indirectly </w:t>
      </w:r>
      <w:r w:rsidRPr="00FF0837">
        <w:rPr>
          <w:rFonts w:eastAsia="Times New Roman"/>
          <w:szCs w:val="18"/>
        </w:rPr>
        <w:t>in the supply chain.</w:t>
      </w:r>
      <w:r w:rsidR="007D1331">
        <w:rPr>
          <w:rFonts w:eastAsia="Times New Roman"/>
          <w:szCs w:val="18"/>
        </w:rPr>
        <w:t xml:space="preserve"> </w:t>
      </w:r>
      <w:r w:rsidRPr="00FF0837">
        <w:rPr>
          <w:rFonts w:eastAsia="Times New Roman"/>
          <w:szCs w:val="18"/>
        </w:rPr>
        <w:t xml:space="preserve">It is the biggest </w:t>
      </w:r>
      <w:r w:rsidR="00B07259">
        <w:rPr>
          <w:rFonts w:eastAsia="Times New Roman"/>
          <w:szCs w:val="18"/>
        </w:rPr>
        <w:t xml:space="preserve">UK </w:t>
      </w:r>
      <w:r w:rsidRPr="00FF0837">
        <w:rPr>
          <w:rFonts w:eastAsia="Times New Roman"/>
          <w:szCs w:val="18"/>
        </w:rPr>
        <w:t xml:space="preserve">infrastructure project of a </w:t>
      </w:r>
      <w:r w:rsidR="00A07B69" w:rsidRPr="00FF0837">
        <w:rPr>
          <w:rFonts w:eastAsia="Times New Roman"/>
          <w:szCs w:val="18"/>
        </w:rPr>
        <w:t>generation,</w:t>
      </w:r>
      <w:r w:rsidRPr="00FF0837">
        <w:rPr>
          <w:rFonts w:eastAsia="Times New Roman"/>
          <w:szCs w:val="18"/>
        </w:rPr>
        <w:t xml:space="preserve"> and its development has been met with both praise and criticism. </w:t>
      </w:r>
    </w:p>
    <w:p w14:paraId="27BFFF8A" w14:textId="0BBB1AF1" w:rsidR="00B74C36" w:rsidRPr="00441F1F" w:rsidRDefault="00B74C36" w:rsidP="00196714">
      <w:pPr>
        <w:jc w:val="both"/>
        <w:rPr>
          <w:rFonts w:cs="Arial"/>
          <w:szCs w:val="22"/>
        </w:rPr>
      </w:pPr>
    </w:p>
    <w:p w14:paraId="4D541313" w14:textId="6F69D8D8" w:rsidR="00196714" w:rsidRPr="003A0B97" w:rsidRDefault="00A51053" w:rsidP="00D35CDA">
      <w:pPr>
        <w:spacing w:after="120"/>
        <w:jc w:val="both"/>
        <w:rPr>
          <w:rFonts w:eastAsia="Times New Roman"/>
          <w:b/>
          <w:bCs/>
          <w:sz w:val="24"/>
          <w:szCs w:val="20"/>
        </w:rPr>
      </w:pPr>
      <w:r>
        <w:rPr>
          <w:rFonts w:eastAsia="Times New Roman"/>
          <w:b/>
          <w:bCs/>
          <w:sz w:val="24"/>
          <w:szCs w:val="20"/>
        </w:rPr>
        <w:t>Map of the Elizabeth line</w:t>
      </w:r>
    </w:p>
    <w:p w14:paraId="291EF3F8" w14:textId="69CA086E" w:rsidR="00A2763D" w:rsidRDefault="006352F6" w:rsidP="00D66E46">
      <w:pPr>
        <w:jc w:val="both"/>
        <w:rPr>
          <w:rFonts w:cs="Arial"/>
          <w:szCs w:val="22"/>
        </w:rPr>
      </w:pPr>
      <w:r>
        <w:rPr>
          <w:noProof/>
        </w:rPr>
        <w:drawing>
          <wp:inline distT="0" distB="0" distL="0" distR="0" wp14:anchorId="06B25748" wp14:editId="352AA51B">
            <wp:extent cx="6120765" cy="1936750"/>
            <wp:effectExtent l="0" t="0" r="0" b="635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1936750"/>
                    </a:xfrm>
                    <a:prstGeom prst="rect">
                      <a:avLst/>
                    </a:prstGeom>
                    <a:noFill/>
                    <a:ln>
                      <a:noFill/>
                    </a:ln>
                  </pic:spPr>
                </pic:pic>
              </a:graphicData>
            </a:graphic>
          </wp:inline>
        </w:drawing>
      </w:r>
    </w:p>
    <w:p w14:paraId="0B9AA523" w14:textId="6B376D9C" w:rsidR="00A2763D" w:rsidRPr="006C2999" w:rsidRDefault="00A2763D" w:rsidP="00D66E46">
      <w:pPr>
        <w:jc w:val="both"/>
        <w:rPr>
          <w:rFonts w:eastAsia="Times New Roman"/>
          <w:sz w:val="20"/>
          <w:szCs w:val="16"/>
        </w:rPr>
      </w:pPr>
      <w:r w:rsidRPr="006C2999">
        <w:rPr>
          <w:rFonts w:eastAsia="Times New Roman"/>
          <w:sz w:val="20"/>
          <w:szCs w:val="16"/>
        </w:rPr>
        <w:t xml:space="preserve">Figure </w:t>
      </w:r>
      <w:r w:rsidR="00E3273F">
        <w:rPr>
          <w:rFonts w:eastAsia="Times New Roman"/>
          <w:sz w:val="20"/>
          <w:szCs w:val="16"/>
        </w:rPr>
        <w:t>2 p</w:t>
      </w:r>
      <w:r w:rsidRPr="006C2999">
        <w:rPr>
          <w:rFonts w:eastAsia="Times New Roman"/>
          <w:sz w:val="20"/>
          <w:szCs w:val="16"/>
        </w:rPr>
        <w:t>hase 1 of the Elizabeth line</w:t>
      </w:r>
    </w:p>
    <w:p w14:paraId="0BB89443" w14:textId="32CA3DE5" w:rsidR="00D105A9" w:rsidRPr="006C2999" w:rsidRDefault="00D105A9" w:rsidP="006C2999">
      <w:pPr>
        <w:spacing w:after="120"/>
        <w:jc w:val="both"/>
        <w:rPr>
          <w:rFonts w:eastAsia="Times New Roman"/>
          <w:b/>
          <w:bCs/>
          <w:sz w:val="24"/>
          <w:szCs w:val="20"/>
        </w:rPr>
      </w:pPr>
      <w:r w:rsidRPr="006C2999">
        <w:rPr>
          <w:rFonts w:eastAsia="Times New Roman"/>
          <w:b/>
          <w:bCs/>
          <w:sz w:val="24"/>
          <w:szCs w:val="20"/>
        </w:rPr>
        <w:lastRenderedPageBreak/>
        <w:t xml:space="preserve">The </w:t>
      </w:r>
      <w:r w:rsidR="009165CE" w:rsidRPr="006C2999">
        <w:rPr>
          <w:rFonts w:eastAsia="Times New Roman"/>
          <w:b/>
          <w:bCs/>
          <w:sz w:val="24"/>
          <w:szCs w:val="20"/>
        </w:rPr>
        <w:t>Impacts of Crossrail</w:t>
      </w:r>
    </w:p>
    <w:p w14:paraId="11FE7AA4" w14:textId="2ADA34AA" w:rsidR="00624A4F" w:rsidRDefault="00D0700F" w:rsidP="00624A4F">
      <w:pPr>
        <w:jc w:val="both"/>
        <w:rPr>
          <w:rFonts w:eastAsia="Times New Roman"/>
          <w:szCs w:val="18"/>
        </w:rPr>
      </w:pPr>
      <w:r>
        <w:rPr>
          <w:rFonts w:eastAsia="Times New Roman"/>
          <w:szCs w:val="18"/>
        </w:rPr>
        <w:t xml:space="preserve">It is widely reported that </w:t>
      </w:r>
      <w:r w:rsidRPr="00D0700F">
        <w:rPr>
          <w:rFonts w:eastAsia="Times New Roman"/>
          <w:szCs w:val="18"/>
        </w:rPr>
        <w:t>Crossrail will add an estimated £42</w:t>
      </w:r>
      <w:r w:rsidR="00A07B69">
        <w:rPr>
          <w:rFonts w:eastAsia="Times New Roman"/>
          <w:szCs w:val="18"/>
        </w:rPr>
        <w:t xml:space="preserve"> </w:t>
      </w:r>
      <w:r w:rsidRPr="00D0700F">
        <w:rPr>
          <w:rFonts w:eastAsia="Times New Roman"/>
          <w:szCs w:val="18"/>
        </w:rPr>
        <w:t>b</w:t>
      </w:r>
      <w:r w:rsidR="00A07B69">
        <w:rPr>
          <w:rFonts w:eastAsia="Times New Roman"/>
          <w:szCs w:val="18"/>
        </w:rPr>
        <w:t>illio</w:t>
      </w:r>
      <w:r w:rsidRPr="00D0700F">
        <w:rPr>
          <w:rFonts w:eastAsia="Times New Roman"/>
          <w:szCs w:val="18"/>
        </w:rPr>
        <w:t xml:space="preserve">n to the </w:t>
      </w:r>
      <w:r>
        <w:rPr>
          <w:rFonts w:eastAsia="Times New Roman"/>
          <w:szCs w:val="18"/>
        </w:rPr>
        <w:t xml:space="preserve">UK </w:t>
      </w:r>
      <w:r w:rsidRPr="00D0700F">
        <w:rPr>
          <w:rFonts w:eastAsia="Times New Roman"/>
          <w:szCs w:val="18"/>
        </w:rPr>
        <w:t>economy</w:t>
      </w:r>
      <w:r w:rsidR="00E619FA">
        <w:rPr>
          <w:rFonts w:eastAsia="Times New Roman"/>
          <w:szCs w:val="18"/>
        </w:rPr>
        <w:t xml:space="preserve">. However, there </w:t>
      </w:r>
      <w:r w:rsidR="00F030E8">
        <w:rPr>
          <w:rFonts w:eastAsia="Times New Roman"/>
          <w:szCs w:val="18"/>
        </w:rPr>
        <w:t xml:space="preserve">are also criticisms. A </w:t>
      </w:r>
      <w:r w:rsidR="00D21186" w:rsidRPr="006C2999">
        <w:rPr>
          <w:rFonts w:eastAsia="Times New Roman"/>
          <w:szCs w:val="18"/>
        </w:rPr>
        <w:t>short summary of some of the positives and negatives of Crossrail</w:t>
      </w:r>
      <w:r w:rsidR="00A363E7">
        <w:rPr>
          <w:rFonts w:eastAsia="Times New Roman"/>
          <w:szCs w:val="18"/>
        </w:rPr>
        <w:t xml:space="preserve"> are listed below in Table 1</w:t>
      </w:r>
      <w:r w:rsidR="00D21186" w:rsidRPr="006C2999">
        <w:rPr>
          <w:rFonts w:eastAsia="Times New Roman"/>
          <w:szCs w:val="18"/>
        </w:rPr>
        <w:t>.</w:t>
      </w:r>
    </w:p>
    <w:p w14:paraId="31AE5F0A" w14:textId="77777777" w:rsidR="00624A4F" w:rsidRDefault="00624A4F" w:rsidP="00624A4F">
      <w:pPr>
        <w:jc w:val="both"/>
        <w:rPr>
          <w:rFonts w:eastAsia="Times New Roman"/>
          <w:szCs w:val="18"/>
        </w:rPr>
      </w:pPr>
    </w:p>
    <w:tbl>
      <w:tblPr>
        <w:tblStyle w:val="TableGrid"/>
        <w:tblW w:w="0" w:type="auto"/>
        <w:tblLook w:val="04A0" w:firstRow="1" w:lastRow="0" w:firstColumn="1" w:lastColumn="0" w:noHBand="0" w:noVBand="1"/>
      </w:tblPr>
      <w:tblGrid>
        <w:gridCol w:w="4814"/>
        <w:gridCol w:w="4815"/>
      </w:tblGrid>
      <w:tr w:rsidR="005B6B58" w14:paraId="6BFB89C3" w14:textId="77777777" w:rsidTr="005B6B58">
        <w:tc>
          <w:tcPr>
            <w:tcW w:w="4814" w:type="dxa"/>
          </w:tcPr>
          <w:p w14:paraId="491B0E7B" w14:textId="1B43A836" w:rsidR="005B6B58" w:rsidRDefault="00960CA2" w:rsidP="00967820">
            <w:pPr>
              <w:jc w:val="both"/>
              <w:rPr>
                <w:rFonts w:cs="Arial"/>
                <w:szCs w:val="22"/>
              </w:rPr>
            </w:pPr>
            <w:r>
              <w:rPr>
                <w:rFonts w:cs="Arial"/>
                <w:szCs w:val="22"/>
              </w:rPr>
              <w:t>Positive</w:t>
            </w:r>
          </w:p>
        </w:tc>
        <w:tc>
          <w:tcPr>
            <w:tcW w:w="4815" w:type="dxa"/>
          </w:tcPr>
          <w:p w14:paraId="2E076006" w14:textId="02D8C135" w:rsidR="005B6B58" w:rsidRDefault="00960CA2" w:rsidP="00967820">
            <w:pPr>
              <w:jc w:val="both"/>
              <w:rPr>
                <w:rFonts w:cs="Arial"/>
                <w:szCs w:val="22"/>
              </w:rPr>
            </w:pPr>
            <w:r>
              <w:rPr>
                <w:rFonts w:cs="Arial"/>
                <w:szCs w:val="22"/>
              </w:rPr>
              <w:t>Negative</w:t>
            </w:r>
          </w:p>
        </w:tc>
      </w:tr>
      <w:tr w:rsidR="005B6B58" w14:paraId="53B41759" w14:textId="77777777" w:rsidTr="005B6B58">
        <w:tc>
          <w:tcPr>
            <w:tcW w:w="4814" w:type="dxa"/>
          </w:tcPr>
          <w:p w14:paraId="05C10630" w14:textId="46A6166F" w:rsidR="005B6B58" w:rsidRDefault="004D73BB" w:rsidP="00967820">
            <w:pPr>
              <w:jc w:val="both"/>
              <w:rPr>
                <w:rFonts w:cs="Arial"/>
                <w:szCs w:val="22"/>
              </w:rPr>
            </w:pPr>
            <w:r w:rsidRPr="004D73BB">
              <w:rPr>
                <w:rFonts w:cs="Arial"/>
                <w:szCs w:val="22"/>
              </w:rPr>
              <w:t>The Elizabeth Line will make it easier to travel around and do business in London and the southeast. It will link the capital’s major commercial and business districts</w:t>
            </w:r>
            <w:r w:rsidR="00404887">
              <w:rPr>
                <w:rFonts w:cs="Arial"/>
                <w:szCs w:val="22"/>
              </w:rPr>
              <w:t xml:space="preserve"> </w:t>
            </w:r>
            <w:r w:rsidR="007144D9">
              <w:rPr>
                <w:rFonts w:cs="Arial"/>
                <w:szCs w:val="22"/>
              </w:rPr>
              <w:t>(</w:t>
            </w:r>
            <w:r w:rsidR="007144D9" w:rsidRPr="004D73BB">
              <w:rPr>
                <w:rFonts w:cs="Arial"/>
                <w:szCs w:val="22"/>
              </w:rPr>
              <w:t>the City and Canary Wharf</w:t>
            </w:r>
            <w:r w:rsidR="007144D9">
              <w:rPr>
                <w:rFonts w:cs="Arial"/>
                <w:szCs w:val="22"/>
              </w:rPr>
              <w:t xml:space="preserve">) </w:t>
            </w:r>
            <w:r w:rsidR="00404887">
              <w:rPr>
                <w:rFonts w:cs="Arial"/>
                <w:szCs w:val="22"/>
              </w:rPr>
              <w:t xml:space="preserve">to </w:t>
            </w:r>
            <w:r w:rsidRPr="004D73BB">
              <w:rPr>
                <w:rFonts w:cs="Arial"/>
                <w:szCs w:val="22"/>
              </w:rPr>
              <w:t>Heathrow</w:t>
            </w:r>
            <w:r w:rsidR="007144D9">
              <w:rPr>
                <w:rFonts w:cs="Arial"/>
                <w:szCs w:val="22"/>
              </w:rPr>
              <w:t>,</w:t>
            </w:r>
            <w:r w:rsidRPr="004D73BB">
              <w:rPr>
                <w:rFonts w:cs="Arial"/>
                <w:szCs w:val="22"/>
              </w:rPr>
              <w:t xml:space="preserve"> the West End,</w:t>
            </w:r>
            <w:r w:rsidR="007144D9">
              <w:rPr>
                <w:rFonts w:cs="Arial"/>
                <w:szCs w:val="22"/>
              </w:rPr>
              <w:t xml:space="preserve"> southeast London, and Essex</w:t>
            </w:r>
            <w:r w:rsidRPr="004D73BB">
              <w:rPr>
                <w:rFonts w:cs="Arial"/>
                <w:szCs w:val="22"/>
              </w:rPr>
              <w:t xml:space="preserve">. This will attract further investment </w:t>
            </w:r>
            <w:r w:rsidR="00A363E7">
              <w:rPr>
                <w:rFonts w:cs="Arial"/>
                <w:szCs w:val="22"/>
              </w:rPr>
              <w:t>(</w:t>
            </w:r>
            <w:r w:rsidRPr="004D73BB">
              <w:rPr>
                <w:rFonts w:cs="Arial"/>
                <w:szCs w:val="22"/>
              </w:rPr>
              <w:t>both domestic and foreign</w:t>
            </w:r>
            <w:r w:rsidR="00A363E7">
              <w:rPr>
                <w:rFonts w:cs="Arial"/>
                <w:szCs w:val="22"/>
              </w:rPr>
              <w:t>)</w:t>
            </w:r>
            <w:r w:rsidR="003A139C">
              <w:rPr>
                <w:rFonts w:cs="Arial"/>
                <w:szCs w:val="22"/>
              </w:rPr>
              <w:t xml:space="preserve"> </w:t>
            </w:r>
            <w:r w:rsidRPr="004D73BB">
              <w:rPr>
                <w:rFonts w:cs="Arial"/>
                <w:szCs w:val="22"/>
              </w:rPr>
              <w:t xml:space="preserve">thereby creating jobs and boosting the regional economy. </w:t>
            </w:r>
          </w:p>
          <w:p w14:paraId="2BE0F7E6" w14:textId="7D0A0DD1" w:rsidR="005955D8" w:rsidRDefault="005955D8" w:rsidP="00967820">
            <w:pPr>
              <w:jc w:val="both"/>
              <w:rPr>
                <w:rFonts w:cs="Arial"/>
                <w:szCs w:val="22"/>
              </w:rPr>
            </w:pPr>
          </w:p>
        </w:tc>
        <w:tc>
          <w:tcPr>
            <w:tcW w:w="4815" w:type="dxa"/>
          </w:tcPr>
          <w:p w14:paraId="70930858" w14:textId="6025969D" w:rsidR="005B6B58" w:rsidRDefault="009A556D" w:rsidP="00967820">
            <w:pPr>
              <w:jc w:val="both"/>
              <w:rPr>
                <w:rFonts w:cs="Arial"/>
                <w:szCs w:val="22"/>
              </w:rPr>
            </w:pPr>
            <w:r w:rsidRPr="009A556D">
              <w:rPr>
                <w:rFonts w:cs="Arial"/>
                <w:szCs w:val="22"/>
              </w:rPr>
              <w:t>The project focus</w:t>
            </w:r>
            <w:r w:rsidR="009B3017">
              <w:rPr>
                <w:rFonts w:cs="Arial"/>
                <w:szCs w:val="22"/>
              </w:rPr>
              <w:t>es</w:t>
            </w:r>
            <w:r w:rsidRPr="009A556D">
              <w:rPr>
                <w:rFonts w:cs="Arial"/>
                <w:szCs w:val="22"/>
              </w:rPr>
              <w:t xml:space="preserve"> infrastructure spending </w:t>
            </w:r>
            <w:proofErr w:type="gramStart"/>
            <w:r w:rsidRPr="009A556D">
              <w:rPr>
                <w:rFonts w:cs="Arial"/>
                <w:szCs w:val="22"/>
              </w:rPr>
              <w:t>in</w:t>
            </w:r>
            <w:proofErr w:type="gramEnd"/>
            <w:r w:rsidRPr="009A556D">
              <w:rPr>
                <w:rFonts w:cs="Arial"/>
                <w:szCs w:val="22"/>
              </w:rPr>
              <w:t xml:space="preserve"> the </w:t>
            </w:r>
            <w:r w:rsidR="007B198B">
              <w:rPr>
                <w:rFonts w:cs="Arial"/>
                <w:szCs w:val="22"/>
              </w:rPr>
              <w:t>s</w:t>
            </w:r>
            <w:r w:rsidRPr="009A556D">
              <w:rPr>
                <w:rFonts w:cs="Arial"/>
                <w:szCs w:val="22"/>
              </w:rPr>
              <w:t>outh</w:t>
            </w:r>
            <w:r w:rsidR="007B198B">
              <w:rPr>
                <w:rFonts w:cs="Arial"/>
                <w:szCs w:val="22"/>
              </w:rPr>
              <w:t>e</w:t>
            </w:r>
            <w:r w:rsidRPr="009A556D">
              <w:rPr>
                <w:rFonts w:cs="Arial"/>
                <w:szCs w:val="22"/>
              </w:rPr>
              <w:t>ast to the detriment of the rest of the UK</w:t>
            </w:r>
            <w:r w:rsidR="009F1BA6">
              <w:rPr>
                <w:rFonts w:cs="Arial"/>
                <w:szCs w:val="22"/>
              </w:rPr>
              <w:t>. This is c</w:t>
            </w:r>
            <w:r w:rsidRPr="009A556D">
              <w:rPr>
                <w:rFonts w:cs="Arial"/>
                <w:szCs w:val="22"/>
              </w:rPr>
              <w:t xml:space="preserve">ontrary to the Government’s Levelling Up Policy. Transport spending per year in London is £944 per head compared with £314 in the West Midlands. </w:t>
            </w:r>
          </w:p>
        </w:tc>
      </w:tr>
      <w:tr w:rsidR="005B6B58" w14:paraId="0390A23C" w14:textId="77777777" w:rsidTr="005B6B58">
        <w:tc>
          <w:tcPr>
            <w:tcW w:w="4814" w:type="dxa"/>
          </w:tcPr>
          <w:p w14:paraId="3EF08314" w14:textId="7233BD01" w:rsidR="005B6B58" w:rsidRDefault="006A6E3A" w:rsidP="00967820">
            <w:pPr>
              <w:jc w:val="both"/>
              <w:rPr>
                <w:rFonts w:cs="Arial"/>
                <w:szCs w:val="22"/>
              </w:rPr>
            </w:pPr>
            <w:r>
              <w:rPr>
                <w:rFonts w:cs="Arial"/>
                <w:szCs w:val="22"/>
              </w:rPr>
              <w:t>I</w:t>
            </w:r>
            <w:r w:rsidR="007A597D" w:rsidRPr="007A597D">
              <w:rPr>
                <w:rFonts w:cs="Arial"/>
                <w:szCs w:val="22"/>
              </w:rPr>
              <w:t>t is hoped that traffic congestion will be eased benefit</w:t>
            </w:r>
            <w:r w:rsidR="004513F7">
              <w:rPr>
                <w:rFonts w:cs="Arial"/>
                <w:szCs w:val="22"/>
              </w:rPr>
              <w:t>ing</w:t>
            </w:r>
            <w:r w:rsidR="007A597D" w:rsidRPr="007A597D">
              <w:rPr>
                <w:rFonts w:cs="Arial"/>
                <w:szCs w:val="22"/>
              </w:rPr>
              <w:t xml:space="preserve"> the </w:t>
            </w:r>
            <w:r w:rsidR="004513F7">
              <w:rPr>
                <w:rFonts w:cs="Arial"/>
                <w:szCs w:val="22"/>
              </w:rPr>
              <w:t xml:space="preserve">local </w:t>
            </w:r>
            <w:r w:rsidR="007A597D" w:rsidRPr="007A597D">
              <w:rPr>
                <w:rFonts w:cs="Arial"/>
                <w:szCs w:val="22"/>
              </w:rPr>
              <w:t>environment and businesses</w:t>
            </w:r>
            <w:r w:rsidR="004513F7">
              <w:rPr>
                <w:rFonts w:cs="Arial"/>
                <w:szCs w:val="22"/>
              </w:rPr>
              <w:t xml:space="preserve"> in the capital</w:t>
            </w:r>
            <w:r w:rsidR="007A597D" w:rsidRPr="007A597D">
              <w:rPr>
                <w:rFonts w:cs="Arial"/>
                <w:szCs w:val="22"/>
              </w:rPr>
              <w:t>.</w:t>
            </w:r>
          </w:p>
        </w:tc>
        <w:tc>
          <w:tcPr>
            <w:tcW w:w="4815" w:type="dxa"/>
          </w:tcPr>
          <w:p w14:paraId="641839DE" w14:textId="52337893" w:rsidR="005B6B58" w:rsidRDefault="007B198B" w:rsidP="00967820">
            <w:pPr>
              <w:jc w:val="both"/>
            </w:pPr>
            <w:r>
              <w:t xml:space="preserve">Local councils in northern cities, such as Leeds, Manchester and Liverpool feel that the growth of their economies </w:t>
            </w:r>
            <w:proofErr w:type="gramStart"/>
            <w:r>
              <w:t>are</w:t>
            </w:r>
            <w:proofErr w:type="gramEnd"/>
            <w:r>
              <w:t xml:space="preserve"> hindered by a lack of investment in transport infrastructure.</w:t>
            </w:r>
            <w:r w:rsidR="009B3017">
              <w:t xml:space="preserve"> </w:t>
            </w:r>
            <w:r w:rsidR="009F1BA6">
              <w:t>Crossrail t</w:t>
            </w:r>
            <w:r>
              <w:t>here</w:t>
            </w:r>
            <w:r w:rsidR="009F1BA6">
              <w:t>fore</w:t>
            </w:r>
            <w:r>
              <w:t xml:space="preserve"> widen</w:t>
            </w:r>
            <w:r w:rsidR="009F1BA6">
              <w:t>s</w:t>
            </w:r>
            <w:r>
              <w:t xml:space="preserve"> the North</w:t>
            </w:r>
            <w:r w:rsidR="009B3017">
              <w:t xml:space="preserve"> </w:t>
            </w:r>
            <w:r>
              <w:t>South divide.</w:t>
            </w:r>
          </w:p>
          <w:p w14:paraId="2BE176A0" w14:textId="59170B45" w:rsidR="005955D8" w:rsidRDefault="005955D8" w:rsidP="00967820">
            <w:pPr>
              <w:jc w:val="both"/>
              <w:rPr>
                <w:rFonts w:cs="Arial"/>
                <w:szCs w:val="22"/>
              </w:rPr>
            </w:pPr>
          </w:p>
        </w:tc>
      </w:tr>
      <w:tr w:rsidR="005B6B58" w14:paraId="0104E2D9" w14:textId="77777777" w:rsidTr="005B6B58">
        <w:tc>
          <w:tcPr>
            <w:tcW w:w="4814" w:type="dxa"/>
          </w:tcPr>
          <w:p w14:paraId="5EAC7D8F" w14:textId="63B2AE88" w:rsidR="005B6B58" w:rsidRDefault="00D12B8A" w:rsidP="00967820">
            <w:pPr>
              <w:jc w:val="both"/>
              <w:rPr>
                <w:rFonts w:cs="Arial"/>
                <w:szCs w:val="22"/>
              </w:rPr>
            </w:pPr>
            <w:r w:rsidRPr="00D12B8A">
              <w:rPr>
                <w:rFonts w:cs="Arial"/>
                <w:szCs w:val="22"/>
              </w:rPr>
              <w:t xml:space="preserve">The 3.5 million tonnes of earth that </w:t>
            </w:r>
            <w:r w:rsidR="00CE7846">
              <w:rPr>
                <w:rFonts w:cs="Arial"/>
                <w:szCs w:val="22"/>
              </w:rPr>
              <w:t xml:space="preserve">were </w:t>
            </w:r>
            <w:r w:rsidRPr="00D12B8A">
              <w:rPr>
                <w:rFonts w:cs="Arial"/>
                <w:szCs w:val="22"/>
              </w:rPr>
              <w:t xml:space="preserve">dug up during </w:t>
            </w:r>
            <w:r w:rsidR="00B13762">
              <w:rPr>
                <w:rFonts w:cs="Arial"/>
                <w:szCs w:val="22"/>
              </w:rPr>
              <w:t xml:space="preserve">the </w:t>
            </w:r>
            <w:r w:rsidRPr="00D12B8A">
              <w:rPr>
                <w:rFonts w:cs="Arial"/>
                <w:szCs w:val="22"/>
              </w:rPr>
              <w:t xml:space="preserve">construction </w:t>
            </w:r>
            <w:r w:rsidR="00B13762">
              <w:rPr>
                <w:rFonts w:cs="Arial"/>
                <w:szCs w:val="22"/>
              </w:rPr>
              <w:t>of stations,</w:t>
            </w:r>
            <w:r w:rsidR="00EB4FFF">
              <w:rPr>
                <w:rFonts w:cs="Arial"/>
                <w:szCs w:val="22"/>
              </w:rPr>
              <w:t xml:space="preserve"> </w:t>
            </w:r>
            <w:r w:rsidRPr="00D12B8A">
              <w:rPr>
                <w:rFonts w:cs="Arial"/>
                <w:szCs w:val="22"/>
              </w:rPr>
              <w:t xml:space="preserve">and </w:t>
            </w:r>
            <w:r w:rsidR="00B13762">
              <w:rPr>
                <w:rFonts w:cs="Arial"/>
                <w:szCs w:val="22"/>
              </w:rPr>
              <w:t xml:space="preserve">excavated debris from </w:t>
            </w:r>
            <w:r w:rsidR="00EB4FFF">
              <w:rPr>
                <w:rFonts w:cs="Arial"/>
                <w:szCs w:val="22"/>
              </w:rPr>
              <w:t xml:space="preserve">the </w:t>
            </w:r>
            <w:r w:rsidRPr="00D12B8A">
              <w:rPr>
                <w:rFonts w:cs="Arial"/>
                <w:szCs w:val="22"/>
              </w:rPr>
              <w:t xml:space="preserve">13 miles of </w:t>
            </w:r>
            <w:r w:rsidR="00B13762" w:rsidRPr="00D12B8A">
              <w:rPr>
                <w:rFonts w:cs="Arial"/>
                <w:szCs w:val="22"/>
              </w:rPr>
              <w:t>tunnel</w:t>
            </w:r>
            <w:r w:rsidR="00B13762">
              <w:rPr>
                <w:rFonts w:cs="Arial"/>
                <w:szCs w:val="22"/>
              </w:rPr>
              <w:t>ling,</w:t>
            </w:r>
            <w:r w:rsidRPr="00D12B8A">
              <w:rPr>
                <w:rFonts w:cs="Arial"/>
                <w:szCs w:val="22"/>
              </w:rPr>
              <w:t xml:space="preserve"> </w:t>
            </w:r>
            <w:r w:rsidR="00B13762">
              <w:rPr>
                <w:rFonts w:cs="Arial"/>
                <w:szCs w:val="22"/>
              </w:rPr>
              <w:t>were</w:t>
            </w:r>
            <w:r w:rsidRPr="00D12B8A">
              <w:rPr>
                <w:rFonts w:cs="Arial"/>
                <w:szCs w:val="22"/>
              </w:rPr>
              <w:t xml:space="preserve"> transported to </w:t>
            </w:r>
            <w:proofErr w:type="spellStart"/>
            <w:r w:rsidR="00B13762" w:rsidRPr="00D12B8A">
              <w:rPr>
                <w:rFonts w:cs="Arial"/>
                <w:szCs w:val="22"/>
              </w:rPr>
              <w:t>Wallesea</w:t>
            </w:r>
            <w:proofErr w:type="spellEnd"/>
            <w:r w:rsidR="00B13762" w:rsidRPr="00D12B8A">
              <w:rPr>
                <w:rFonts w:cs="Arial"/>
                <w:szCs w:val="22"/>
              </w:rPr>
              <w:t xml:space="preserve"> island </w:t>
            </w:r>
            <w:r w:rsidR="00B13762">
              <w:rPr>
                <w:rFonts w:cs="Arial"/>
                <w:szCs w:val="22"/>
              </w:rPr>
              <w:t xml:space="preserve">at </w:t>
            </w:r>
            <w:r w:rsidRPr="00D12B8A">
              <w:rPr>
                <w:rFonts w:cs="Arial"/>
                <w:szCs w:val="22"/>
              </w:rPr>
              <w:t xml:space="preserve">the mouth of the </w:t>
            </w:r>
            <w:proofErr w:type="gramStart"/>
            <w:r w:rsidR="00B13762">
              <w:rPr>
                <w:rFonts w:cs="Arial"/>
                <w:szCs w:val="22"/>
              </w:rPr>
              <w:t>River</w:t>
            </w:r>
            <w:proofErr w:type="gramEnd"/>
            <w:r w:rsidR="00B13762">
              <w:rPr>
                <w:rFonts w:cs="Arial"/>
                <w:szCs w:val="22"/>
              </w:rPr>
              <w:t xml:space="preserve"> </w:t>
            </w:r>
            <w:r w:rsidRPr="00D12B8A">
              <w:rPr>
                <w:rFonts w:cs="Arial"/>
                <w:szCs w:val="22"/>
              </w:rPr>
              <w:t>Thames</w:t>
            </w:r>
            <w:r w:rsidR="00B13762">
              <w:rPr>
                <w:rFonts w:cs="Arial"/>
                <w:szCs w:val="22"/>
              </w:rPr>
              <w:t>.</w:t>
            </w:r>
            <w:r w:rsidRPr="00D12B8A">
              <w:rPr>
                <w:rFonts w:cs="Arial"/>
                <w:szCs w:val="22"/>
              </w:rPr>
              <w:t xml:space="preserve"> </w:t>
            </w:r>
            <w:r w:rsidR="00B13762">
              <w:rPr>
                <w:rFonts w:cs="Arial"/>
                <w:szCs w:val="22"/>
              </w:rPr>
              <w:t>A</w:t>
            </w:r>
            <w:r w:rsidRPr="00D12B8A">
              <w:rPr>
                <w:rFonts w:cs="Arial"/>
                <w:szCs w:val="22"/>
              </w:rPr>
              <w:t xml:space="preserve"> nature reserve </w:t>
            </w:r>
            <w:r w:rsidR="009B126C">
              <w:rPr>
                <w:rFonts w:cs="Arial"/>
                <w:szCs w:val="22"/>
              </w:rPr>
              <w:t>has been</w:t>
            </w:r>
            <w:r w:rsidRPr="00D12B8A">
              <w:rPr>
                <w:rFonts w:cs="Arial"/>
                <w:szCs w:val="22"/>
              </w:rPr>
              <w:t xml:space="preserve"> developed which now attracts a huge number and variety of birdlife. </w:t>
            </w:r>
            <w:r w:rsidR="005118C0">
              <w:rPr>
                <w:rFonts w:cs="Arial"/>
                <w:szCs w:val="22"/>
              </w:rPr>
              <w:t xml:space="preserve">The </w:t>
            </w:r>
            <w:r w:rsidR="005118C0" w:rsidRPr="005118C0">
              <w:rPr>
                <w:rFonts w:cs="Arial"/>
                <w:szCs w:val="22"/>
              </w:rPr>
              <w:t xml:space="preserve">excavated </w:t>
            </w:r>
            <w:r w:rsidR="00535564">
              <w:rPr>
                <w:rFonts w:cs="Arial"/>
                <w:szCs w:val="22"/>
              </w:rPr>
              <w:t xml:space="preserve">soil </w:t>
            </w:r>
            <w:r w:rsidR="00D70763">
              <w:rPr>
                <w:rFonts w:cs="Arial"/>
                <w:szCs w:val="22"/>
              </w:rPr>
              <w:t xml:space="preserve">from </w:t>
            </w:r>
            <w:r w:rsidR="00535564">
              <w:rPr>
                <w:rFonts w:cs="Arial"/>
                <w:szCs w:val="22"/>
              </w:rPr>
              <w:t>the project</w:t>
            </w:r>
            <w:r w:rsidR="00D70763">
              <w:rPr>
                <w:rFonts w:cs="Arial"/>
                <w:szCs w:val="22"/>
              </w:rPr>
              <w:t xml:space="preserve"> also</w:t>
            </w:r>
            <w:r w:rsidRPr="00D12B8A">
              <w:rPr>
                <w:rFonts w:cs="Arial"/>
                <w:szCs w:val="22"/>
              </w:rPr>
              <w:t xml:space="preserve"> acts a natural defence against coastal flooding</w:t>
            </w:r>
            <w:r w:rsidR="009532EB">
              <w:rPr>
                <w:rFonts w:cs="Arial"/>
                <w:szCs w:val="22"/>
              </w:rPr>
              <w:t>.</w:t>
            </w:r>
          </w:p>
        </w:tc>
        <w:tc>
          <w:tcPr>
            <w:tcW w:w="4815" w:type="dxa"/>
          </w:tcPr>
          <w:p w14:paraId="58DD757D" w14:textId="57274BD7" w:rsidR="005B6B58" w:rsidRDefault="00F974E5" w:rsidP="00967820">
            <w:pPr>
              <w:jc w:val="both"/>
              <w:rPr>
                <w:rFonts w:cs="Arial"/>
                <w:szCs w:val="22"/>
              </w:rPr>
            </w:pPr>
            <w:r w:rsidRPr="00F974E5">
              <w:rPr>
                <w:rFonts w:cs="Arial"/>
                <w:szCs w:val="22"/>
              </w:rPr>
              <w:t xml:space="preserve">Property prices and rents have soared in places such as Whitechapel and Custom House in east London. As a result, local people who had to put up with the building of the project, have been priced out of the housing </w:t>
            </w:r>
            <w:r w:rsidR="00FF4917">
              <w:rPr>
                <w:rFonts w:cs="Arial"/>
                <w:szCs w:val="22"/>
              </w:rPr>
              <w:t xml:space="preserve">rental </w:t>
            </w:r>
            <w:r w:rsidRPr="00F974E5">
              <w:rPr>
                <w:rFonts w:cs="Arial"/>
                <w:szCs w:val="22"/>
              </w:rPr>
              <w:t xml:space="preserve">market and feel that they have benefitted little from the development. Gentrification of the areas by young, professional, mainly white incomers from other parts of London and the UK have made </w:t>
            </w:r>
            <w:proofErr w:type="gramStart"/>
            <w:r w:rsidRPr="00F974E5">
              <w:rPr>
                <w:rFonts w:cs="Arial"/>
                <w:szCs w:val="22"/>
              </w:rPr>
              <w:t>local residents</w:t>
            </w:r>
            <w:proofErr w:type="gramEnd"/>
            <w:r w:rsidRPr="00F974E5">
              <w:rPr>
                <w:rFonts w:cs="Arial"/>
                <w:szCs w:val="22"/>
              </w:rPr>
              <w:t xml:space="preserve"> even more marginalised.</w:t>
            </w:r>
          </w:p>
          <w:p w14:paraId="1A59C5C5" w14:textId="1070F7C2" w:rsidR="005955D8" w:rsidRDefault="005955D8" w:rsidP="00967820">
            <w:pPr>
              <w:jc w:val="both"/>
              <w:rPr>
                <w:rFonts w:cs="Arial"/>
                <w:szCs w:val="22"/>
              </w:rPr>
            </w:pPr>
          </w:p>
        </w:tc>
      </w:tr>
      <w:tr w:rsidR="005B6B58" w14:paraId="67DA846E" w14:textId="77777777" w:rsidTr="005B6B58">
        <w:tc>
          <w:tcPr>
            <w:tcW w:w="4814" w:type="dxa"/>
          </w:tcPr>
          <w:p w14:paraId="35E9A72E" w14:textId="15751896" w:rsidR="005B6B58" w:rsidRDefault="009532EB" w:rsidP="00967820">
            <w:pPr>
              <w:jc w:val="both"/>
              <w:rPr>
                <w:rFonts w:cs="Arial"/>
                <w:szCs w:val="22"/>
              </w:rPr>
            </w:pPr>
            <w:r w:rsidRPr="009532EB">
              <w:rPr>
                <w:rFonts w:cs="Arial"/>
                <w:szCs w:val="22"/>
              </w:rPr>
              <w:t xml:space="preserve">It will act as a catalyst </w:t>
            </w:r>
            <w:r w:rsidR="00C84BCA">
              <w:rPr>
                <w:rFonts w:cs="Arial"/>
                <w:szCs w:val="22"/>
              </w:rPr>
              <w:t>for</w:t>
            </w:r>
            <w:r w:rsidRPr="009532EB">
              <w:rPr>
                <w:rFonts w:cs="Arial"/>
                <w:szCs w:val="22"/>
              </w:rPr>
              <w:t xml:space="preserve"> regeneration along the </w:t>
            </w:r>
            <w:r w:rsidR="00BA7D80">
              <w:rPr>
                <w:rFonts w:cs="Arial"/>
                <w:szCs w:val="22"/>
              </w:rPr>
              <w:t>entirety</w:t>
            </w:r>
            <w:r w:rsidRPr="009532EB">
              <w:rPr>
                <w:rFonts w:cs="Arial"/>
                <w:szCs w:val="22"/>
              </w:rPr>
              <w:t xml:space="preserve"> of </w:t>
            </w:r>
            <w:r w:rsidR="00BA7D80">
              <w:rPr>
                <w:rFonts w:cs="Arial"/>
                <w:szCs w:val="22"/>
              </w:rPr>
              <w:t>the</w:t>
            </w:r>
            <w:r w:rsidRPr="009532EB">
              <w:rPr>
                <w:rFonts w:cs="Arial"/>
                <w:szCs w:val="22"/>
              </w:rPr>
              <w:t xml:space="preserve"> route. It is projected that the line will support the delivery of 90,000 new homes </w:t>
            </w:r>
            <w:r w:rsidR="0044494C">
              <w:rPr>
                <w:rFonts w:cs="Arial"/>
                <w:szCs w:val="22"/>
              </w:rPr>
              <w:t>around the stations</w:t>
            </w:r>
            <w:r w:rsidRPr="009532EB">
              <w:rPr>
                <w:rFonts w:cs="Arial"/>
                <w:szCs w:val="22"/>
              </w:rPr>
              <w:t xml:space="preserve">. This extra housing capacity is much needed in the </w:t>
            </w:r>
            <w:r w:rsidR="00C14579">
              <w:rPr>
                <w:rFonts w:cs="Arial"/>
                <w:szCs w:val="22"/>
              </w:rPr>
              <w:t>southeast</w:t>
            </w:r>
            <w:r w:rsidRPr="009532EB">
              <w:rPr>
                <w:rFonts w:cs="Arial"/>
                <w:szCs w:val="22"/>
              </w:rPr>
              <w:t xml:space="preserve"> of England. </w:t>
            </w:r>
            <w:proofErr w:type="gramStart"/>
            <w:r w:rsidRPr="009532EB">
              <w:rPr>
                <w:rFonts w:cs="Arial"/>
                <w:szCs w:val="22"/>
              </w:rPr>
              <w:t>A number of</w:t>
            </w:r>
            <w:proofErr w:type="gramEnd"/>
            <w:r w:rsidRPr="009532EB">
              <w:rPr>
                <w:rFonts w:cs="Arial"/>
                <w:szCs w:val="22"/>
              </w:rPr>
              <w:t xml:space="preserve"> the poorest boroughs </w:t>
            </w:r>
            <w:r w:rsidR="00C84BCA">
              <w:rPr>
                <w:rFonts w:cs="Arial"/>
                <w:szCs w:val="22"/>
              </w:rPr>
              <w:t>in</w:t>
            </w:r>
            <w:r w:rsidRPr="009532EB">
              <w:rPr>
                <w:rFonts w:cs="Arial"/>
                <w:szCs w:val="22"/>
              </w:rPr>
              <w:t xml:space="preserve"> London</w:t>
            </w:r>
            <w:r w:rsidR="00C84BCA">
              <w:rPr>
                <w:rFonts w:cs="Arial"/>
                <w:szCs w:val="22"/>
              </w:rPr>
              <w:t>,</w:t>
            </w:r>
            <w:r w:rsidRPr="009532EB">
              <w:rPr>
                <w:rFonts w:cs="Arial"/>
                <w:szCs w:val="22"/>
              </w:rPr>
              <w:t xml:space="preserve"> such as</w:t>
            </w:r>
            <w:r w:rsidR="00FB0DDE">
              <w:rPr>
                <w:rFonts w:cs="Arial"/>
                <w:szCs w:val="22"/>
              </w:rPr>
              <w:t xml:space="preserve"> </w:t>
            </w:r>
            <w:r w:rsidRPr="009532EB">
              <w:rPr>
                <w:rFonts w:cs="Arial"/>
                <w:szCs w:val="22"/>
              </w:rPr>
              <w:t>Tower Hamlets and Newham</w:t>
            </w:r>
            <w:r w:rsidR="00C84BCA">
              <w:rPr>
                <w:rFonts w:cs="Arial"/>
                <w:szCs w:val="22"/>
              </w:rPr>
              <w:t>,</w:t>
            </w:r>
            <w:r w:rsidRPr="009532EB">
              <w:rPr>
                <w:rFonts w:cs="Arial"/>
                <w:szCs w:val="22"/>
              </w:rPr>
              <w:t xml:space="preserve"> have seen </w:t>
            </w:r>
            <w:r w:rsidR="00C84BCA">
              <w:rPr>
                <w:rFonts w:cs="Arial"/>
                <w:szCs w:val="22"/>
              </w:rPr>
              <w:t xml:space="preserve">a </w:t>
            </w:r>
            <w:r w:rsidRPr="009532EB">
              <w:rPr>
                <w:rFonts w:cs="Arial"/>
                <w:szCs w:val="22"/>
              </w:rPr>
              <w:t>huge rise in investment</w:t>
            </w:r>
            <w:r w:rsidR="00CC1DB0">
              <w:rPr>
                <w:rFonts w:cs="Arial"/>
                <w:szCs w:val="22"/>
              </w:rPr>
              <w:t>. It</w:t>
            </w:r>
            <w:r w:rsidRPr="009532EB">
              <w:rPr>
                <w:rFonts w:cs="Arial"/>
                <w:szCs w:val="22"/>
              </w:rPr>
              <w:t xml:space="preserve"> is hoped that deprivation </w:t>
            </w:r>
            <w:r w:rsidR="00CC1DB0">
              <w:rPr>
                <w:rFonts w:cs="Arial"/>
                <w:szCs w:val="22"/>
              </w:rPr>
              <w:t xml:space="preserve">levels </w:t>
            </w:r>
            <w:r w:rsidR="00B52C05">
              <w:rPr>
                <w:rFonts w:cs="Arial"/>
                <w:szCs w:val="22"/>
              </w:rPr>
              <w:t xml:space="preserve">will </w:t>
            </w:r>
            <w:r w:rsidRPr="009532EB">
              <w:rPr>
                <w:rFonts w:cs="Arial"/>
                <w:szCs w:val="22"/>
              </w:rPr>
              <w:t>decline</w:t>
            </w:r>
            <w:r w:rsidR="00B52C05">
              <w:rPr>
                <w:rFonts w:cs="Arial"/>
                <w:szCs w:val="22"/>
              </w:rPr>
              <w:t xml:space="preserve"> in these areas</w:t>
            </w:r>
            <w:r w:rsidRPr="009532EB">
              <w:rPr>
                <w:rFonts w:cs="Arial"/>
                <w:szCs w:val="22"/>
              </w:rPr>
              <w:t>.</w:t>
            </w:r>
          </w:p>
          <w:p w14:paraId="337F4EDD" w14:textId="42F11619" w:rsidR="005955D8" w:rsidRDefault="005955D8" w:rsidP="00967820">
            <w:pPr>
              <w:jc w:val="both"/>
              <w:rPr>
                <w:rFonts w:cs="Arial"/>
                <w:szCs w:val="22"/>
              </w:rPr>
            </w:pPr>
          </w:p>
        </w:tc>
        <w:tc>
          <w:tcPr>
            <w:tcW w:w="4815" w:type="dxa"/>
          </w:tcPr>
          <w:p w14:paraId="36013852" w14:textId="6003D3A2" w:rsidR="005B6B58" w:rsidRDefault="00C14579" w:rsidP="00D41186">
            <w:pPr>
              <w:jc w:val="both"/>
              <w:rPr>
                <w:rFonts w:cs="Arial"/>
                <w:szCs w:val="22"/>
              </w:rPr>
            </w:pPr>
            <w:r w:rsidRPr="00C14579">
              <w:rPr>
                <w:rFonts w:cs="Arial"/>
                <w:szCs w:val="22"/>
              </w:rPr>
              <w:t xml:space="preserve">Environmental gains are regarded as questionable by some critics such Professor </w:t>
            </w:r>
            <w:proofErr w:type="spellStart"/>
            <w:r w:rsidRPr="00C14579">
              <w:rPr>
                <w:rFonts w:cs="Arial"/>
                <w:szCs w:val="22"/>
              </w:rPr>
              <w:t>Whitelegg</w:t>
            </w:r>
            <w:proofErr w:type="spellEnd"/>
            <w:r w:rsidRPr="00C14579">
              <w:rPr>
                <w:rFonts w:cs="Arial"/>
                <w:szCs w:val="22"/>
              </w:rPr>
              <w:t xml:space="preserve">, Professor of Sustainable Transport at Liverpool John </w:t>
            </w:r>
            <w:proofErr w:type="spellStart"/>
            <w:r w:rsidRPr="00C14579">
              <w:rPr>
                <w:rFonts w:cs="Arial"/>
                <w:szCs w:val="22"/>
              </w:rPr>
              <w:t>Moores</w:t>
            </w:r>
            <w:proofErr w:type="spellEnd"/>
            <w:r w:rsidRPr="00C14579">
              <w:rPr>
                <w:rFonts w:cs="Arial"/>
                <w:szCs w:val="22"/>
              </w:rPr>
              <w:t xml:space="preserve"> University</w:t>
            </w:r>
            <w:r w:rsidR="00FF4917">
              <w:rPr>
                <w:rFonts w:cs="Arial"/>
                <w:szCs w:val="22"/>
              </w:rPr>
              <w:t>. He</w:t>
            </w:r>
            <w:r w:rsidRPr="00C14579">
              <w:rPr>
                <w:rFonts w:cs="Arial"/>
                <w:szCs w:val="22"/>
              </w:rPr>
              <w:t xml:space="preserve"> claims that </w:t>
            </w:r>
            <w:r w:rsidR="003D1B2D">
              <w:rPr>
                <w:rFonts w:cs="Arial"/>
                <w:szCs w:val="22"/>
              </w:rPr>
              <w:t>“i</w:t>
            </w:r>
            <w:r w:rsidRPr="00C14579">
              <w:rPr>
                <w:rFonts w:cs="Arial"/>
                <w:szCs w:val="22"/>
              </w:rPr>
              <w:t>t would be much better to invest in local integrated networks of buses and cycling</w:t>
            </w:r>
            <w:r w:rsidR="00717C0F">
              <w:rPr>
                <w:rFonts w:cs="Arial"/>
                <w:szCs w:val="22"/>
              </w:rPr>
              <w:t xml:space="preserve"> [such as </w:t>
            </w:r>
            <w:r w:rsidR="00D41186">
              <w:rPr>
                <w:rFonts w:cs="Arial"/>
                <w:szCs w:val="22"/>
              </w:rPr>
              <w:t>the</w:t>
            </w:r>
            <w:r w:rsidR="00717C0F">
              <w:rPr>
                <w:rFonts w:cs="Arial"/>
                <w:szCs w:val="22"/>
              </w:rPr>
              <w:t xml:space="preserve"> </w:t>
            </w:r>
            <w:r w:rsidR="00D41186">
              <w:rPr>
                <w:rFonts w:cs="Arial"/>
                <w:szCs w:val="22"/>
              </w:rPr>
              <w:t xml:space="preserve">German </w:t>
            </w:r>
            <w:r w:rsidR="00D41186" w:rsidRPr="00D41186">
              <w:rPr>
                <w:rFonts w:cs="Arial"/>
                <w:szCs w:val="22"/>
              </w:rPr>
              <w:t>National</w:t>
            </w:r>
            <w:r w:rsidR="00D41186">
              <w:rPr>
                <w:rFonts w:cs="Arial"/>
                <w:szCs w:val="22"/>
              </w:rPr>
              <w:t xml:space="preserve"> </w:t>
            </w:r>
            <w:r w:rsidR="00D41186" w:rsidRPr="00D41186">
              <w:rPr>
                <w:rFonts w:cs="Arial"/>
                <w:szCs w:val="22"/>
              </w:rPr>
              <w:t>Cycling Plan 3.0</w:t>
            </w:r>
            <w:r w:rsidR="00D41186">
              <w:rPr>
                <w:rFonts w:cs="Arial"/>
                <w:szCs w:val="22"/>
              </w:rPr>
              <w:t xml:space="preserve"> for 2030</w:t>
            </w:r>
            <w:r w:rsidR="00717C0F">
              <w:rPr>
                <w:rFonts w:cs="Arial"/>
                <w:szCs w:val="22"/>
              </w:rPr>
              <w:t>]</w:t>
            </w:r>
            <w:r w:rsidR="00EC749F">
              <w:rPr>
                <w:rFonts w:cs="Arial"/>
                <w:szCs w:val="22"/>
              </w:rPr>
              <w:t xml:space="preserve"> th</w:t>
            </w:r>
            <w:r w:rsidRPr="00C14579">
              <w:rPr>
                <w:rFonts w:cs="Arial"/>
                <w:szCs w:val="22"/>
              </w:rPr>
              <w:t xml:space="preserve">at </w:t>
            </w:r>
            <w:r w:rsidR="00C50E21">
              <w:rPr>
                <w:rFonts w:cs="Arial"/>
                <w:szCs w:val="22"/>
              </w:rPr>
              <w:t xml:space="preserve">will </w:t>
            </w:r>
            <w:r w:rsidRPr="00C14579">
              <w:rPr>
                <w:rFonts w:cs="Arial"/>
                <w:szCs w:val="22"/>
              </w:rPr>
              <w:t>benefit more people</w:t>
            </w:r>
            <w:r w:rsidR="003D1B2D">
              <w:rPr>
                <w:rFonts w:cs="Arial"/>
                <w:szCs w:val="22"/>
              </w:rPr>
              <w:t>,</w:t>
            </w:r>
            <w:r w:rsidRPr="00C14579">
              <w:rPr>
                <w:rFonts w:cs="Arial"/>
                <w:szCs w:val="22"/>
              </w:rPr>
              <w:t xml:space="preserve"> more immediately</w:t>
            </w:r>
            <w:r w:rsidR="003D1B2D">
              <w:rPr>
                <w:rFonts w:cs="Arial"/>
                <w:szCs w:val="22"/>
              </w:rPr>
              <w:t>,</w:t>
            </w:r>
            <w:r w:rsidRPr="00C14579">
              <w:rPr>
                <w:rFonts w:cs="Arial"/>
                <w:szCs w:val="22"/>
              </w:rPr>
              <w:t xml:space="preserve"> at lower cost”</w:t>
            </w:r>
            <w:r w:rsidR="00BA7D80">
              <w:rPr>
                <w:rFonts w:cs="Arial"/>
                <w:szCs w:val="22"/>
              </w:rPr>
              <w:t>.</w:t>
            </w:r>
          </w:p>
        </w:tc>
      </w:tr>
    </w:tbl>
    <w:p w14:paraId="1B86F926" w14:textId="7D441575" w:rsidR="00A627CD" w:rsidRPr="00A627CD" w:rsidRDefault="00880D89" w:rsidP="00967820">
      <w:pPr>
        <w:jc w:val="both"/>
        <w:rPr>
          <w:rFonts w:cs="Arial"/>
          <w:sz w:val="20"/>
          <w:szCs w:val="20"/>
        </w:rPr>
      </w:pPr>
      <w:r>
        <w:rPr>
          <w:rFonts w:cs="Arial"/>
          <w:sz w:val="20"/>
          <w:szCs w:val="20"/>
        </w:rPr>
        <w:t>Table 1 the pros and cons of Crossrail</w:t>
      </w:r>
    </w:p>
    <w:p w14:paraId="69D5781D" w14:textId="77777777" w:rsidR="00CF2FD4" w:rsidRDefault="00CF2FD4" w:rsidP="00967820">
      <w:pPr>
        <w:jc w:val="both"/>
        <w:rPr>
          <w:rFonts w:cs="Arial"/>
          <w:szCs w:val="22"/>
        </w:rPr>
      </w:pPr>
    </w:p>
    <w:p w14:paraId="3C5C8DD1" w14:textId="4F6DED82" w:rsidR="00EB303C" w:rsidRPr="003262CA" w:rsidRDefault="003636EA" w:rsidP="00A02A02">
      <w:pPr>
        <w:spacing w:after="120"/>
        <w:jc w:val="both"/>
        <w:rPr>
          <w:rFonts w:eastAsia="Times New Roman"/>
          <w:b/>
          <w:bCs/>
          <w:sz w:val="24"/>
          <w:szCs w:val="20"/>
        </w:rPr>
      </w:pPr>
      <w:r w:rsidRPr="003262CA">
        <w:rPr>
          <w:rFonts w:eastAsia="Times New Roman"/>
          <w:b/>
          <w:bCs/>
          <w:sz w:val="24"/>
          <w:szCs w:val="20"/>
        </w:rPr>
        <w:t>F</w:t>
      </w:r>
      <w:r w:rsidR="00EB303C" w:rsidRPr="003262CA">
        <w:rPr>
          <w:rFonts w:eastAsia="Times New Roman"/>
          <w:b/>
          <w:bCs/>
          <w:sz w:val="24"/>
          <w:szCs w:val="20"/>
        </w:rPr>
        <w:t xml:space="preserve">urther </w:t>
      </w:r>
      <w:r w:rsidR="0015741F">
        <w:rPr>
          <w:rFonts w:eastAsia="Times New Roman"/>
          <w:b/>
          <w:bCs/>
          <w:sz w:val="24"/>
          <w:szCs w:val="20"/>
        </w:rPr>
        <w:t>work</w:t>
      </w:r>
    </w:p>
    <w:p w14:paraId="1F910476" w14:textId="77777777" w:rsidR="00384DA1" w:rsidRPr="00B41443" w:rsidRDefault="00384DA1" w:rsidP="00B41443">
      <w:pPr>
        <w:pStyle w:val="ListParagraph"/>
        <w:numPr>
          <w:ilvl w:val="0"/>
          <w:numId w:val="14"/>
        </w:numPr>
        <w:rPr>
          <w:rFonts w:cs="Arial"/>
          <w:szCs w:val="22"/>
        </w:rPr>
      </w:pPr>
      <w:r w:rsidRPr="00B41443">
        <w:rPr>
          <w:rFonts w:cs="Arial"/>
          <w:szCs w:val="22"/>
        </w:rPr>
        <w:t xml:space="preserve">Crossrail </w:t>
      </w:r>
      <w:hyperlink r:id="rId14" w:anchor=":~:text=The%20Crossrail%20programme%20will%20add,opportunities%20right%20around%20the%20UK" w:history="1">
        <w:r w:rsidRPr="00B41443">
          <w:rPr>
            <w:rStyle w:val="Hyperlink"/>
            <w:rFonts w:cs="Arial"/>
            <w:szCs w:val="22"/>
          </w:rPr>
          <w:t>Delivering economic benefits in London, the southeast and across the UK</w:t>
        </w:r>
      </w:hyperlink>
    </w:p>
    <w:p w14:paraId="7A6669EE" w14:textId="252AB235" w:rsidR="00FA205D" w:rsidRDefault="00FA205D" w:rsidP="00384DA1">
      <w:pPr>
        <w:rPr>
          <w:rFonts w:cs="Arial"/>
          <w:szCs w:val="22"/>
        </w:rPr>
      </w:pPr>
    </w:p>
    <w:p w14:paraId="6059D37C" w14:textId="3E379AA7" w:rsidR="00384DA1" w:rsidRPr="00B41443" w:rsidRDefault="00FB681B" w:rsidP="00B41443">
      <w:pPr>
        <w:pStyle w:val="ListParagraph"/>
        <w:numPr>
          <w:ilvl w:val="0"/>
          <w:numId w:val="14"/>
        </w:numPr>
        <w:rPr>
          <w:rFonts w:cs="Arial"/>
          <w:szCs w:val="22"/>
        </w:rPr>
      </w:pPr>
      <w:r w:rsidRPr="00B41443">
        <w:rPr>
          <w:rFonts w:cs="Arial"/>
          <w:szCs w:val="22"/>
        </w:rPr>
        <w:t xml:space="preserve">The </w:t>
      </w:r>
      <w:r w:rsidR="004B4E47" w:rsidRPr="00B41443">
        <w:rPr>
          <w:rFonts w:cs="Arial"/>
          <w:szCs w:val="22"/>
        </w:rPr>
        <w:t>Guar</w:t>
      </w:r>
      <w:r w:rsidR="0064616B" w:rsidRPr="00B41443">
        <w:rPr>
          <w:rFonts w:cs="Arial"/>
          <w:szCs w:val="22"/>
        </w:rPr>
        <w:t xml:space="preserve">dian </w:t>
      </w:r>
      <w:hyperlink r:id="rId15" w:history="1">
        <w:r w:rsidR="0064616B" w:rsidRPr="00B41443">
          <w:rPr>
            <w:rStyle w:val="Hyperlink"/>
            <w:rFonts w:cs="Arial"/>
            <w:szCs w:val="22"/>
          </w:rPr>
          <w:t>A megalopolis of engineering: the verdict on London’s £18bn Elizabeth line</w:t>
        </w:r>
      </w:hyperlink>
    </w:p>
    <w:p w14:paraId="2B575757" w14:textId="77777777" w:rsidR="00651CA4" w:rsidRDefault="00651CA4" w:rsidP="00384DA1">
      <w:pPr>
        <w:rPr>
          <w:rFonts w:cs="Arial"/>
          <w:szCs w:val="22"/>
        </w:rPr>
      </w:pPr>
    </w:p>
    <w:p w14:paraId="322BE4F5" w14:textId="0A6E2A24" w:rsidR="00651CA4" w:rsidRPr="00B41443" w:rsidRDefault="00FB681B" w:rsidP="00B41443">
      <w:pPr>
        <w:pStyle w:val="ListParagraph"/>
        <w:numPr>
          <w:ilvl w:val="0"/>
          <w:numId w:val="14"/>
        </w:numPr>
        <w:rPr>
          <w:rFonts w:cs="Arial"/>
          <w:szCs w:val="22"/>
        </w:rPr>
      </w:pPr>
      <w:r w:rsidRPr="00B41443">
        <w:rPr>
          <w:rFonts w:cs="Arial"/>
          <w:szCs w:val="22"/>
        </w:rPr>
        <w:t xml:space="preserve">The </w:t>
      </w:r>
      <w:r w:rsidR="00A97669" w:rsidRPr="00B41443">
        <w:rPr>
          <w:rFonts w:cs="Arial"/>
          <w:szCs w:val="22"/>
        </w:rPr>
        <w:t xml:space="preserve">Guardian </w:t>
      </w:r>
      <w:hyperlink r:id="rId16" w:history="1">
        <w:r w:rsidR="00A97669" w:rsidRPr="00B41443">
          <w:rPr>
            <w:rStyle w:val="Hyperlink"/>
            <w:rFonts w:cs="Arial"/>
            <w:szCs w:val="22"/>
          </w:rPr>
          <w:t>How London’s new Elizabeth line has created a sanctuary for birds</w:t>
        </w:r>
      </w:hyperlink>
    </w:p>
    <w:p w14:paraId="22F2CE25" w14:textId="77777777" w:rsidR="002933DD" w:rsidRDefault="002933DD" w:rsidP="00384DA1">
      <w:pPr>
        <w:rPr>
          <w:rFonts w:cs="Arial"/>
          <w:szCs w:val="22"/>
        </w:rPr>
      </w:pPr>
    </w:p>
    <w:p w14:paraId="0EC35EBF" w14:textId="6A015908" w:rsidR="002933DD" w:rsidRPr="00B41443" w:rsidRDefault="002933DD" w:rsidP="00B41443">
      <w:pPr>
        <w:pStyle w:val="ListParagraph"/>
        <w:numPr>
          <w:ilvl w:val="0"/>
          <w:numId w:val="14"/>
        </w:numPr>
        <w:rPr>
          <w:rFonts w:cs="Arial"/>
          <w:szCs w:val="22"/>
        </w:rPr>
      </w:pPr>
      <w:r w:rsidRPr="00B41443">
        <w:rPr>
          <w:rFonts w:cs="Arial"/>
          <w:szCs w:val="22"/>
        </w:rPr>
        <w:t xml:space="preserve">BBC iPlayer </w:t>
      </w:r>
      <w:hyperlink r:id="rId17" w:history="1">
        <w:r w:rsidRPr="00B41443">
          <w:rPr>
            <w:rStyle w:val="Hyperlink"/>
            <w:rFonts w:cs="Arial"/>
            <w:szCs w:val="22"/>
          </w:rPr>
          <w:t xml:space="preserve">The 15 </w:t>
        </w:r>
        <w:proofErr w:type="gramStart"/>
        <w:r w:rsidRPr="00B41443">
          <w:rPr>
            <w:rStyle w:val="Hyperlink"/>
            <w:rFonts w:cs="Arial"/>
            <w:szCs w:val="22"/>
          </w:rPr>
          <w:t>Billion</w:t>
        </w:r>
        <w:proofErr w:type="gramEnd"/>
        <w:r w:rsidRPr="00B41443">
          <w:rPr>
            <w:rStyle w:val="Hyperlink"/>
            <w:rFonts w:cs="Arial"/>
            <w:szCs w:val="22"/>
          </w:rPr>
          <w:t xml:space="preserve"> Pound Railway</w:t>
        </w:r>
      </w:hyperlink>
    </w:p>
    <w:sectPr w:rsidR="002933DD" w:rsidRPr="00B41443" w:rsidSect="00823A15">
      <w:headerReference w:type="even" r:id="rId18"/>
      <w:headerReference w:type="default" r:id="rId19"/>
      <w:footerReference w:type="default" r:id="rId20"/>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3C1D" w14:textId="77777777" w:rsidR="00AF2257" w:rsidRDefault="00AF2257">
      <w:r>
        <w:separator/>
      </w:r>
    </w:p>
  </w:endnote>
  <w:endnote w:type="continuationSeparator" w:id="0">
    <w:p w14:paraId="4CA749BE" w14:textId="77777777" w:rsidR="00AF2257" w:rsidRDefault="00AF2257">
      <w:r>
        <w:continuationSeparator/>
      </w:r>
    </w:p>
  </w:endnote>
  <w:endnote w:type="continuationNotice" w:id="1">
    <w:p w14:paraId="41AE5590" w14:textId="77777777" w:rsidR="00AF2257" w:rsidRDefault="00AF2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D417" w14:textId="77777777" w:rsidR="00AF2257" w:rsidRDefault="00AF2257">
      <w:r>
        <w:separator/>
      </w:r>
    </w:p>
  </w:footnote>
  <w:footnote w:type="continuationSeparator" w:id="0">
    <w:p w14:paraId="7E02BD1E" w14:textId="77777777" w:rsidR="00AF2257" w:rsidRDefault="00AF2257">
      <w:r>
        <w:continuationSeparator/>
      </w:r>
    </w:p>
  </w:footnote>
  <w:footnote w:type="continuationNotice" w:id="1">
    <w:p w14:paraId="006B70FD" w14:textId="77777777" w:rsidR="00AF2257" w:rsidRDefault="00AF2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4842BFA">
            <v:group id="Group 12" style="position:absolute;margin-left:-1.1pt;margin-top:-10.45pt;width:500.95pt;height:86.65pt;z-index:251658241;mso-width-relative:margin" coordsize="63627,11006" coordorigin="84" o:spid="_x0000_s1026" w14:anchorId="1143C0B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4"/>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5"/>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5"/>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C89"/>
    <w:multiLevelType w:val="hybridMultilevel"/>
    <w:tmpl w:val="1B88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F3087"/>
    <w:multiLevelType w:val="hybridMultilevel"/>
    <w:tmpl w:val="BFFA7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40CD9"/>
    <w:multiLevelType w:val="hybridMultilevel"/>
    <w:tmpl w:val="1402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E469A"/>
    <w:multiLevelType w:val="hybridMultilevel"/>
    <w:tmpl w:val="9B66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B85AB0"/>
    <w:multiLevelType w:val="hybridMultilevel"/>
    <w:tmpl w:val="D99E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672549">
    <w:abstractNumId w:val="13"/>
  </w:num>
  <w:num w:numId="2" w16cid:durableId="118768707">
    <w:abstractNumId w:val="10"/>
  </w:num>
  <w:num w:numId="3" w16cid:durableId="1399128455">
    <w:abstractNumId w:val="12"/>
  </w:num>
  <w:num w:numId="4" w16cid:durableId="2063210485">
    <w:abstractNumId w:val="9"/>
  </w:num>
  <w:num w:numId="5" w16cid:durableId="1818303429">
    <w:abstractNumId w:val="2"/>
  </w:num>
  <w:num w:numId="6" w16cid:durableId="2113697845">
    <w:abstractNumId w:val="4"/>
  </w:num>
  <w:num w:numId="7" w16cid:durableId="773480211">
    <w:abstractNumId w:val="1"/>
  </w:num>
  <w:num w:numId="8" w16cid:durableId="437918058">
    <w:abstractNumId w:val="0"/>
  </w:num>
  <w:num w:numId="9" w16cid:durableId="2146925633">
    <w:abstractNumId w:val="5"/>
  </w:num>
  <w:num w:numId="10" w16cid:durableId="287665039">
    <w:abstractNumId w:val="7"/>
  </w:num>
  <w:num w:numId="11" w16cid:durableId="1561401461">
    <w:abstractNumId w:val="6"/>
  </w:num>
  <w:num w:numId="12" w16cid:durableId="142085939">
    <w:abstractNumId w:val="8"/>
  </w:num>
  <w:num w:numId="13" w16cid:durableId="276180862">
    <w:abstractNumId w:val="3"/>
  </w:num>
  <w:num w:numId="14" w16cid:durableId="15161190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1D4B"/>
    <w:rsid w:val="00002093"/>
    <w:rsid w:val="00002241"/>
    <w:rsid w:val="00002564"/>
    <w:rsid w:val="00003BB2"/>
    <w:rsid w:val="00005722"/>
    <w:rsid w:val="00005B3E"/>
    <w:rsid w:val="00005DDE"/>
    <w:rsid w:val="0000652E"/>
    <w:rsid w:val="0000660A"/>
    <w:rsid w:val="00006BD4"/>
    <w:rsid w:val="00007642"/>
    <w:rsid w:val="00007C89"/>
    <w:rsid w:val="000105D5"/>
    <w:rsid w:val="000107C1"/>
    <w:rsid w:val="000119DB"/>
    <w:rsid w:val="00011D97"/>
    <w:rsid w:val="0001225B"/>
    <w:rsid w:val="0001260F"/>
    <w:rsid w:val="00012FDD"/>
    <w:rsid w:val="00013F06"/>
    <w:rsid w:val="00014A90"/>
    <w:rsid w:val="00014AA3"/>
    <w:rsid w:val="00014DCE"/>
    <w:rsid w:val="000151BA"/>
    <w:rsid w:val="000161C5"/>
    <w:rsid w:val="00016B95"/>
    <w:rsid w:val="00020499"/>
    <w:rsid w:val="0002192C"/>
    <w:rsid w:val="00022922"/>
    <w:rsid w:val="000230C5"/>
    <w:rsid w:val="00023F80"/>
    <w:rsid w:val="000242BF"/>
    <w:rsid w:val="000243ED"/>
    <w:rsid w:val="00024DD7"/>
    <w:rsid w:val="00024E46"/>
    <w:rsid w:val="000258F4"/>
    <w:rsid w:val="00025DA2"/>
    <w:rsid w:val="00025E59"/>
    <w:rsid w:val="0002722C"/>
    <w:rsid w:val="0002745A"/>
    <w:rsid w:val="0002752C"/>
    <w:rsid w:val="00031A7C"/>
    <w:rsid w:val="0003206E"/>
    <w:rsid w:val="0003219C"/>
    <w:rsid w:val="00032268"/>
    <w:rsid w:val="00032347"/>
    <w:rsid w:val="00032AE0"/>
    <w:rsid w:val="00034567"/>
    <w:rsid w:val="000348C6"/>
    <w:rsid w:val="00034926"/>
    <w:rsid w:val="00034B24"/>
    <w:rsid w:val="00034B32"/>
    <w:rsid w:val="00034DA6"/>
    <w:rsid w:val="0003504B"/>
    <w:rsid w:val="0003515B"/>
    <w:rsid w:val="00035331"/>
    <w:rsid w:val="00035F0C"/>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C3E"/>
    <w:rsid w:val="00056EEB"/>
    <w:rsid w:val="000575DF"/>
    <w:rsid w:val="0005799B"/>
    <w:rsid w:val="00057E99"/>
    <w:rsid w:val="00060074"/>
    <w:rsid w:val="00060A21"/>
    <w:rsid w:val="00060D63"/>
    <w:rsid w:val="000619D8"/>
    <w:rsid w:val="00062CED"/>
    <w:rsid w:val="00062E3E"/>
    <w:rsid w:val="00063D97"/>
    <w:rsid w:val="0006539A"/>
    <w:rsid w:val="0006555A"/>
    <w:rsid w:val="00066532"/>
    <w:rsid w:val="00066C0E"/>
    <w:rsid w:val="000671E0"/>
    <w:rsid w:val="000674B2"/>
    <w:rsid w:val="000678C3"/>
    <w:rsid w:val="00067D32"/>
    <w:rsid w:val="00067E7A"/>
    <w:rsid w:val="00070EDC"/>
    <w:rsid w:val="000722FA"/>
    <w:rsid w:val="00072330"/>
    <w:rsid w:val="00072A7E"/>
    <w:rsid w:val="000730A8"/>
    <w:rsid w:val="000731D5"/>
    <w:rsid w:val="00073D8D"/>
    <w:rsid w:val="0007455D"/>
    <w:rsid w:val="00074ACD"/>
    <w:rsid w:val="00074B6A"/>
    <w:rsid w:val="00074BCB"/>
    <w:rsid w:val="00075520"/>
    <w:rsid w:val="000766DE"/>
    <w:rsid w:val="00076AB8"/>
    <w:rsid w:val="00080485"/>
    <w:rsid w:val="00080784"/>
    <w:rsid w:val="00080C18"/>
    <w:rsid w:val="00081024"/>
    <w:rsid w:val="00082CD0"/>
    <w:rsid w:val="00083E8F"/>
    <w:rsid w:val="00083FDB"/>
    <w:rsid w:val="000851B5"/>
    <w:rsid w:val="000856F9"/>
    <w:rsid w:val="00086018"/>
    <w:rsid w:val="0008683B"/>
    <w:rsid w:val="00086C13"/>
    <w:rsid w:val="000874AE"/>
    <w:rsid w:val="000877E6"/>
    <w:rsid w:val="00087ED4"/>
    <w:rsid w:val="000905FD"/>
    <w:rsid w:val="00091554"/>
    <w:rsid w:val="00091A5E"/>
    <w:rsid w:val="00091D1F"/>
    <w:rsid w:val="000922FD"/>
    <w:rsid w:val="000924D3"/>
    <w:rsid w:val="00092926"/>
    <w:rsid w:val="00092C75"/>
    <w:rsid w:val="0009358A"/>
    <w:rsid w:val="0009370D"/>
    <w:rsid w:val="0009397A"/>
    <w:rsid w:val="00094025"/>
    <w:rsid w:val="0009402C"/>
    <w:rsid w:val="00094C29"/>
    <w:rsid w:val="00095042"/>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569A"/>
    <w:rsid w:val="000A6885"/>
    <w:rsid w:val="000A786C"/>
    <w:rsid w:val="000A7C5A"/>
    <w:rsid w:val="000B0538"/>
    <w:rsid w:val="000B0554"/>
    <w:rsid w:val="000B07EF"/>
    <w:rsid w:val="000B1B4F"/>
    <w:rsid w:val="000B1DA2"/>
    <w:rsid w:val="000B2891"/>
    <w:rsid w:val="000B3F5B"/>
    <w:rsid w:val="000B4074"/>
    <w:rsid w:val="000B4614"/>
    <w:rsid w:val="000B4DE8"/>
    <w:rsid w:val="000B5511"/>
    <w:rsid w:val="000B6DAB"/>
    <w:rsid w:val="000B6EBD"/>
    <w:rsid w:val="000B79FD"/>
    <w:rsid w:val="000C06CC"/>
    <w:rsid w:val="000C08FC"/>
    <w:rsid w:val="000C116D"/>
    <w:rsid w:val="000C13F0"/>
    <w:rsid w:val="000C1C69"/>
    <w:rsid w:val="000C25AB"/>
    <w:rsid w:val="000C2B61"/>
    <w:rsid w:val="000C324F"/>
    <w:rsid w:val="000C398B"/>
    <w:rsid w:val="000C400B"/>
    <w:rsid w:val="000C4742"/>
    <w:rsid w:val="000C4849"/>
    <w:rsid w:val="000C4ABA"/>
    <w:rsid w:val="000C4AC6"/>
    <w:rsid w:val="000C5C1D"/>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7FD"/>
    <w:rsid w:val="000D6954"/>
    <w:rsid w:val="000D7117"/>
    <w:rsid w:val="000D754C"/>
    <w:rsid w:val="000E0714"/>
    <w:rsid w:val="000E0BFB"/>
    <w:rsid w:val="000E1E7D"/>
    <w:rsid w:val="000E206A"/>
    <w:rsid w:val="000E3182"/>
    <w:rsid w:val="000E31F9"/>
    <w:rsid w:val="000E3F83"/>
    <w:rsid w:val="000E4702"/>
    <w:rsid w:val="000E59B9"/>
    <w:rsid w:val="000E5A59"/>
    <w:rsid w:val="000E68DD"/>
    <w:rsid w:val="000E6B91"/>
    <w:rsid w:val="000E6C16"/>
    <w:rsid w:val="000E7148"/>
    <w:rsid w:val="000E72D6"/>
    <w:rsid w:val="000F05BF"/>
    <w:rsid w:val="000F0A27"/>
    <w:rsid w:val="000F0D06"/>
    <w:rsid w:val="000F0F1F"/>
    <w:rsid w:val="000F1098"/>
    <w:rsid w:val="000F10CB"/>
    <w:rsid w:val="000F1A2F"/>
    <w:rsid w:val="000F1BFE"/>
    <w:rsid w:val="000F20D0"/>
    <w:rsid w:val="000F33B4"/>
    <w:rsid w:val="000F3990"/>
    <w:rsid w:val="000F46B0"/>
    <w:rsid w:val="000F4CC1"/>
    <w:rsid w:val="000F5151"/>
    <w:rsid w:val="000F5D77"/>
    <w:rsid w:val="000F5E8B"/>
    <w:rsid w:val="000F65C0"/>
    <w:rsid w:val="000F699F"/>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06CE1"/>
    <w:rsid w:val="001100D9"/>
    <w:rsid w:val="001103D7"/>
    <w:rsid w:val="0011100C"/>
    <w:rsid w:val="001119BE"/>
    <w:rsid w:val="00111F99"/>
    <w:rsid w:val="00112492"/>
    <w:rsid w:val="00112D63"/>
    <w:rsid w:val="00112E2D"/>
    <w:rsid w:val="001138EC"/>
    <w:rsid w:val="00114569"/>
    <w:rsid w:val="001149D5"/>
    <w:rsid w:val="00116466"/>
    <w:rsid w:val="001200E9"/>
    <w:rsid w:val="00120535"/>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704"/>
    <w:rsid w:val="00141926"/>
    <w:rsid w:val="0014276F"/>
    <w:rsid w:val="00142848"/>
    <w:rsid w:val="00143F65"/>
    <w:rsid w:val="00144636"/>
    <w:rsid w:val="00144C8B"/>
    <w:rsid w:val="00144F64"/>
    <w:rsid w:val="001470E2"/>
    <w:rsid w:val="001473A7"/>
    <w:rsid w:val="001479C0"/>
    <w:rsid w:val="0015015F"/>
    <w:rsid w:val="0015063A"/>
    <w:rsid w:val="00150C40"/>
    <w:rsid w:val="00150D02"/>
    <w:rsid w:val="00150F09"/>
    <w:rsid w:val="001514C5"/>
    <w:rsid w:val="001518CF"/>
    <w:rsid w:val="00151B14"/>
    <w:rsid w:val="00152C92"/>
    <w:rsid w:val="001534BD"/>
    <w:rsid w:val="00153BA1"/>
    <w:rsid w:val="00153D08"/>
    <w:rsid w:val="00153F49"/>
    <w:rsid w:val="00155C72"/>
    <w:rsid w:val="00156080"/>
    <w:rsid w:val="001569CD"/>
    <w:rsid w:val="00156A16"/>
    <w:rsid w:val="00156E4E"/>
    <w:rsid w:val="0015741F"/>
    <w:rsid w:val="001576A2"/>
    <w:rsid w:val="001616DB"/>
    <w:rsid w:val="00161F10"/>
    <w:rsid w:val="00162B31"/>
    <w:rsid w:val="00162F5F"/>
    <w:rsid w:val="001631B1"/>
    <w:rsid w:val="001636A1"/>
    <w:rsid w:val="001636D7"/>
    <w:rsid w:val="001649E1"/>
    <w:rsid w:val="00164D7C"/>
    <w:rsid w:val="001651A9"/>
    <w:rsid w:val="00166052"/>
    <w:rsid w:val="0016626D"/>
    <w:rsid w:val="00166DD5"/>
    <w:rsid w:val="00167491"/>
    <w:rsid w:val="001705C1"/>
    <w:rsid w:val="0017071F"/>
    <w:rsid w:val="001710AD"/>
    <w:rsid w:val="0017222E"/>
    <w:rsid w:val="001727A8"/>
    <w:rsid w:val="00173A9F"/>
    <w:rsid w:val="001747A4"/>
    <w:rsid w:val="001747AC"/>
    <w:rsid w:val="00174AC0"/>
    <w:rsid w:val="001762DC"/>
    <w:rsid w:val="001771B1"/>
    <w:rsid w:val="001777AD"/>
    <w:rsid w:val="0018054F"/>
    <w:rsid w:val="00180A0D"/>
    <w:rsid w:val="0018170C"/>
    <w:rsid w:val="00181EB1"/>
    <w:rsid w:val="001826FD"/>
    <w:rsid w:val="00182936"/>
    <w:rsid w:val="00182B34"/>
    <w:rsid w:val="0018322C"/>
    <w:rsid w:val="0018496C"/>
    <w:rsid w:val="00184C31"/>
    <w:rsid w:val="001854B5"/>
    <w:rsid w:val="00185747"/>
    <w:rsid w:val="00187723"/>
    <w:rsid w:val="001878AB"/>
    <w:rsid w:val="001878C7"/>
    <w:rsid w:val="00187FD3"/>
    <w:rsid w:val="001902B2"/>
    <w:rsid w:val="00193727"/>
    <w:rsid w:val="00193CC9"/>
    <w:rsid w:val="0019482D"/>
    <w:rsid w:val="00195D5E"/>
    <w:rsid w:val="001962B7"/>
    <w:rsid w:val="00196714"/>
    <w:rsid w:val="0019717C"/>
    <w:rsid w:val="0019721D"/>
    <w:rsid w:val="001A1164"/>
    <w:rsid w:val="001A1885"/>
    <w:rsid w:val="001A1CD2"/>
    <w:rsid w:val="001A25EE"/>
    <w:rsid w:val="001A2CEB"/>
    <w:rsid w:val="001A36E0"/>
    <w:rsid w:val="001A3A9B"/>
    <w:rsid w:val="001A5178"/>
    <w:rsid w:val="001A5434"/>
    <w:rsid w:val="001A543F"/>
    <w:rsid w:val="001A578C"/>
    <w:rsid w:val="001A7268"/>
    <w:rsid w:val="001A7D9E"/>
    <w:rsid w:val="001B0483"/>
    <w:rsid w:val="001B06D4"/>
    <w:rsid w:val="001B1B25"/>
    <w:rsid w:val="001B2C21"/>
    <w:rsid w:val="001B2C26"/>
    <w:rsid w:val="001B2C4A"/>
    <w:rsid w:val="001B2CD3"/>
    <w:rsid w:val="001B33F7"/>
    <w:rsid w:val="001B343F"/>
    <w:rsid w:val="001B3C6E"/>
    <w:rsid w:val="001B4148"/>
    <w:rsid w:val="001B4212"/>
    <w:rsid w:val="001B4EB4"/>
    <w:rsid w:val="001B5A33"/>
    <w:rsid w:val="001B6766"/>
    <w:rsid w:val="001B6CAD"/>
    <w:rsid w:val="001B7CD8"/>
    <w:rsid w:val="001B7EE1"/>
    <w:rsid w:val="001C00A0"/>
    <w:rsid w:val="001C00DC"/>
    <w:rsid w:val="001C120A"/>
    <w:rsid w:val="001C2192"/>
    <w:rsid w:val="001C2516"/>
    <w:rsid w:val="001C303B"/>
    <w:rsid w:val="001C30CE"/>
    <w:rsid w:val="001C3205"/>
    <w:rsid w:val="001C357B"/>
    <w:rsid w:val="001C3812"/>
    <w:rsid w:val="001C43C4"/>
    <w:rsid w:val="001C453E"/>
    <w:rsid w:val="001C4684"/>
    <w:rsid w:val="001C46F6"/>
    <w:rsid w:val="001C522B"/>
    <w:rsid w:val="001C5275"/>
    <w:rsid w:val="001C6195"/>
    <w:rsid w:val="001C6A68"/>
    <w:rsid w:val="001C6BDE"/>
    <w:rsid w:val="001C6C6D"/>
    <w:rsid w:val="001C7628"/>
    <w:rsid w:val="001C77A1"/>
    <w:rsid w:val="001C78E9"/>
    <w:rsid w:val="001D0619"/>
    <w:rsid w:val="001D08CC"/>
    <w:rsid w:val="001D0A7A"/>
    <w:rsid w:val="001D1086"/>
    <w:rsid w:val="001D188F"/>
    <w:rsid w:val="001D1F2A"/>
    <w:rsid w:val="001D2B44"/>
    <w:rsid w:val="001D3D6D"/>
    <w:rsid w:val="001D484D"/>
    <w:rsid w:val="001D5223"/>
    <w:rsid w:val="001D5454"/>
    <w:rsid w:val="001D55CD"/>
    <w:rsid w:val="001D57C8"/>
    <w:rsid w:val="001D5ACF"/>
    <w:rsid w:val="001D5F2C"/>
    <w:rsid w:val="001D62AA"/>
    <w:rsid w:val="001D687E"/>
    <w:rsid w:val="001D76D8"/>
    <w:rsid w:val="001E03F3"/>
    <w:rsid w:val="001E0704"/>
    <w:rsid w:val="001E0C12"/>
    <w:rsid w:val="001E13B2"/>
    <w:rsid w:val="001E17AA"/>
    <w:rsid w:val="001E18DA"/>
    <w:rsid w:val="001E1CD4"/>
    <w:rsid w:val="001E21F8"/>
    <w:rsid w:val="001E2366"/>
    <w:rsid w:val="001E2892"/>
    <w:rsid w:val="001E292D"/>
    <w:rsid w:val="001E3FD0"/>
    <w:rsid w:val="001E40A2"/>
    <w:rsid w:val="001E45D9"/>
    <w:rsid w:val="001E4C73"/>
    <w:rsid w:val="001E6851"/>
    <w:rsid w:val="001E6FBC"/>
    <w:rsid w:val="001E72F9"/>
    <w:rsid w:val="001E7C92"/>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1EB2"/>
    <w:rsid w:val="002020A7"/>
    <w:rsid w:val="002021EF"/>
    <w:rsid w:val="002026FD"/>
    <w:rsid w:val="00202F04"/>
    <w:rsid w:val="00203B63"/>
    <w:rsid w:val="00204C5F"/>
    <w:rsid w:val="002058D5"/>
    <w:rsid w:val="00205B58"/>
    <w:rsid w:val="00205CA1"/>
    <w:rsid w:val="00205D09"/>
    <w:rsid w:val="00206756"/>
    <w:rsid w:val="00206964"/>
    <w:rsid w:val="00206A3B"/>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4D82"/>
    <w:rsid w:val="0022506C"/>
    <w:rsid w:val="0022539A"/>
    <w:rsid w:val="00226083"/>
    <w:rsid w:val="00226CD1"/>
    <w:rsid w:val="002273D2"/>
    <w:rsid w:val="002276C0"/>
    <w:rsid w:val="002279E5"/>
    <w:rsid w:val="00230007"/>
    <w:rsid w:val="002314BB"/>
    <w:rsid w:val="00231691"/>
    <w:rsid w:val="002319C0"/>
    <w:rsid w:val="00231D98"/>
    <w:rsid w:val="00232ED1"/>
    <w:rsid w:val="002333AD"/>
    <w:rsid w:val="00233695"/>
    <w:rsid w:val="00233712"/>
    <w:rsid w:val="00233B21"/>
    <w:rsid w:val="00235FFF"/>
    <w:rsid w:val="0023644B"/>
    <w:rsid w:val="00236FB1"/>
    <w:rsid w:val="002372A9"/>
    <w:rsid w:val="002378CB"/>
    <w:rsid w:val="00237C69"/>
    <w:rsid w:val="002403C5"/>
    <w:rsid w:val="00240D48"/>
    <w:rsid w:val="00240E42"/>
    <w:rsid w:val="00240E8D"/>
    <w:rsid w:val="00241E72"/>
    <w:rsid w:val="0024222A"/>
    <w:rsid w:val="0024298B"/>
    <w:rsid w:val="00242E45"/>
    <w:rsid w:val="00243082"/>
    <w:rsid w:val="0024399F"/>
    <w:rsid w:val="002448DB"/>
    <w:rsid w:val="00244EE4"/>
    <w:rsid w:val="002451AD"/>
    <w:rsid w:val="00245DE0"/>
    <w:rsid w:val="0024601F"/>
    <w:rsid w:val="00246567"/>
    <w:rsid w:val="00246ABD"/>
    <w:rsid w:val="002474C4"/>
    <w:rsid w:val="00247A72"/>
    <w:rsid w:val="002501A9"/>
    <w:rsid w:val="0025102E"/>
    <w:rsid w:val="00251557"/>
    <w:rsid w:val="002518D9"/>
    <w:rsid w:val="0025265A"/>
    <w:rsid w:val="00252737"/>
    <w:rsid w:val="002530FF"/>
    <w:rsid w:val="002533CE"/>
    <w:rsid w:val="0025355B"/>
    <w:rsid w:val="002557DA"/>
    <w:rsid w:val="00255A4E"/>
    <w:rsid w:val="002560EE"/>
    <w:rsid w:val="002573AB"/>
    <w:rsid w:val="00257AE7"/>
    <w:rsid w:val="00257F28"/>
    <w:rsid w:val="0026225A"/>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104"/>
    <w:rsid w:val="00271A5E"/>
    <w:rsid w:val="00271B34"/>
    <w:rsid w:val="00271EC1"/>
    <w:rsid w:val="00272004"/>
    <w:rsid w:val="0027237E"/>
    <w:rsid w:val="002726CC"/>
    <w:rsid w:val="00272973"/>
    <w:rsid w:val="002731DA"/>
    <w:rsid w:val="0027354B"/>
    <w:rsid w:val="00274134"/>
    <w:rsid w:val="0027452E"/>
    <w:rsid w:val="00274531"/>
    <w:rsid w:val="002748D1"/>
    <w:rsid w:val="002751E0"/>
    <w:rsid w:val="002755E5"/>
    <w:rsid w:val="00275713"/>
    <w:rsid w:val="00275F58"/>
    <w:rsid w:val="002761A4"/>
    <w:rsid w:val="002761AF"/>
    <w:rsid w:val="00276A86"/>
    <w:rsid w:val="00280E86"/>
    <w:rsid w:val="00281C6B"/>
    <w:rsid w:val="002822DE"/>
    <w:rsid w:val="00282403"/>
    <w:rsid w:val="00282FEA"/>
    <w:rsid w:val="002831A8"/>
    <w:rsid w:val="0028333B"/>
    <w:rsid w:val="0028454D"/>
    <w:rsid w:val="00284880"/>
    <w:rsid w:val="00284AE9"/>
    <w:rsid w:val="00284B79"/>
    <w:rsid w:val="00284BAF"/>
    <w:rsid w:val="00285561"/>
    <w:rsid w:val="00286660"/>
    <w:rsid w:val="00286874"/>
    <w:rsid w:val="00286F4A"/>
    <w:rsid w:val="002872C2"/>
    <w:rsid w:val="002875B3"/>
    <w:rsid w:val="00291040"/>
    <w:rsid w:val="00291ED3"/>
    <w:rsid w:val="00292FAA"/>
    <w:rsid w:val="00292FD8"/>
    <w:rsid w:val="0029311B"/>
    <w:rsid w:val="0029324C"/>
    <w:rsid w:val="002933DD"/>
    <w:rsid w:val="002944B2"/>
    <w:rsid w:val="00295E88"/>
    <w:rsid w:val="00295FB0"/>
    <w:rsid w:val="002965F5"/>
    <w:rsid w:val="0029675C"/>
    <w:rsid w:val="00297370"/>
    <w:rsid w:val="00297962"/>
    <w:rsid w:val="002A0DBF"/>
    <w:rsid w:val="002A1828"/>
    <w:rsid w:val="002A1EA8"/>
    <w:rsid w:val="002A1FB7"/>
    <w:rsid w:val="002A244A"/>
    <w:rsid w:val="002A2771"/>
    <w:rsid w:val="002A3710"/>
    <w:rsid w:val="002A3907"/>
    <w:rsid w:val="002A395D"/>
    <w:rsid w:val="002A4B59"/>
    <w:rsid w:val="002A4C9D"/>
    <w:rsid w:val="002A5BB9"/>
    <w:rsid w:val="002A612E"/>
    <w:rsid w:val="002A634A"/>
    <w:rsid w:val="002A6CA2"/>
    <w:rsid w:val="002A716A"/>
    <w:rsid w:val="002A77AE"/>
    <w:rsid w:val="002A7FD8"/>
    <w:rsid w:val="002B1741"/>
    <w:rsid w:val="002B1CE6"/>
    <w:rsid w:val="002B2382"/>
    <w:rsid w:val="002B26AF"/>
    <w:rsid w:val="002B3937"/>
    <w:rsid w:val="002B4B09"/>
    <w:rsid w:val="002B5D51"/>
    <w:rsid w:val="002B7267"/>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640"/>
    <w:rsid w:val="002C6A5B"/>
    <w:rsid w:val="002C7DB5"/>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514"/>
    <w:rsid w:val="002F08DA"/>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4A89"/>
    <w:rsid w:val="00305207"/>
    <w:rsid w:val="0030543A"/>
    <w:rsid w:val="00305496"/>
    <w:rsid w:val="003059C6"/>
    <w:rsid w:val="00306678"/>
    <w:rsid w:val="00306E6C"/>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453"/>
    <w:rsid w:val="00320620"/>
    <w:rsid w:val="00320BB3"/>
    <w:rsid w:val="0032105B"/>
    <w:rsid w:val="0032118F"/>
    <w:rsid w:val="0032168B"/>
    <w:rsid w:val="00322096"/>
    <w:rsid w:val="0032224A"/>
    <w:rsid w:val="00322AE3"/>
    <w:rsid w:val="00322E10"/>
    <w:rsid w:val="00323103"/>
    <w:rsid w:val="00323146"/>
    <w:rsid w:val="003242D1"/>
    <w:rsid w:val="0032520E"/>
    <w:rsid w:val="00325E64"/>
    <w:rsid w:val="003262CA"/>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FDE"/>
    <w:rsid w:val="00336639"/>
    <w:rsid w:val="00337F1B"/>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D9"/>
    <w:rsid w:val="003535FC"/>
    <w:rsid w:val="0035470D"/>
    <w:rsid w:val="0035559E"/>
    <w:rsid w:val="003555BD"/>
    <w:rsid w:val="0035643B"/>
    <w:rsid w:val="00356F61"/>
    <w:rsid w:val="00362C28"/>
    <w:rsid w:val="00362CF5"/>
    <w:rsid w:val="00363559"/>
    <w:rsid w:val="003636EA"/>
    <w:rsid w:val="003642A9"/>
    <w:rsid w:val="00364444"/>
    <w:rsid w:val="00364858"/>
    <w:rsid w:val="003648E1"/>
    <w:rsid w:val="00364BF9"/>
    <w:rsid w:val="00365286"/>
    <w:rsid w:val="00365A7F"/>
    <w:rsid w:val="003667F2"/>
    <w:rsid w:val="00366D52"/>
    <w:rsid w:val="00367229"/>
    <w:rsid w:val="003714B5"/>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059"/>
    <w:rsid w:val="00380A44"/>
    <w:rsid w:val="0038113B"/>
    <w:rsid w:val="00381893"/>
    <w:rsid w:val="00381CFB"/>
    <w:rsid w:val="0038252C"/>
    <w:rsid w:val="00383A88"/>
    <w:rsid w:val="00383D61"/>
    <w:rsid w:val="00384DA1"/>
    <w:rsid w:val="003851D1"/>
    <w:rsid w:val="00385CB2"/>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481F"/>
    <w:rsid w:val="0039546F"/>
    <w:rsid w:val="00395B3C"/>
    <w:rsid w:val="00395D46"/>
    <w:rsid w:val="00396A65"/>
    <w:rsid w:val="00396F41"/>
    <w:rsid w:val="00397338"/>
    <w:rsid w:val="00397BAB"/>
    <w:rsid w:val="00397CB6"/>
    <w:rsid w:val="003A018F"/>
    <w:rsid w:val="003A01BA"/>
    <w:rsid w:val="003A0A91"/>
    <w:rsid w:val="003A0B97"/>
    <w:rsid w:val="003A0CF9"/>
    <w:rsid w:val="003A11D2"/>
    <w:rsid w:val="003A139C"/>
    <w:rsid w:val="003A17E9"/>
    <w:rsid w:val="003A1822"/>
    <w:rsid w:val="003A1A44"/>
    <w:rsid w:val="003A356E"/>
    <w:rsid w:val="003A3850"/>
    <w:rsid w:val="003A3925"/>
    <w:rsid w:val="003A4C20"/>
    <w:rsid w:val="003A532E"/>
    <w:rsid w:val="003A5DDF"/>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7B8"/>
    <w:rsid w:val="003C6CFB"/>
    <w:rsid w:val="003C7CC4"/>
    <w:rsid w:val="003D03B9"/>
    <w:rsid w:val="003D0719"/>
    <w:rsid w:val="003D0A0B"/>
    <w:rsid w:val="003D0D3C"/>
    <w:rsid w:val="003D15D6"/>
    <w:rsid w:val="003D1995"/>
    <w:rsid w:val="003D1B2D"/>
    <w:rsid w:val="003D1BAD"/>
    <w:rsid w:val="003D216B"/>
    <w:rsid w:val="003D23E9"/>
    <w:rsid w:val="003D356C"/>
    <w:rsid w:val="003D3BE4"/>
    <w:rsid w:val="003D5386"/>
    <w:rsid w:val="003D5438"/>
    <w:rsid w:val="003D57CC"/>
    <w:rsid w:val="003D60DD"/>
    <w:rsid w:val="003D6EFB"/>
    <w:rsid w:val="003D6F17"/>
    <w:rsid w:val="003E072C"/>
    <w:rsid w:val="003E0878"/>
    <w:rsid w:val="003E0EAB"/>
    <w:rsid w:val="003E0EED"/>
    <w:rsid w:val="003E10E1"/>
    <w:rsid w:val="003E19C9"/>
    <w:rsid w:val="003E1A1A"/>
    <w:rsid w:val="003E1C28"/>
    <w:rsid w:val="003E1DB4"/>
    <w:rsid w:val="003E208B"/>
    <w:rsid w:val="003E227F"/>
    <w:rsid w:val="003E2587"/>
    <w:rsid w:val="003E2F15"/>
    <w:rsid w:val="003E2F19"/>
    <w:rsid w:val="003E2F8B"/>
    <w:rsid w:val="003E42F8"/>
    <w:rsid w:val="003E4727"/>
    <w:rsid w:val="003E5150"/>
    <w:rsid w:val="003E564E"/>
    <w:rsid w:val="003E5924"/>
    <w:rsid w:val="003E605B"/>
    <w:rsid w:val="003E613A"/>
    <w:rsid w:val="003E6780"/>
    <w:rsid w:val="003E7FC3"/>
    <w:rsid w:val="003F0306"/>
    <w:rsid w:val="003F0462"/>
    <w:rsid w:val="003F078D"/>
    <w:rsid w:val="003F07F1"/>
    <w:rsid w:val="003F0BA6"/>
    <w:rsid w:val="003F11E2"/>
    <w:rsid w:val="003F16E6"/>
    <w:rsid w:val="003F1E7B"/>
    <w:rsid w:val="003F2149"/>
    <w:rsid w:val="003F27C3"/>
    <w:rsid w:val="003F3DC3"/>
    <w:rsid w:val="003F6363"/>
    <w:rsid w:val="003F73E1"/>
    <w:rsid w:val="003F787B"/>
    <w:rsid w:val="00400147"/>
    <w:rsid w:val="0040027D"/>
    <w:rsid w:val="00400812"/>
    <w:rsid w:val="00402281"/>
    <w:rsid w:val="004027C8"/>
    <w:rsid w:val="004028B7"/>
    <w:rsid w:val="00403C45"/>
    <w:rsid w:val="0040431A"/>
    <w:rsid w:val="00404887"/>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13"/>
    <w:rsid w:val="00414C4D"/>
    <w:rsid w:val="00416105"/>
    <w:rsid w:val="004162A4"/>
    <w:rsid w:val="004168F6"/>
    <w:rsid w:val="00416DF9"/>
    <w:rsid w:val="0041718E"/>
    <w:rsid w:val="00417437"/>
    <w:rsid w:val="004177FE"/>
    <w:rsid w:val="00417ADE"/>
    <w:rsid w:val="00417E49"/>
    <w:rsid w:val="00420649"/>
    <w:rsid w:val="00420CBA"/>
    <w:rsid w:val="00420D3E"/>
    <w:rsid w:val="0042104B"/>
    <w:rsid w:val="00421A58"/>
    <w:rsid w:val="004235E4"/>
    <w:rsid w:val="00423892"/>
    <w:rsid w:val="00423A33"/>
    <w:rsid w:val="00423F98"/>
    <w:rsid w:val="004246B1"/>
    <w:rsid w:val="00425AC3"/>
    <w:rsid w:val="00425ED5"/>
    <w:rsid w:val="004264E5"/>
    <w:rsid w:val="00426C1D"/>
    <w:rsid w:val="004277D5"/>
    <w:rsid w:val="00427A3D"/>
    <w:rsid w:val="00427F3B"/>
    <w:rsid w:val="00431051"/>
    <w:rsid w:val="0043132D"/>
    <w:rsid w:val="0043237C"/>
    <w:rsid w:val="00432DBB"/>
    <w:rsid w:val="00433161"/>
    <w:rsid w:val="004339B8"/>
    <w:rsid w:val="00433AE8"/>
    <w:rsid w:val="00434439"/>
    <w:rsid w:val="00434596"/>
    <w:rsid w:val="00434EFE"/>
    <w:rsid w:val="004350BA"/>
    <w:rsid w:val="00436EAA"/>
    <w:rsid w:val="004370D8"/>
    <w:rsid w:val="00440F60"/>
    <w:rsid w:val="00441F1F"/>
    <w:rsid w:val="004426A0"/>
    <w:rsid w:val="004426E0"/>
    <w:rsid w:val="004429A4"/>
    <w:rsid w:val="00442F44"/>
    <w:rsid w:val="004432B8"/>
    <w:rsid w:val="0044385E"/>
    <w:rsid w:val="004445F6"/>
    <w:rsid w:val="0044494C"/>
    <w:rsid w:val="00444CA7"/>
    <w:rsid w:val="00445395"/>
    <w:rsid w:val="0044561F"/>
    <w:rsid w:val="0044566B"/>
    <w:rsid w:val="00446023"/>
    <w:rsid w:val="004460F8"/>
    <w:rsid w:val="0044727D"/>
    <w:rsid w:val="00447DFF"/>
    <w:rsid w:val="00450753"/>
    <w:rsid w:val="00450B88"/>
    <w:rsid w:val="00450E9A"/>
    <w:rsid w:val="00450F8A"/>
    <w:rsid w:val="004513F7"/>
    <w:rsid w:val="00452F2E"/>
    <w:rsid w:val="004536EB"/>
    <w:rsid w:val="00453720"/>
    <w:rsid w:val="00454894"/>
    <w:rsid w:val="0045523D"/>
    <w:rsid w:val="00455330"/>
    <w:rsid w:val="00455794"/>
    <w:rsid w:val="00456636"/>
    <w:rsid w:val="004567B0"/>
    <w:rsid w:val="00456D2A"/>
    <w:rsid w:val="00457D3C"/>
    <w:rsid w:val="0046020A"/>
    <w:rsid w:val="00460886"/>
    <w:rsid w:val="00460EA2"/>
    <w:rsid w:val="004614CC"/>
    <w:rsid w:val="004620C5"/>
    <w:rsid w:val="004620F6"/>
    <w:rsid w:val="0046247D"/>
    <w:rsid w:val="00462F3F"/>
    <w:rsid w:val="004636AC"/>
    <w:rsid w:val="004637DD"/>
    <w:rsid w:val="004641FC"/>
    <w:rsid w:val="00464EE6"/>
    <w:rsid w:val="00466F3B"/>
    <w:rsid w:val="004676E3"/>
    <w:rsid w:val="00471FB0"/>
    <w:rsid w:val="00472007"/>
    <w:rsid w:val="00472215"/>
    <w:rsid w:val="0047263B"/>
    <w:rsid w:val="00473035"/>
    <w:rsid w:val="00473534"/>
    <w:rsid w:val="004735A3"/>
    <w:rsid w:val="004735F7"/>
    <w:rsid w:val="004739BF"/>
    <w:rsid w:val="00473A26"/>
    <w:rsid w:val="00473B5C"/>
    <w:rsid w:val="00474013"/>
    <w:rsid w:val="00474880"/>
    <w:rsid w:val="004748C9"/>
    <w:rsid w:val="00474AF4"/>
    <w:rsid w:val="00475B61"/>
    <w:rsid w:val="00476620"/>
    <w:rsid w:val="004768A6"/>
    <w:rsid w:val="00477774"/>
    <w:rsid w:val="00477D1B"/>
    <w:rsid w:val="00480454"/>
    <w:rsid w:val="004804B4"/>
    <w:rsid w:val="00480BC0"/>
    <w:rsid w:val="00480F8F"/>
    <w:rsid w:val="00481E63"/>
    <w:rsid w:val="004829C8"/>
    <w:rsid w:val="00482DB8"/>
    <w:rsid w:val="00482F62"/>
    <w:rsid w:val="004833B0"/>
    <w:rsid w:val="0048364C"/>
    <w:rsid w:val="004839E5"/>
    <w:rsid w:val="00484478"/>
    <w:rsid w:val="00484517"/>
    <w:rsid w:val="004847B2"/>
    <w:rsid w:val="00484963"/>
    <w:rsid w:val="00484AEA"/>
    <w:rsid w:val="00484E7E"/>
    <w:rsid w:val="00485520"/>
    <w:rsid w:val="0048563E"/>
    <w:rsid w:val="00485A6C"/>
    <w:rsid w:val="00485EC3"/>
    <w:rsid w:val="0048671B"/>
    <w:rsid w:val="00486BA7"/>
    <w:rsid w:val="00486EFD"/>
    <w:rsid w:val="00490006"/>
    <w:rsid w:val="00490111"/>
    <w:rsid w:val="00490249"/>
    <w:rsid w:val="0049094E"/>
    <w:rsid w:val="00490AAD"/>
    <w:rsid w:val="00491331"/>
    <w:rsid w:val="004913E8"/>
    <w:rsid w:val="00491B1D"/>
    <w:rsid w:val="00491EEA"/>
    <w:rsid w:val="004924B8"/>
    <w:rsid w:val="004926CF"/>
    <w:rsid w:val="00492729"/>
    <w:rsid w:val="004937AC"/>
    <w:rsid w:val="004943F8"/>
    <w:rsid w:val="00494ECA"/>
    <w:rsid w:val="00495986"/>
    <w:rsid w:val="00496C70"/>
    <w:rsid w:val="004974A1"/>
    <w:rsid w:val="0049795E"/>
    <w:rsid w:val="00497B93"/>
    <w:rsid w:val="00497BB7"/>
    <w:rsid w:val="00497FA7"/>
    <w:rsid w:val="004A016B"/>
    <w:rsid w:val="004A06BA"/>
    <w:rsid w:val="004A09D1"/>
    <w:rsid w:val="004A16C0"/>
    <w:rsid w:val="004A23EA"/>
    <w:rsid w:val="004A27E8"/>
    <w:rsid w:val="004A303E"/>
    <w:rsid w:val="004A3BB4"/>
    <w:rsid w:val="004A4AA2"/>
    <w:rsid w:val="004A4F68"/>
    <w:rsid w:val="004A518A"/>
    <w:rsid w:val="004A69EB"/>
    <w:rsid w:val="004A6C66"/>
    <w:rsid w:val="004B02E0"/>
    <w:rsid w:val="004B15C6"/>
    <w:rsid w:val="004B2D74"/>
    <w:rsid w:val="004B2EBB"/>
    <w:rsid w:val="004B36DB"/>
    <w:rsid w:val="004B36F4"/>
    <w:rsid w:val="004B3890"/>
    <w:rsid w:val="004B3B14"/>
    <w:rsid w:val="004B3BB3"/>
    <w:rsid w:val="004B4BBB"/>
    <w:rsid w:val="004B4E47"/>
    <w:rsid w:val="004B5DE1"/>
    <w:rsid w:val="004B5E0E"/>
    <w:rsid w:val="004B62F6"/>
    <w:rsid w:val="004B6BFE"/>
    <w:rsid w:val="004B7ADB"/>
    <w:rsid w:val="004B7CEC"/>
    <w:rsid w:val="004C0C26"/>
    <w:rsid w:val="004C1816"/>
    <w:rsid w:val="004C1A08"/>
    <w:rsid w:val="004C1C46"/>
    <w:rsid w:val="004C2544"/>
    <w:rsid w:val="004C2CCB"/>
    <w:rsid w:val="004C316C"/>
    <w:rsid w:val="004C5FC7"/>
    <w:rsid w:val="004C66C5"/>
    <w:rsid w:val="004C6839"/>
    <w:rsid w:val="004C782E"/>
    <w:rsid w:val="004D0406"/>
    <w:rsid w:val="004D13ED"/>
    <w:rsid w:val="004D177C"/>
    <w:rsid w:val="004D18D5"/>
    <w:rsid w:val="004D1BE5"/>
    <w:rsid w:val="004D23AA"/>
    <w:rsid w:val="004D24EF"/>
    <w:rsid w:val="004D28A7"/>
    <w:rsid w:val="004D354E"/>
    <w:rsid w:val="004D3852"/>
    <w:rsid w:val="004D38CE"/>
    <w:rsid w:val="004D3CF2"/>
    <w:rsid w:val="004D3F1D"/>
    <w:rsid w:val="004D4A3E"/>
    <w:rsid w:val="004D50FF"/>
    <w:rsid w:val="004D5150"/>
    <w:rsid w:val="004D55C8"/>
    <w:rsid w:val="004D6245"/>
    <w:rsid w:val="004D6502"/>
    <w:rsid w:val="004D6EEF"/>
    <w:rsid w:val="004D73BB"/>
    <w:rsid w:val="004D7507"/>
    <w:rsid w:val="004D77EA"/>
    <w:rsid w:val="004D795C"/>
    <w:rsid w:val="004D7B10"/>
    <w:rsid w:val="004E0369"/>
    <w:rsid w:val="004E135A"/>
    <w:rsid w:val="004E179B"/>
    <w:rsid w:val="004E1A22"/>
    <w:rsid w:val="004E2009"/>
    <w:rsid w:val="004E30BB"/>
    <w:rsid w:val="004E4509"/>
    <w:rsid w:val="004E5C3B"/>
    <w:rsid w:val="004E5C5C"/>
    <w:rsid w:val="004E5D6D"/>
    <w:rsid w:val="004E6FFC"/>
    <w:rsid w:val="004E7248"/>
    <w:rsid w:val="004E75A2"/>
    <w:rsid w:val="004E7713"/>
    <w:rsid w:val="004E7915"/>
    <w:rsid w:val="004E7DA5"/>
    <w:rsid w:val="004E7EDC"/>
    <w:rsid w:val="004F02E2"/>
    <w:rsid w:val="004F0D78"/>
    <w:rsid w:val="004F0F83"/>
    <w:rsid w:val="004F21D7"/>
    <w:rsid w:val="004F3287"/>
    <w:rsid w:val="004F3D2F"/>
    <w:rsid w:val="004F47BC"/>
    <w:rsid w:val="004F4B84"/>
    <w:rsid w:val="004F54E5"/>
    <w:rsid w:val="004F55AA"/>
    <w:rsid w:val="004F5726"/>
    <w:rsid w:val="004F5F33"/>
    <w:rsid w:val="004F635E"/>
    <w:rsid w:val="004F6E3E"/>
    <w:rsid w:val="005005A8"/>
    <w:rsid w:val="00501A6C"/>
    <w:rsid w:val="00501C4D"/>
    <w:rsid w:val="00501D49"/>
    <w:rsid w:val="00502650"/>
    <w:rsid w:val="00502B48"/>
    <w:rsid w:val="0050303E"/>
    <w:rsid w:val="00503055"/>
    <w:rsid w:val="00503BD9"/>
    <w:rsid w:val="00503DDF"/>
    <w:rsid w:val="00504101"/>
    <w:rsid w:val="0050413B"/>
    <w:rsid w:val="00504479"/>
    <w:rsid w:val="0050456B"/>
    <w:rsid w:val="0050485C"/>
    <w:rsid w:val="00505BF1"/>
    <w:rsid w:val="005069A2"/>
    <w:rsid w:val="00506B05"/>
    <w:rsid w:val="00506ED0"/>
    <w:rsid w:val="005075FC"/>
    <w:rsid w:val="0050768D"/>
    <w:rsid w:val="0051038C"/>
    <w:rsid w:val="00510598"/>
    <w:rsid w:val="005109AC"/>
    <w:rsid w:val="00510C60"/>
    <w:rsid w:val="0051119E"/>
    <w:rsid w:val="005118C0"/>
    <w:rsid w:val="00512FAA"/>
    <w:rsid w:val="00513834"/>
    <w:rsid w:val="0051465F"/>
    <w:rsid w:val="00514A48"/>
    <w:rsid w:val="00514CC1"/>
    <w:rsid w:val="00515170"/>
    <w:rsid w:val="0051647A"/>
    <w:rsid w:val="0051662C"/>
    <w:rsid w:val="00516D4F"/>
    <w:rsid w:val="0051709D"/>
    <w:rsid w:val="0051786F"/>
    <w:rsid w:val="005179C6"/>
    <w:rsid w:val="00517A34"/>
    <w:rsid w:val="00521DFF"/>
    <w:rsid w:val="0052263D"/>
    <w:rsid w:val="00522F6C"/>
    <w:rsid w:val="005234BA"/>
    <w:rsid w:val="00523875"/>
    <w:rsid w:val="00523DC3"/>
    <w:rsid w:val="00524571"/>
    <w:rsid w:val="005245BE"/>
    <w:rsid w:val="00524615"/>
    <w:rsid w:val="00524CE9"/>
    <w:rsid w:val="005251F5"/>
    <w:rsid w:val="00525554"/>
    <w:rsid w:val="00525BB8"/>
    <w:rsid w:val="0052623B"/>
    <w:rsid w:val="005266A1"/>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5564"/>
    <w:rsid w:val="005360FD"/>
    <w:rsid w:val="00536E46"/>
    <w:rsid w:val="00536EBB"/>
    <w:rsid w:val="00540685"/>
    <w:rsid w:val="0054078A"/>
    <w:rsid w:val="00540CED"/>
    <w:rsid w:val="00541A0A"/>
    <w:rsid w:val="00541D8D"/>
    <w:rsid w:val="005420E8"/>
    <w:rsid w:val="00542953"/>
    <w:rsid w:val="00542C38"/>
    <w:rsid w:val="0054337F"/>
    <w:rsid w:val="005436CB"/>
    <w:rsid w:val="0054373F"/>
    <w:rsid w:val="00543AAE"/>
    <w:rsid w:val="00543DC9"/>
    <w:rsid w:val="00543F7C"/>
    <w:rsid w:val="00544908"/>
    <w:rsid w:val="00544DB4"/>
    <w:rsid w:val="00544DF0"/>
    <w:rsid w:val="00544F76"/>
    <w:rsid w:val="00544FD4"/>
    <w:rsid w:val="00545468"/>
    <w:rsid w:val="0054585A"/>
    <w:rsid w:val="00551565"/>
    <w:rsid w:val="0055183E"/>
    <w:rsid w:val="00551A50"/>
    <w:rsid w:val="00551D27"/>
    <w:rsid w:val="005523B0"/>
    <w:rsid w:val="005526DB"/>
    <w:rsid w:val="00552803"/>
    <w:rsid w:val="005531FA"/>
    <w:rsid w:val="00553AC2"/>
    <w:rsid w:val="00553DF2"/>
    <w:rsid w:val="00553E3A"/>
    <w:rsid w:val="00553F3A"/>
    <w:rsid w:val="00554B20"/>
    <w:rsid w:val="00554D58"/>
    <w:rsid w:val="00554E4E"/>
    <w:rsid w:val="005557AB"/>
    <w:rsid w:val="00555DA4"/>
    <w:rsid w:val="005562D3"/>
    <w:rsid w:val="00557B75"/>
    <w:rsid w:val="00560412"/>
    <w:rsid w:val="00561D5D"/>
    <w:rsid w:val="00561E84"/>
    <w:rsid w:val="00562328"/>
    <w:rsid w:val="00562C15"/>
    <w:rsid w:val="00563023"/>
    <w:rsid w:val="005639D2"/>
    <w:rsid w:val="00563CFE"/>
    <w:rsid w:val="00563D49"/>
    <w:rsid w:val="00564043"/>
    <w:rsid w:val="00565278"/>
    <w:rsid w:val="0056548A"/>
    <w:rsid w:val="00565659"/>
    <w:rsid w:val="00565E71"/>
    <w:rsid w:val="005669F6"/>
    <w:rsid w:val="00566E46"/>
    <w:rsid w:val="00567086"/>
    <w:rsid w:val="005670ED"/>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38AE"/>
    <w:rsid w:val="005840BC"/>
    <w:rsid w:val="005841DE"/>
    <w:rsid w:val="005847B8"/>
    <w:rsid w:val="005851AE"/>
    <w:rsid w:val="0058560F"/>
    <w:rsid w:val="00585AD9"/>
    <w:rsid w:val="00586943"/>
    <w:rsid w:val="005877F1"/>
    <w:rsid w:val="00587AAC"/>
    <w:rsid w:val="005900FA"/>
    <w:rsid w:val="0059038C"/>
    <w:rsid w:val="005909C3"/>
    <w:rsid w:val="00590CDF"/>
    <w:rsid w:val="0059179C"/>
    <w:rsid w:val="005919C5"/>
    <w:rsid w:val="00592B1D"/>
    <w:rsid w:val="005932D8"/>
    <w:rsid w:val="00593F32"/>
    <w:rsid w:val="005940A8"/>
    <w:rsid w:val="0059457A"/>
    <w:rsid w:val="005954DF"/>
    <w:rsid w:val="005955D8"/>
    <w:rsid w:val="00595844"/>
    <w:rsid w:val="00595F74"/>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16"/>
    <w:rsid w:val="005B37F8"/>
    <w:rsid w:val="005B4085"/>
    <w:rsid w:val="005B6452"/>
    <w:rsid w:val="005B64B5"/>
    <w:rsid w:val="005B6B58"/>
    <w:rsid w:val="005B7012"/>
    <w:rsid w:val="005B7E34"/>
    <w:rsid w:val="005C26EE"/>
    <w:rsid w:val="005C2A01"/>
    <w:rsid w:val="005C3189"/>
    <w:rsid w:val="005C3C4D"/>
    <w:rsid w:val="005C403A"/>
    <w:rsid w:val="005C4D14"/>
    <w:rsid w:val="005C50F9"/>
    <w:rsid w:val="005C53A2"/>
    <w:rsid w:val="005C5479"/>
    <w:rsid w:val="005C5B4E"/>
    <w:rsid w:val="005C6019"/>
    <w:rsid w:val="005C689A"/>
    <w:rsid w:val="005C7B5D"/>
    <w:rsid w:val="005C7C22"/>
    <w:rsid w:val="005D0388"/>
    <w:rsid w:val="005D063D"/>
    <w:rsid w:val="005D25D3"/>
    <w:rsid w:val="005D3141"/>
    <w:rsid w:val="005D37A6"/>
    <w:rsid w:val="005D3953"/>
    <w:rsid w:val="005D39F1"/>
    <w:rsid w:val="005D4737"/>
    <w:rsid w:val="005D4BFA"/>
    <w:rsid w:val="005D5044"/>
    <w:rsid w:val="005D5679"/>
    <w:rsid w:val="005D5F98"/>
    <w:rsid w:val="005D6582"/>
    <w:rsid w:val="005D6AE2"/>
    <w:rsid w:val="005D71AE"/>
    <w:rsid w:val="005D77BC"/>
    <w:rsid w:val="005D7D95"/>
    <w:rsid w:val="005E0475"/>
    <w:rsid w:val="005E162F"/>
    <w:rsid w:val="005E247A"/>
    <w:rsid w:val="005E296C"/>
    <w:rsid w:val="005E297D"/>
    <w:rsid w:val="005E2BD4"/>
    <w:rsid w:val="005E2D1C"/>
    <w:rsid w:val="005E3021"/>
    <w:rsid w:val="005E327B"/>
    <w:rsid w:val="005E364C"/>
    <w:rsid w:val="005E3F7F"/>
    <w:rsid w:val="005E4187"/>
    <w:rsid w:val="005E4A5E"/>
    <w:rsid w:val="005E4F3F"/>
    <w:rsid w:val="005E598A"/>
    <w:rsid w:val="005E6384"/>
    <w:rsid w:val="005E6C08"/>
    <w:rsid w:val="005E6C52"/>
    <w:rsid w:val="005E6E46"/>
    <w:rsid w:val="005E782C"/>
    <w:rsid w:val="005F05EA"/>
    <w:rsid w:val="005F09C1"/>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1290"/>
    <w:rsid w:val="00603575"/>
    <w:rsid w:val="0060417D"/>
    <w:rsid w:val="0060433F"/>
    <w:rsid w:val="006045EF"/>
    <w:rsid w:val="00604ACA"/>
    <w:rsid w:val="006058E2"/>
    <w:rsid w:val="00606286"/>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4EE9"/>
    <w:rsid w:val="00615E16"/>
    <w:rsid w:val="0061630F"/>
    <w:rsid w:val="006163D0"/>
    <w:rsid w:val="00616C1E"/>
    <w:rsid w:val="00617101"/>
    <w:rsid w:val="00620AAE"/>
    <w:rsid w:val="00621823"/>
    <w:rsid w:val="00621EBF"/>
    <w:rsid w:val="006225C1"/>
    <w:rsid w:val="006230FD"/>
    <w:rsid w:val="006244DB"/>
    <w:rsid w:val="00624A4F"/>
    <w:rsid w:val="00624F47"/>
    <w:rsid w:val="00626A5D"/>
    <w:rsid w:val="00626EDA"/>
    <w:rsid w:val="00627381"/>
    <w:rsid w:val="006278E1"/>
    <w:rsid w:val="00627E75"/>
    <w:rsid w:val="00630420"/>
    <w:rsid w:val="006312D6"/>
    <w:rsid w:val="00631C73"/>
    <w:rsid w:val="00631F27"/>
    <w:rsid w:val="00632A1D"/>
    <w:rsid w:val="00633EC8"/>
    <w:rsid w:val="00633F9B"/>
    <w:rsid w:val="0063403D"/>
    <w:rsid w:val="00634F36"/>
    <w:rsid w:val="006352F6"/>
    <w:rsid w:val="00635656"/>
    <w:rsid w:val="00635698"/>
    <w:rsid w:val="006357A7"/>
    <w:rsid w:val="00636FFC"/>
    <w:rsid w:val="006413B8"/>
    <w:rsid w:val="00641635"/>
    <w:rsid w:val="00641B29"/>
    <w:rsid w:val="006421F7"/>
    <w:rsid w:val="00642412"/>
    <w:rsid w:val="006430CE"/>
    <w:rsid w:val="00643235"/>
    <w:rsid w:val="006446E2"/>
    <w:rsid w:val="0064480A"/>
    <w:rsid w:val="00644981"/>
    <w:rsid w:val="00644DF5"/>
    <w:rsid w:val="0064616B"/>
    <w:rsid w:val="00646238"/>
    <w:rsid w:val="006463F1"/>
    <w:rsid w:val="00646BE6"/>
    <w:rsid w:val="0064702E"/>
    <w:rsid w:val="0064733B"/>
    <w:rsid w:val="00647823"/>
    <w:rsid w:val="00647DB5"/>
    <w:rsid w:val="00650C51"/>
    <w:rsid w:val="00650C8F"/>
    <w:rsid w:val="006511CA"/>
    <w:rsid w:val="006515FF"/>
    <w:rsid w:val="00651CA4"/>
    <w:rsid w:val="00651FF7"/>
    <w:rsid w:val="006539A6"/>
    <w:rsid w:val="0065400F"/>
    <w:rsid w:val="006548D2"/>
    <w:rsid w:val="0065500B"/>
    <w:rsid w:val="00656200"/>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49A"/>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523"/>
    <w:rsid w:val="00676F26"/>
    <w:rsid w:val="00681A07"/>
    <w:rsid w:val="00682F7C"/>
    <w:rsid w:val="0068315C"/>
    <w:rsid w:val="006835DE"/>
    <w:rsid w:val="00683C4C"/>
    <w:rsid w:val="006840F5"/>
    <w:rsid w:val="00684520"/>
    <w:rsid w:val="00684975"/>
    <w:rsid w:val="00684F9B"/>
    <w:rsid w:val="006852CD"/>
    <w:rsid w:val="00685EFC"/>
    <w:rsid w:val="00686854"/>
    <w:rsid w:val="00686AC8"/>
    <w:rsid w:val="00686D0C"/>
    <w:rsid w:val="006873A4"/>
    <w:rsid w:val="0068761D"/>
    <w:rsid w:val="00687867"/>
    <w:rsid w:val="00687DFD"/>
    <w:rsid w:val="006900D8"/>
    <w:rsid w:val="00690599"/>
    <w:rsid w:val="00690F70"/>
    <w:rsid w:val="00691A50"/>
    <w:rsid w:val="00691EDB"/>
    <w:rsid w:val="00692AA8"/>
    <w:rsid w:val="00694476"/>
    <w:rsid w:val="00694611"/>
    <w:rsid w:val="00694880"/>
    <w:rsid w:val="0069489B"/>
    <w:rsid w:val="00694DF6"/>
    <w:rsid w:val="006950FE"/>
    <w:rsid w:val="006951B8"/>
    <w:rsid w:val="006960B4"/>
    <w:rsid w:val="0069716B"/>
    <w:rsid w:val="00697CF2"/>
    <w:rsid w:val="00697D96"/>
    <w:rsid w:val="006A15CB"/>
    <w:rsid w:val="006A18EE"/>
    <w:rsid w:val="006A19A4"/>
    <w:rsid w:val="006A1E7E"/>
    <w:rsid w:val="006A2B75"/>
    <w:rsid w:val="006A3139"/>
    <w:rsid w:val="006A34A4"/>
    <w:rsid w:val="006A42C2"/>
    <w:rsid w:val="006A5340"/>
    <w:rsid w:val="006A54A1"/>
    <w:rsid w:val="006A55CA"/>
    <w:rsid w:val="006A5E95"/>
    <w:rsid w:val="006A621A"/>
    <w:rsid w:val="006A6350"/>
    <w:rsid w:val="006A6422"/>
    <w:rsid w:val="006A688B"/>
    <w:rsid w:val="006A6893"/>
    <w:rsid w:val="006A6BD5"/>
    <w:rsid w:val="006A6C7F"/>
    <w:rsid w:val="006A6E3A"/>
    <w:rsid w:val="006A6E90"/>
    <w:rsid w:val="006B0F50"/>
    <w:rsid w:val="006B10F7"/>
    <w:rsid w:val="006B1679"/>
    <w:rsid w:val="006B1B42"/>
    <w:rsid w:val="006B2585"/>
    <w:rsid w:val="006B264D"/>
    <w:rsid w:val="006B3E05"/>
    <w:rsid w:val="006B4520"/>
    <w:rsid w:val="006B453E"/>
    <w:rsid w:val="006B47BE"/>
    <w:rsid w:val="006B48C9"/>
    <w:rsid w:val="006B5214"/>
    <w:rsid w:val="006B55DA"/>
    <w:rsid w:val="006B5A3E"/>
    <w:rsid w:val="006B60EE"/>
    <w:rsid w:val="006B6947"/>
    <w:rsid w:val="006B6AD0"/>
    <w:rsid w:val="006B6C55"/>
    <w:rsid w:val="006B6E91"/>
    <w:rsid w:val="006B7E81"/>
    <w:rsid w:val="006C0150"/>
    <w:rsid w:val="006C0335"/>
    <w:rsid w:val="006C03C3"/>
    <w:rsid w:val="006C1217"/>
    <w:rsid w:val="006C14CE"/>
    <w:rsid w:val="006C1F16"/>
    <w:rsid w:val="006C2185"/>
    <w:rsid w:val="006C25E7"/>
    <w:rsid w:val="006C2743"/>
    <w:rsid w:val="006C2999"/>
    <w:rsid w:val="006C2CDB"/>
    <w:rsid w:val="006C3495"/>
    <w:rsid w:val="006C3AD1"/>
    <w:rsid w:val="006C3B1E"/>
    <w:rsid w:val="006C4058"/>
    <w:rsid w:val="006C4577"/>
    <w:rsid w:val="006C4AFB"/>
    <w:rsid w:val="006C4BB4"/>
    <w:rsid w:val="006C4C8D"/>
    <w:rsid w:val="006C5266"/>
    <w:rsid w:val="006C5555"/>
    <w:rsid w:val="006C62F3"/>
    <w:rsid w:val="006C65A0"/>
    <w:rsid w:val="006D071E"/>
    <w:rsid w:val="006D1A4E"/>
    <w:rsid w:val="006D1E94"/>
    <w:rsid w:val="006D2C11"/>
    <w:rsid w:val="006D2CC5"/>
    <w:rsid w:val="006D369E"/>
    <w:rsid w:val="006D3951"/>
    <w:rsid w:val="006D3BEE"/>
    <w:rsid w:val="006D40B6"/>
    <w:rsid w:val="006D449C"/>
    <w:rsid w:val="006D4519"/>
    <w:rsid w:val="006D47E5"/>
    <w:rsid w:val="006D4940"/>
    <w:rsid w:val="006D550B"/>
    <w:rsid w:val="006D568A"/>
    <w:rsid w:val="006D5BBC"/>
    <w:rsid w:val="006D6290"/>
    <w:rsid w:val="006D64BE"/>
    <w:rsid w:val="006D676C"/>
    <w:rsid w:val="006D6BC8"/>
    <w:rsid w:val="006D72AD"/>
    <w:rsid w:val="006E0236"/>
    <w:rsid w:val="006E0AAD"/>
    <w:rsid w:val="006E1B2E"/>
    <w:rsid w:val="006E2EA6"/>
    <w:rsid w:val="006E402B"/>
    <w:rsid w:val="006E4E26"/>
    <w:rsid w:val="006E5532"/>
    <w:rsid w:val="006E682D"/>
    <w:rsid w:val="006E6EF9"/>
    <w:rsid w:val="006E6F31"/>
    <w:rsid w:val="006E6F57"/>
    <w:rsid w:val="006E70EE"/>
    <w:rsid w:val="006E7271"/>
    <w:rsid w:val="006E7774"/>
    <w:rsid w:val="006E7814"/>
    <w:rsid w:val="006E7FCA"/>
    <w:rsid w:val="006F028B"/>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6F6C"/>
    <w:rsid w:val="006F7136"/>
    <w:rsid w:val="006F7208"/>
    <w:rsid w:val="006F7C0C"/>
    <w:rsid w:val="006F7F5A"/>
    <w:rsid w:val="007005D2"/>
    <w:rsid w:val="00700BB4"/>
    <w:rsid w:val="00701136"/>
    <w:rsid w:val="007017F9"/>
    <w:rsid w:val="00701EC5"/>
    <w:rsid w:val="007028C1"/>
    <w:rsid w:val="00702BD3"/>
    <w:rsid w:val="0070327C"/>
    <w:rsid w:val="00703A95"/>
    <w:rsid w:val="0070437D"/>
    <w:rsid w:val="00704623"/>
    <w:rsid w:val="00705F58"/>
    <w:rsid w:val="00707402"/>
    <w:rsid w:val="007074DE"/>
    <w:rsid w:val="0070793C"/>
    <w:rsid w:val="00710779"/>
    <w:rsid w:val="00712115"/>
    <w:rsid w:val="00712A96"/>
    <w:rsid w:val="00712CB9"/>
    <w:rsid w:val="00712EE6"/>
    <w:rsid w:val="00713600"/>
    <w:rsid w:val="00713B4D"/>
    <w:rsid w:val="00713E50"/>
    <w:rsid w:val="007144D9"/>
    <w:rsid w:val="00714E15"/>
    <w:rsid w:val="00715E67"/>
    <w:rsid w:val="00715F2A"/>
    <w:rsid w:val="00715FF4"/>
    <w:rsid w:val="007165F3"/>
    <w:rsid w:val="007166F7"/>
    <w:rsid w:val="007178C2"/>
    <w:rsid w:val="007178D5"/>
    <w:rsid w:val="0071796D"/>
    <w:rsid w:val="00717C0F"/>
    <w:rsid w:val="007202D7"/>
    <w:rsid w:val="007214B6"/>
    <w:rsid w:val="00721D81"/>
    <w:rsid w:val="00722277"/>
    <w:rsid w:val="0072287A"/>
    <w:rsid w:val="007234B3"/>
    <w:rsid w:val="00723EC6"/>
    <w:rsid w:val="00723F19"/>
    <w:rsid w:val="00724249"/>
    <w:rsid w:val="00724445"/>
    <w:rsid w:val="0072488B"/>
    <w:rsid w:val="00725363"/>
    <w:rsid w:val="007258CC"/>
    <w:rsid w:val="00726938"/>
    <w:rsid w:val="00730D9A"/>
    <w:rsid w:val="0073107D"/>
    <w:rsid w:val="007311B9"/>
    <w:rsid w:val="00731763"/>
    <w:rsid w:val="007317E3"/>
    <w:rsid w:val="00731E85"/>
    <w:rsid w:val="00731F73"/>
    <w:rsid w:val="00732380"/>
    <w:rsid w:val="00732B0A"/>
    <w:rsid w:val="00733006"/>
    <w:rsid w:val="00733475"/>
    <w:rsid w:val="00734007"/>
    <w:rsid w:val="007342BB"/>
    <w:rsid w:val="007348F8"/>
    <w:rsid w:val="00735A78"/>
    <w:rsid w:val="0073641D"/>
    <w:rsid w:val="0073779F"/>
    <w:rsid w:val="00740888"/>
    <w:rsid w:val="007412EE"/>
    <w:rsid w:val="00741670"/>
    <w:rsid w:val="00741797"/>
    <w:rsid w:val="00742115"/>
    <w:rsid w:val="00742A78"/>
    <w:rsid w:val="00742F7C"/>
    <w:rsid w:val="00743891"/>
    <w:rsid w:val="00743D8F"/>
    <w:rsid w:val="007441B8"/>
    <w:rsid w:val="00744554"/>
    <w:rsid w:val="0074604E"/>
    <w:rsid w:val="0074607F"/>
    <w:rsid w:val="007465EE"/>
    <w:rsid w:val="007470A7"/>
    <w:rsid w:val="00747377"/>
    <w:rsid w:val="00747397"/>
    <w:rsid w:val="00747C6F"/>
    <w:rsid w:val="00747D2E"/>
    <w:rsid w:val="00750628"/>
    <w:rsid w:val="0075131C"/>
    <w:rsid w:val="00751A94"/>
    <w:rsid w:val="0075364A"/>
    <w:rsid w:val="0075454B"/>
    <w:rsid w:val="00755092"/>
    <w:rsid w:val="00755276"/>
    <w:rsid w:val="00755755"/>
    <w:rsid w:val="007568AD"/>
    <w:rsid w:val="00756CEF"/>
    <w:rsid w:val="00757C8B"/>
    <w:rsid w:val="007602BC"/>
    <w:rsid w:val="00760DE0"/>
    <w:rsid w:val="00761F14"/>
    <w:rsid w:val="00763DF7"/>
    <w:rsid w:val="00764B49"/>
    <w:rsid w:val="00764FFD"/>
    <w:rsid w:val="007653D3"/>
    <w:rsid w:val="007657EC"/>
    <w:rsid w:val="00765D34"/>
    <w:rsid w:val="007664B9"/>
    <w:rsid w:val="0076690F"/>
    <w:rsid w:val="00766A78"/>
    <w:rsid w:val="00767402"/>
    <w:rsid w:val="007674C3"/>
    <w:rsid w:val="00767752"/>
    <w:rsid w:val="0076787D"/>
    <w:rsid w:val="007679CE"/>
    <w:rsid w:val="00767BA3"/>
    <w:rsid w:val="00767EE8"/>
    <w:rsid w:val="00770417"/>
    <w:rsid w:val="007704BC"/>
    <w:rsid w:val="007704FB"/>
    <w:rsid w:val="0077150C"/>
    <w:rsid w:val="007715B7"/>
    <w:rsid w:val="00771628"/>
    <w:rsid w:val="00771CB0"/>
    <w:rsid w:val="00771DF0"/>
    <w:rsid w:val="00772ADD"/>
    <w:rsid w:val="00773293"/>
    <w:rsid w:val="007736BD"/>
    <w:rsid w:val="00773E03"/>
    <w:rsid w:val="0077462A"/>
    <w:rsid w:val="007747E7"/>
    <w:rsid w:val="00775097"/>
    <w:rsid w:val="00775FE8"/>
    <w:rsid w:val="00776231"/>
    <w:rsid w:val="00776AF7"/>
    <w:rsid w:val="00776B23"/>
    <w:rsid w:val="00777B44"/>
    <w:rsid w:val="00777BBC"/>
    <w:rsid w:val="007800C2"/>
    <w:rsid w:val="00780326"/>
    <w:rsid w:val="007803EC"/>
    <w:rsid w:val="007805D8"/>
    <w:rsid w:val="007810A4"/>
    <w:rsid w:val="00782871"/>
    <w:rsid w:val="00782F3D"/>
    <w:rsid w:val="00782F5B"/>
    <w:rsid w:val="00783558"/>
    <w:rsid w:val="007837CC"/>
    <w:rsid w:val="00783C62"/>
    <w:rsid w:val="0078461A"/>
    <w:rsid w:val="00784A5F"/>
    <w:rsid w:val="00785939"/>
    <w:rsid w:val="00785C7D"/>
    <w:rsid w:val="00785EBE"/>
    <w:rsid w:val="00785F3A"/>
    <w:rsid w:val="00786066"/>
    <w:rsid w:val="007860AE"/>
    <w:rsid w:val="00790B1A"/>
    <w:rsid w:val="0079186A"/>
    <w:rsid w:val="00791D06"/>
    <w:rsid w:val="00791DAA"/>
    <w:rsid w:val="0079229B"/>
    <w:rsid w:val="00792724"/>
    <w:rsid w:val="007927F2"/>
    <w:rsid w:val="007935FB"/>
    <w:rsid w:val="007936EF"/>
    <w:rsid w:val="007937D9"/>
    <w:rsid w:val="0079585B"/>
    <w:rsid w:val="007971DC"/>
    <w:rsid w:val="007972DE"/>
    <w:rsid w:val="007A044A"/>
    <w:rsid w:val="007A052E"/>
    <w:rsid w:val="007A1455"/>
    <w:rsid w:val="007A15C6"/>
    <w:rsid w:val="007A215F"/>
    <w:rsid w:val="007A25A4"/>
    <w:rsid w:val="007A25B2"/>
    <w:rsid w:val="007A2683"/>
    <w:rsid w:val="007A3266"/>
    <w:rsid w:val="007A3283"/>
    <w:rsid w:val="007A332A"/>
    <w:rsid w:val="007A379C"/>
    <w:rsid w:val="007A401C"/>
    <w:rsid w:val="007A4F41"/>
    <w:rsid w:val="007A5291"/>
    <w:rsid w:val="007A597D"/>
    <w:rsid w:val="007A5F72"/>
    <w:rsid w:val="007A6494"/>
    <w:rsid w:val="007A6BE4"/>
    <w:rsid w:val="007A7898"/>
    <w:rsid w:val="007A7DAB"/>
    <w:rsid w:val="007B0B84"/>
    <w:rsid w:val="007B1462"/>
    <w:rsid w:val="007B16C0"/>
    <w:rsid w:val="007B176D"/>
    <w:rsid w:val="007B198B"/>
    <w:rsid w:val="007B21A5"/>
    <w:rsid w:val="007B2244"/>
    <w:rsid w:val="007B243E"/>
    <w:rsid w:val="007B253F"/>
    <w:rsid w:val="007B2557"/>
    <w:rsid w:val="007B28CB"/>
    <w:rsid w:val="007B2E9B"/>
    <w:rsid w:val="007B4000"/>
    <w:rsid w:val="007B4FAD"/>
    <w:rsid w:val="007B5402"/>
    <w:rsid w:val="007B5AF8"/>
    <w:rsid w:val="007B5B9A"/>
    <w:rsid w:val="007B737B"/>
    <w:rsid w:val="007B776D"/>
    <w:rsid w:val="007B7C25"/>
    <w:rsid w:val="007C0497"/>
    <w:rsid w:val="007C100D"/>
    <w:rsid w:val="007C1C3F"/>
    <w:rsid w:val="007C222A"/>
    <w:rsid w:val="007C31C6"/>
    <w:rsid w:val="007C39EF"/>
    <w:rsid w:val="007C3F1D"/>
    <w:rsid w:val="007C5670"/>
    <w:rsid w:val="007C5ABF"/>
    <w:rsid w:val="007C660C"/>
    <w:rsid w:val="007C6BA8"/>
    <w:rsid w:val="007D1207"/>
    <w:rsid w:val="007D1331"/>
    <w:rsid w:val="007D2738"/>
    <w:rsid w:val="007D2FAB"/>
    <w:rsid w:val="007D319E"/>
    <w:rsid w:val="007D39C5"/>
    <w:rsid w:val="007D48C0"/>
    <w:rsid w:val="007D48C7"/>
    <w:rsid w:val="007D4F4D"/>
    <w:rsid w:val="007D6341"/>
    <w:rsid w:val="007D6400"/>
    <w:rsid w:val="007D68E9"/>
    <w:rsid w:val="007E0428"/>
    <w:rsid w:val="007E0C7E"/>
    <w:rsid w:val="007E10F9"/>
    <w:rsid w:val="007E1316"/>
    <w:rsid w:val="007E218C"/>
    <w:rsid w:val="007E25F6"/>
    <w:rsid w:val="007E2EB1"/>
    <w:rsid w:val="007E31A7"/>
    <w:rsid w:val="007E39ED"/>
    <w:rsid w:val="007E3B3A"/>
    <w:rsid w:val="007E3E79"/>
    <w:rsid w:val="007E4516"/>
    <w:rsid w:val="007E47CE"/>
    <w:rsid w:val="007E4864"/>
    <w:rsid w:val="007E4EBC"/>
    <w:rsid w:val="007E5574"/>
    <w:rsid w:val="007E5E9E"/>
    <w:rsid w:val="007E7178"/>
    <w:rsid w:val="007F1149"/>
    <w:rsid w:val="007F153D"/>
    <w:rsid w:val="007F194B"/>
    <w:rsid w:val="007F26E6"/>
    <w:rsid w:val="007F2D05"/>
    <w:rsid w:val="007F37F9"/>
    <w:rsid w:val="007F3A09"/>
    <w:rsid w:val="007F3A2F"/>
    <w:rsid w:val="007F3EEE"/>
    <w:rsid w:val="007F4634"/>
    <w:rsid w:val="007F4A88"/>
    <w:rsid w:val="007F4D3F"/>
    <w:rsid w:val="007F4D5C"/>
    <w:rsid w:val="007F6421"/>
    <w:rsid w:val="007F743F"/>
    <w:rsid w:val="007F782F"/>
    <w:rsid w:val="007F7D81"/>
    <w:rsid w:val="007F7ED1"/>
    <w:rsid w:val="0080006F"/>
    <w:rsid w:val="00800729"/>
    <w:rsid w:val="008013C5"/>
    <w:rsid w:val="0080227F"/>
    <w:rsid w:val="008026CC"/>
    <w:rsid w:val="008037E6"/>
    <w:rsid w:val="00803B83"/>
    <w:rsid w:val="00804253"/>
    <w:rsid w:val="008045D8"/>
    <w:rsid w:val="0080575C"/>
    <w:rsid w:val="00805DCC"/>
    <w:rsid w:val="008060A5"/>
    <w:rsid w:val="00806137"/>
    <w:rsid w:val="0080624F"/>
    <w:rsid w:val="00806C0B"/>
    <w:rsid w:val="00806F30"/>
    <w:rsid w:val="00806FB7"/>
    <w:rsid w:val="0080784D"/>
    <w:rsid w:val="00807C0E"/>
    <w:rsid w:val="00807E13"/>
    <w:rsid w:val="00807FA7"/>
    <w:rsid w:val="0081027E"/>
    <w:rsid w:val="00810313"/>
    <w:rsid w:val="0081055C"/>
    <w:rsid w:val="00810EFB"/>
    <w:rsid w:val="0081161C"/>
    <w:rsid w:val="008118A6"/>
    <w:rsid w:val="00811D68"/>
    <w:rsid w:val="00812062"/>
    <w:rsid w:val="00812607"/>
    <w:rsid w:val="00812C42"/>
    <w:rsid w:val="00812F15"/>
    <w:rsid w:val="008131FB"/>
    <w:rsid w:val="00814CC6"/>
    <w:rsid w:val="008151B9"/>
    <w:rsid w:val="0081533B"/>
    <w:rsid w:val="0081645C"/>
    <w:rsid w:val="008169A5"/>
    <w:rsid w:val="00816C12"/>
    <w:rsid w:val="00816DE5"/>
    <w:rsid w:val="00817638"/>
    <w:rsid w:val="00821903"/>
    <w:rsid w:val="008220B3"/>
    <w:rsid w:val="0082278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337"/>
    <w:rsid w:val="00835BA7"/>
    <w:rsid w:val="00836058"/>
    <w:rsid w:val="00837FE8"/>
    <w:rsid w:val="0084056B"/>
    <w:rsid w:val="00841000"/>
    <w:rsid w:val="0084251A"/>
    <w:rsid w:val="00842FB8"/>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0819"/>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A4A"/>
    <w:rsid w:val="00864F55"/>
    <w:rsid w:val="008652AD"/>
    <w:rsid w:val="008658B1"/>
    <w:rsid w:val="0086590A"/>
    <w:rsid w:val="008659EF"/>
    <w:rsid w:val="00865A77"/>
    <w:rsid w:val="008672B7"/>
    <w:rsid w:val="008678E9"/>
    <w:rsid w:val="00870B80"/>
    <w:rsid w:val="00870FA8"/>
    <w:rsid w:val="0087146C"/>
    <w:rsid w:val="00871732"/>
    <w:rsid w:val="008718F3"/>
    <w:rsid w:val="00871B7F"/>
    <w:rsid w:val="00871E58"/>
    <w:rsid w:val="008735F1"/>
    <w:rsid w:val="008737AC"/>
    <w:rsid w:val="008739F4"/>
    <w:rsid w:val="00873E8E"/>
    <w:rsid w:val="00874951"/>
    <w:rsid w:val="00874A5B"/>
    <w:rsid w:val="00874A5C"/>
    <w:rsid w:val="00876254"/>
    <w:rsid w:val="00876A2E"/>
    <w:rsid w:val="00876A38"/>
    <w:rsid w:val="00877225"/>
    <w:rsid w:val="008776F9"/>
    <w:rsid w:val="00877CB1"/>
    <w:rsid w:val="00880456"/>
    <w:rsid w:val="00880D89"/>
    <w:rsid w:val="00880F48"/>
    <w:rsid w:val="00881ACB"/>
    <w:rsid w:val="008820AA"/>
    <w:rsid w:val="00882B16"/>
    <w:rsid w:val="00884570"/>
    <w:rsid w:val="00884F47"/>
    <w:rsid w:val="008859AE"/>
    <w:rsid w:val="00886BF0"/>
    <w:rsid w:val="00886BF6"/>
    <w:rsid w:val="00887349"/>
    <w:rsid w:val="008874B9"/>
    <w:rsid w:val="008876DB"/>
    <w:rsid w:val="0089016F"/>
    <w:rsid w:val="0089038C"/>
    <w:rsid w:val="00890E00"/>
    <w:rsid w:val="00891424"/>
    <w:rsid w:val="008917C2"/>
    <w:rsid w:val="00892537"/>
    <w:rsid w:val="00892EE0"/>
    <w:rsid w:val="00894B9E"/>
    <w:rsid w:val="0089541F"/>
    <w:rsid w:val="008958B9"/>
    <w:rsid w:val="00895C9C"/>
    <w:rsid w:val="00896469"/>
    <w:rsid w:val="008967AF"/>
    <w:rsid w:val="00897626"/>
    <w:rsid w:val="00897804"/>
    <w:rsid w:val="00897EFA"/>
    <w:rsid w:val="008A0119"/>
    <w:rsid w:val="008A01E6"/>
    <w:rsid w:val="008A02F9"/>
    <w:rsid w:val="008A1C83"/>
    <w:rsid w:val="008A1CBC"/>
    <w:rsid w:val="008A2018"/>
    <w:rsid w:val="008A2FA0"/>
    <w:rsid w:val="008A367D"/>
    <w:rsid w:val="008A4875"/>
    <w:rsid w:val="008A4A46"/>
    <w:rsid w:val="008A6498"/>
    <w:rsid w:val="008A66E2"/>
    <w:rsid w:val="008A6F8B"/>
    <w:rsid w:val="008A728A"/>
    <w:rsid w:val="008B02E3"/>
    <w:rsid w:val="008B03F8"/>
    <w:rsid w:val="008B09BD"/>
    <w:rsid w:val="008B0BC6"/>
    <w:rsid w:val="008B1688"/>
    <w:rsid w:val="008B17D3"/>
    <w:rsid w:val="008B1F47"/>
    <w:rsid w:val="008B2BDF"/>
    <w:rsid w:val="008B2F45"/>
    <w:rsid w:val="008B3081"/>
    <w:rsid w:val="008B3747"/>
    <w:rsid w:val="008B4380"/>
    <w:rsid w:val="008B4B43"/>
    <w:rsid w:val="008B523E"/>
    <w:rsid w:val="008B5402"/>
    <w:rsid w:val="008B546F"/>
    <w:rsid w:val="008B5733"/>
    <w:rsid w:val="008B5BE5"/>
    <w:rsid w:val="008B6096"/>
    <w:rsid w:val="008B7CC6"/>
    <w:rsid w:val="008B7E48"/>
    <w:rsid w:val="008C080F"/>
    <w:rsid w:val="008C0FEA"/>
    <w:rsid w:val="008C128D"/>
    <w:rsid w:val="008C1BFF"/>
    <w:rsid w:val="008C1DBB"/>
    <w:rsid w:val="008C1F40"/>
    <w:rsid w:val="008C25B6"/>
    <w:rsid w:val="008C318F"/>
    <w:rsid w:val="008C3F79"/>
    <w:rsid w:val="008C45C9"/>
    <w:rsid w:val="008C52D0"/>
    <w:rsid w:val="008C5442"/>
    <w:rsid w:val="008C64EC"/>
    <w:rsid w:val="008C6EEB"/>
    <w:rsid w:val="008C74B0"/>
    <w:rsid w:val="008C7E87"/>
    <w:rsid w:val="008D017E"/>
    <w:rsid w:val="008D0B06"/>
    <w:rsid w:val="008D1C93"/>
    <w:rsid w:val="008D2163"/>
    <w:rsid w:val="008D2611"/>
    <w:rsid w:val="008D34C7"/>
    <w:rsid w:val="008D3990"/>
    <w:rsid w:val="008D3C34"/>
    <w:rsid w:val="008D3C4E"/>
    <w:rsid w:val="008D4630"/>
    <w:rsid w:val="008D4A23"/>
    <w:rsid w:val="008D5D34"/>
    <w:rsid w:val="008D6430"/>
    <w:rsid w:val="008D6703"/>
    <w:rsid w:val="008D6AEC"/>
    <w:rsid w:val="008D6D8B"/>
    <w:rsid w:val="008D7D74"/>
    <w:rsid w:val="008E036D"/>
    <w:rsid w:val="008E0ACC"/>
    <w:rsid w:val="008E0D50"/>
    <w:rsid w:val="008E1722"/>
    <w:rsid w:val="008E189E"/>
    <w:rsid w:val="008E26FD"/>
    <w:rsid w:val="008E2B09"/>
    <w:rsid w:val="008E2C15"/>
    <w:rsid w:val="008E2C3A"/>
    <w:rsid w:val="008E369A"/>
    <w:rsid w:val="008E3B08"/>
    <w:rsid w:val="008E3C62"/>
    <w:rsid w:val="008E418D"/>
    <w:rsid w:val="008E4A69"/>
    <w:rsid w:val="008E550F"/>
    <w:rsid w:val="008E5D39"/>
    <w:rsid w:val="008E5E20"/>
    <w:rsid w:val="008E77D4"/>
    <w:rsid w:val="008E7BB9"/>
    <w:rsid w:val="008F08A6"/>
    <w:rsid w:val="008F0C2C"/>
    <w:rsid w:val="008F1587"/>
    <w:rsid w:val="008F1CF6"/>
    <w:rsid w:val="008F2B2A"/>
    <w:rsid w:val="008F305D"/>
    <w:rsid w:val="008F40A4"/>
    <w:rsid w:val="008F4239"/>
    <w:rsid w:val="008F46ED"/>
    <w:rsid w:val="008F47BB"/>
    <w:rsid w:val="008F4837"/>
    <w:rsid w:val="008F4D3D"/>
    <w:rsid w:val="008F4F45"/>
    <w:rsid w:val="008F5038"/>
    <w:rsid w:val="008F644F"/>
    <w:rsid w:val="008F6CD1"/>
    <w:rsid w:val="008F7E0F"/>
    <w:rsid w:val="008F7E76"/>
    <w:rsid w:val="00900133"/>
    <w:rsid w:val="00900A25"/>
    <w:rsid w:val="00900BBF"/>
    <w:rsid w:val="00901499"/>
    <w:rsid w:val="009019D4"/>
    <w:rsid w:val="00903465"/>
    <w:rsid w:val="009034AD"/>
    <w:rsid w:val="009037E1"/>
    <w:rsid w:val="00903964"/>
    <w:rsid w:val="009041B4"/>
    <w:rsid w:val="00905E3E"/>
    <w:rsid w:val="00907D4C"/>
    <w:rsid w:val="00910034"/>
    <w:rsid w:val="00911122"/>
    <w:rsid w:val="00911D7C"/>
    <w:rsid w:val="00913075"/>
    <w:rsid w:val="009131FB"/>
    <w:rsid w:val="0091329A"/>
    <w:rsid w:val="009135C2"/>
    <w:rsid w:val="00913CFF"/>
    <w:rsid w:val="00913F4B"/>
    <w:rsid w:val="00915447"/>
    <w:rsid w:val="00916121"/>
    <w:rsid w:val="009165CE"/>
    <w:rsid w:val="00916F87"/>
    <w:rsid w:val="00917824"/>
    <w:rsid w:val="00917AAF"/>
    <w:rsid w:val="00920946"/>
    <w:rsid w:val="00920CA4"/>
    <w:rsid w:val="00920D67"/>
    <w:rsid w:val="00920E9B"/>
    <w:rsid w:val="009217AF"/>
    <w:rsid w:val="00921A45"/>
    <w:rsid w:val="00921BD7"/>
    <w:rsid w:val="00922EA2"/>
    <w:rsid w:val="0092496E"/>
    <w:rsid w:val="00924E81"/>
    <w:rsid w:val="00925262"/>
    <w:rsid w:val="00925FD0"/>
    <w:rsid w:val="00926184"/>
    <w:rsid w:val="009263B9"/>
    <w:rsid w:val="00926E7D"/>
    <w:rsid w:val="00927F44"/>
    <w:rsid w:val="00930810"/>
    <w:rsid w:val="00932896"/>
    <w:rsid w:val="00933757"/>
    <w:rsid w:val="00934E28"/>
    <w:rsid w:val="009350D3"/>
    <w:rsid w:val="00935F36"/>
    <w:rsid w:val="009361E5"/>
    <w:rsid w:val="00936EE8"/>
    <w:rsid w:val="00936F3E"/>
    <w:rsid w:val="00937210"/>
    <w:rsid w:val="00937940"/>
    <w:rsid w:val="00937BC4"/>
    <w:rsid w:val="00937E86"/>
    <w:rsid w:val="00940D7A"/>
    <w:rsid w:val="009414DF"/>
    <w:rsid w:val="009416B9"/>
    <w:rsid w:val="00941EBB"/>
    <w:rsid w:val="00942637"/>
    <w:rsid w:val="00943A5B"/>
    <w:rsid w:val="00943EEA"/>
    <w:rsid w:val="009449BF"/>
    <w:rsid w:val="00945373"/>
    <w:rsid w:val="0094538A"/>
    <w:rsid w:val="0094549C"/>
    <w:rsid w:val="00945F8E"/>
    <w:rsid w:val="009460E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62"/>
    <w:rsid w:val="00952AE9"/>
    <w:rsid w:val="00952FEC"/>
    <w:rsid w:val="00953180"/>
    <w:rsid w:val="0095318E"/>
    <w:rsid w:val="0095321F"/>
    <w:rsid w:val="009532EB"/>
    <w:rsid w:val="00953653"/>
    <w:rsid w:val="00953F3D"/>
    <w:rsid w:val="00954603"/>
    <w:rsid w:val="00954924"/>
    <w:rsid w:val="00954FE1"/>
    <w:rsid w:val="00955668"/>
    <w:rsid w:val="00955AF7"/>
    <w:rsid w:val="00955CDB"/>
    <w:rsid w:val="00955EC0"/>
    <w:rsid w:val="0095609A"/>
    <w:rsid w:val="009562F4"/>
    <w:rsid w:val="0095651B"/>
    <w:rsid w:val="00956C50"/>
    <w:rsid w:val="00957177"/>
    <w:rsid w:val="00957A44"/>
    <w:rsid w:val="009602F0"/>
    <w:rsid w:val="00960B1B"/>
    <w:rsid w:val="00960CA2"/>
    <w:rsid w:val="00961C65"/>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03C"/>
    <w:rsid w:val="0097021B"/>
    <w:rsid w:val="009716B0"/>
    <w:rsid w:val="00971C38"/>
    <w:rsid w:val="00972FFD"/>
    <w:rsid w:val="009732E2"/>
    <w:rsid w:val="009744F9"/>
    <w:rsid w:val="00974B22"/>
    <w:rsid w:val="00974EC1"/>
    <w:rsid w:val="00975305"/>
    <w:rsid w:val="00976552"/>
    <w:rsid w:val="009769C1"/>
    <w:rsid w:val="00976A5E"/>
    <w:rsid w:val="00976AEA"/>
    <w:rsid w:val="00976EF9"/>
    <w:rsid w:val="0097708C"/>
    <w:rsid w:val="00977313"/>
    <w:rsid w:val="0098010B"/>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6F72"/>
    <w:rsid w:val="00987759"/>
    <w:rsid w:val="00987945"/>
    <w:rsid w:val="00987CFB"/>
    <w:rsid w:val="00990529"/>
    <w:rsid w:val="00990585"/>
    <w:rsid w:val="00990CF5"/>
    <w:rsid w:val="00991205"/>
    <w:rsid w:val="009917C1"/>
    <w:rsid w:val="00991C54"/>
    <w:rsid w:val="009923AF"/>
    <w:rsid w:val="00992884"/>
    <w:rsid w:val="009929FB"/>
    <w:rsid w:val="00992F8E"/>
    <w:rsid w:val="00992FAA"/>
    <w:rsid w:val="0099303A"/>
    <w:rsid w:val="00993DDF"/>
    <w:rsid w:val="00993EED"/>
    <w:rsid w:val="009947E4"/>
    <w:rsid w:val="00994AAA"/>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2B1E"/>
    <w:rsid w:val="009A3E59"/>
    <w:rsid w:val="009A3FBF"/>
    <w:rsid w:val="009A4713"/>
    <w:rsid w:val="009A4C6D"/>
    <w:rsid w:val="009A5104"/>
    <w:rsid w:val="009A52E1"/>
    <w:rsid w:val="009A556D"/>
    <w:rsid w:val="009A56C8"/>
    <w:rsid w:val="009A57DC"/>
    <w:rsid w:val="009A5D87"/>
    <w:rsid w:val="009A78C0"/>
    <w:rsid w:val="009A7BC0"/>
    <w:rsid w:val="009B0D1F"/>
    <w:rsid w:val="009B0E49"/>
    <w:rsid w:val="009B126C"/>
    <w:rsid w:val="009B1FDC"/>
    <w:rsid w:val="009B23BB"/>
    <w:rsid w:val="009B27C6"/>
    <w:rsid w:val="009B2B28"/>
    <w:rsid w:val="009B2E57"/>
    <w:rsid w:val="009B2F90"/>
    <w:rsid w:val="009B3017"/>
    <w:rsid w:val="009B3063"/>
    <w:rsid w:val="009B30C3"/>
    <w:rsid w:val="009B32A1"/>
    <w:rsid w:val="009B4650"/>
    <w:rsid w:val="009B4CC4"/>
    <w:rsid w:val="009B5847"/>
    <w:rsid w:val="009B62A5"/>
    <w:rsid w:val="009B76C2"/>
    <w:rsid w:val="009C06EE"/>
    <w:rsid w:val="009C11A3"/>
    <w:rsid w:val="009C1BBD"/>
    <w:rsid w:val="009C1D8C"/>
    <w:rsid w:val="009C4987"/>
    <w:rsid w:val="009C4DCF"/>
    <w:rsid w:val="009C5F9B"/>
    <w:rsid w:val="009C6564"/>
    <w:rsid w:val="009C676A"/>
    <w:rsid w:val="009C6B85"/>
    <w:rsid w:val="009C6EF4"/>
    <w:rsid w:val="009C728A"/>
    <w:rsid w:val="009D05CD"/>
    <w:rsid w:val="009D0AA1"/>
    <w:rsid w:val="009D11F9"/>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B6"/>
    <w:rsid w:val="009E697F"/>
    <w:rsid w:val="009E7B90"/>
    <w:rsid w:val="009F0748"/>
    <w:rsid w:val="009F0F5F"/>
    <w:rsid w:val="009F1090"/>
    <w:rsid w:val="009F160D"/>
    <w:rsid w:val="009F1BA6"/>
    <w:rsid w:val="009F1E7D"/>
    <w:rsid w:val="009F2107"/>
    <w:rsid w:val="009F2983"/>
    <w:rsid w:val="009F2F52"/>
    <w:rsid w:val="009F317C"/>
    <w:rsid w:val="009F38DA"/>
    <w:rsid w:val="009F38E4"/>
    <w:rsid w:val="009F46D8"/>
    <w:rsid w:val="009F532E"/>
    <w:rsid w:val="009F5531"/>
    <w:rsid w:val="009F5AC6"/>
    <w:rsid w:val="009F5B16"/>
    <w:rsid w:val="009F6775"/>
    <w:rsid w:val="009F6B74"/>
    <w:rsid w:val="009F6C70"/>
    <w:rsid w:val="00A007E8"/>
    <w:rsid w:val="00A00B7C"/>
    <w:rsid w:val="00A01797"/>
    <w:rsid w:val="00A017D6"/>
    <w:rsid w:val="00A01976"/>
    <w:rsid w:val="00A019C6"/>
    <w:rsid w:val="00A02A02"/>
    <w:rsid w:val="00A03220"/>
    <w:rsid w:val="00A03B92"/>
    <w:rsid w:val="00A03DF3"/>
    <w:rsid w:val="00A04092"/>
    <w:rsid w:val="00A04A06"/>
    <w:rsid w:val="00A054DD"/>
    <w:rsid w:val="00A05B6A"/>
    <w:rsid w:val="00A05B9F"/>
    <w:rsid w:val="00A05EF2"/>
    <w:rsid w:val="00A05F30"/>
    <w:rsid w:val="00A06524"/>
    <w:rsid w:val="00A0704D"/>
    <w:rsid w:val="00A0733D"/>
    <w:rsid w:val="00A078D8"/>
    <w:rsid w:val="00A07B69"/>
    <w:rsid w:val="00A10F2C"/>
    <w:rsid w:val="00A1119C"/>
    <w:rsid w:val="00A111F4"/>
    <w:rsid w:val="00A11A91"/>
    <w:rsid w:val="00A11EB6"/>
    <w:rsid w:val="00A12750"/>
    <w:rsid w:val="00A12ADE"/>
    <w:rsid w:val="00A13224"/>
    <w:rsid w:val="00A132EA"/>
    <w:rsid w:val="00A13420"/>
    <w:rsid w:val="00A13473"/>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35"/>
    <w:rsid w:val="00A216CA"/>
    <w:rsid w:val="00A21A01"/>
    <w:rsid w:val="00A21B24"/>
    <w:rsid w:val="00A2209C"/>
    <w:rsid w:val="00A22232"/>
    <w:rsid w:val="00A23424"/>
    <w:rsid w:val="00A23580"/>
    <w:rsid w:val="00A235E8"/>
    <w:rsid w:val="00A23688"/>
    <w:rsid w:val="00A23B69"/>
    <w:rsid w:val="00A2406D"/>
    <w:rsid w:val="00A2448F"/>
    <w:rsid w:val="00A24AA9"/>
    <w:rsid w:val="00A24C16"/>
    <w:rsid w:val="00A24C24"/>
    <w:rsid w:val="00A24EE2"/>
    <w:rsid w:val="00A25237"/>
    <w:rsid w:val="00A25C2E"/>
    <w:rsid w:val="00A2763D"/>
    <w:rsid w:val="00A27DF2"/>
    <w:rsid w:val="00A303D1"/>
    <w:rsid w:val="00A30F87"/>
    <w:rsid w:val="00A31E0B"/>
    <w:rsid w:val="00A32084"/>
    <w:rsid w:val="00A33A06"/>
    <w:rsid w:val="00A33BC6"/>
    <w:rsid w:val="00A33EC7"/>
    <w:rsid w:val="00A34177"/>
    <w:rsid w:val="00A35731"/>
    <w:rsid w:val="00A3592A"/>
    <w:rsid w:val="00A35AF6"/>
    <w:rsid w:val="00A363E7"/>
    <w:rsid w:val="00A36871"/>
    <w:rsid w:val="00A36D4C"/>
    <w:rsid w:val="00A37C6D"/>
    <w:rsid w:val="00A37D0D"/>
    <w:rsid w:val="00A37D76"/>
    <w:rsid w:val="00A4089C"/>
    <w:rsid w:val="00A40945"/>
    <w:rsid w:val="00A410BC"/>
    <w:rsid w:val="00A4179C"/>
    <w:rsid w:val="00A41807"/>
    <w:rsid w:val="00A428C7"/>
    <w:rsid w:val="00A42BEE"/>
    <w:rsid w:val="00A42D44"/>
    <w:rsid w:val="00A42FE8"/>
    <w:rsid w:val="00A43020"/>
    <w:rsid w:val="00A44359"/>
    <w:rsid w:val="00A44634"/>
    <w:rsid w:val="00A4505E"/>
    <w:rsid w:val="00A45472"/>
    <w:rsid w:val="00A45FD7"/>
    <w:rsid w:val="00A46825"/>
    <w:rsid w:val="00A4795E"/>
    <w:rsid w:val="00A47CBB"/>
    <w:rsid w:val="00A50284"/>
    <w:rsid w:val="00A50882"/>
    <w:rsid w:val="00A50EAD"/>
    <w:rsid w:val="00A51053"/>
    <w:rsid w:val="00A51790"/>
    <w:rsid w:val="00A5218C"/>
    <w:rsid w:val="00A52277"/>
    <w:rsid w:val="00A528DD"/>
    <w:rsid w:val="00A53911"/>
    <w:rsid w:val="00A53D6F"/>
    <w:rsid w:val="00A56089"/>
    <w:rsid w:val="00A56983"/>
    <w:rsid w:val="00A605EF"/>
    <w:rsid w:val="00A607D3"/>
    <w:rsid w:val="00A60863"/>
    <w:rsid w:val="00A60DA5"/>
    <w:rsid w:val="00A6131A"/>
    <w:rsid w:val="00A6172C"/>
    <w:rsid w:val="00A6227D"/>
    <w:rsid w:val="00A627CD"/>
    <w:rsid w:val="00A63810"/>
    <w:rsid w:val="00A63F8C"/>
    <w:rsid w:val="00A64626"/>
    <w:rsid w:val="00A648ED"/>
    <w:rsid w:val="00A64FC2"/>
    <w:rsid w:val="00A65862"/>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7067"/>
    <w:rsid w:val="00A77337"/>
    <w:rsid w:val="00A80467"/>
    <w:rsid w:val="00A81615"/>
    <w:rsid w:val="00A81FFC"/>
    <w:rsid w:val="00A8314F"/>
    <w:rsid w:val="00A834CF"/>
    <w:rsid w:val="00A83E75"/>
    <w:rsid w:val="00A849ED"/>
    <w:rsid w:val="00A86052"/>
    <w:rsid w:val="00A861D9"/>
    <w:rsid w:val="00A865ED"/>
    <w:rsid w:val="00A87A81"/>
    <w:rsid w:val="00A90108"/>
    <w:rsid w:val="00A90583"/>
    <w:rsid w:val="00A91066"/>
    <w:rsid w:val="00A914F5"/>
    <w:rsid w:val="00A9166C"/>
    <w:rsid w:val="00A917DD"/>
    <w:rsid w:val="00A91EDD"/>
    <w:rsid w:val="00A93454"/>
    <w:rsid w:val="00A938F0"/>
    <w:rsid w:val="00A943BF"/>
    <w:rsid w:val="00A95345"/>
    <w:rsid w:val="00A953B0"/>
    <w:rsid w:val="00A96DC9"/>
    <w:rsid w:val="00A973B7"/>
    <w:rsid w:val="00A974D5"/>
    <w:rsid w:val="00A975A2"/>
    <w:rsid w:val="00A97669"/>
    <w:rsid w:val="00AA0002"/>
    <w:rsid w:val="00AA02F9"/>
    <w:rsid w:val="00AA057E"/>
    <w:rsid w:val="00AA0816"/>
    <w:rsid w:val="00AA0A52"/>
    <w:rsid w:val="00AA0B52"/>
    <w:rsid w:val="00AA11DB"/>
    <w:rsid w:val="00AA1867"/>
    <w:rsid w:val="00AA18CB"/>
    <w:rsid w:val="00AA1CEA"/>
    <w:rsid w:val="00AA21E8"/>
    <w:rsid w:val="00AA4DD3"/>
    <w:rsid w:val="00AA5178"/>
    <w:rsid w:val="00AA5E80"/>
    <w:rsid w:val="00AA5EE8"/>
    <w:rsid w:val="00AA682F"/>
    <w:rsid w:val="00AA6DC1"/>
    <w:rsid w:val="00AA716B"/>
    <w:rsid w:val="00AA721A"/>
    <w:rsid w:val="00AB0148"/>
    <w:rsid w:val="00AB0458"/>
    <w:rsid w:val="00AB0FD4"/>
    <w:rsid w:val="00AB10EE"/>
    <w:rsid w:val="00AB1B4B"/>
    <w:rsid w:val="00AB2712"/>
    <w:rsid w:val="00AB2775"/>
    <w:rsid w:val="00AB2D1B"/>
    <w:rsid w:val="00AB2D68"/>
    <w:rsid w:val="00AB3055"/>
    <w:rsid w:val="00AB34EC"/>
    <w:rsid w:val="00AB3921"/>
    <w:rsid w:val="00AB4B2F"/>
    <w:rsid w:val="00AB4D26"/>
    <w:rsid w:val="00AB4E1C"/>
    <w:rsid w:val="00AB583A"/>
    <w:rsid w:val="00AB5BBD"/>
    <w:rsid w:val="00AB6087"/>
    <w:rsid w:val="00AB6D00"/>
    <w:rsid w:val="00AC1A00"/>
    <w:rsid w:val="00AC1E4E"/>
    <w:rsid w:val="00AC274D"/>
    <w:rsid w:val="00AC27E8"/>
    <w:rsid w:val="00AC3180"/>
    <w:rsid w:val="00AC3ACC"/>
    <w:rsid w:val="00AC3B10"/>
    <w:rsid w:val="00AC3DF5"/>
    <w:rsid w:val="00AC4293"/>
    <w:rsid w:val="00AC471C"/>
    <w:rsid w:val="00AC4AAA"/>
    <w:rsid w:val="00AC5843"/>
    <w:rsid w:val="00AC5FEF"/>
    <w:rsid w:val="00AC6DC0"/>
    <w:rsid w:val="00AC7DFB"/>
    <w:rsid w:val="00AD02F1"/>
    <w:rsid w:val="00AD121C"/>
    <w:rsid w:val="00AD122C"/>
    <w:rsid w:val="00AD16F4"/>
    <w:rsid w:val="00AD17E7"/>
    <w:rsid w:val="00AD1D8A"/>
    <w:rsid w:val="00AD2403"/>
    <w:rsid w:val="00AD29A1"/>
    <w:rsid w:val="00AD3CE8"/>
    <w:rsid w:val="00AD3D4B"/>
    <w:rsid w:val="00AD4045"/>
    <w:rsid w:val="00AD4AB1"/>
    <w:rsid w:val="00AD690E"/>
    <w:rsid w:val="00AD6D44"/>
    <w:rsid w:val="00AD7083"/>
    <w:rsid w:val="00AD7355"/>
    <w:rsid w:val="00AD762F"/>
    <w:rsid w:val="00AD7C5B"/>
    <w:rsid w:val="00AE0123"/>
    <w:rsid w:val="00AE0D5E"/>
    <w:rsid w:val="00AE1B7F"/>
    <w:rsid w:val="00AE1D92"/>
    <w:rsid w:val="00AE28EE"/>
    <w:rsid w:val="00AE298D"/>
    <w:rsid w:val="00AE2ABE"/>
    <w:rsid w:val="00AE2D8E"/>
    <w:rsid w:val="00AE3242"/>
    <w:rsid w:val="00AE3550"/>
    <w:rsid w:val="00AE4058"/>
    <w:rsid w:val="00AE4988"/>
    <w:rsid w:val="00AE4BD2"/>
    <w:rsid w:val="00AE4EFE"/>
    <w:rsid w:val="00AE514D"/>
    <w:rsid w:val="00AE550F"/>
    <w:rsid w:val="00AE5A2A"/>
    <w:rsid w:val="00AE6275"/>
    <w:rsid w:val="00AE6320"/>
    <w:rsid w:val="00AE637C"/>
    <w:rsid w:val="00AE63B0"/>
    <w:rsid w:val="00AE6EE7"/>
    <w:rsid w:val="00AE78C2"/>
    <w:rsid w:val="00AE79DB"/>
    <w:rsid w:val="00AF0F8C"/>
    <w:rsid w:val="00AF222A"/>
    <w:rsid w:val="00AF2257"/>
    <w:rsid w:val="00AF2AE0"/>
    <w:rsid w:val="00AF2F6F"/>
    <w:rsid w:val="00AF34A4"/>
    <w:rsid w:val="00AF45B7"/>
    <w:rsid w:val="00AF466E"/>
    <w:rsid w:val="00AF4AC2"/>
    <w:rsid w:val="00AF4DD3"/>
    <w:rsid w:val="00AF5EE5"/>
    <w:rsid w:val="00AF7720"/>
    <w:rsid w:val="00AF7A9F"/>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6E29"/>
    <w:rsid w:val="00B07259"/>
    <w:rsid w:val="00B07432"/>
    <w:rsid w:val="00B076A3"/>
    <w:rsid w:val="00B079AC"/>
    <w:rsid w:val="00B10006"/>
    <w:rsid w:val="00B10D74"/>
    <w:rsid w:val="00B10F38"/>
    <w:rsid w:val="00B10F6E"/>
    <w:rsid w:val="00B11A26"/>
    <w:rsid w:val="00B12BBD"/>
    <w:rsid w:val="00B13762"/>
    <w:rsid w:val="00B14052"/>
    <w:rsid w:val="00B14AE4"/>
    <w:rsid w:val="00B14FD8"/>
    <w:rsid w:val="00B15676"/>
    <w:rsid w:val="00B15B5C"/>
    <w:rsid w:val="00B1609E"/>
    <w:rsid w:val="00B164B5"/>
    <w:rsid w:val="00B17A62"/>
    <w:rsid w:val="00B20FAB"/>
    <w:rsid w:val="00B219B9"/>
    <w:rsid w:val="00B2243D"/>
    <w:rsid w:val="00B227DD"/>
    <w:rsid w:val="00B22E8C"/>
    <w:rsid w:val="00B22F91"/>
    <w:rsid w:val="00B2322D"/>
    <w:rsid w:val="00B239C4"/>
    <w:rsid w:val="00B23D6E"/>
    <w:rsid w:val="00B23F85"/>
    <w:rsid w:val="00B24580"/>
    <w:rsid w:val="00B24A25"/>
    <w:rsid w:val="00B24FF3"/>
    <w:rsid w:val="00B26757"/>
    <w:rsid w:val="00B279F0"/>
    <w:rsid w:val="00B27D82"/>
    <w:rsid w:val="00B30284"/>
    <w:rsid w:val="00B30D3A"/>
    <w:rsid w:val="00B31912"/>
    <w:rsid w:val="00B32365"/>
    <w:rsid w:val="00B3330E"/>
    <w:rsid w:val="00B33654"/>
    <w:rsid w:val="00B33728"/>
    <w:rsid w:val="00B3438B"/>
    <w:rsid w:val="00B34C27"/>
    <w:rsid w:val="00B35123"/>
    <w:rsid w:val="00B355F1"/>
    <w:rsid w:val="00B357FC"/>
    <w:rsid w:val="00B3744A"/>
    <w:rsid w:val="00B374D8"/>
    <w:rsid w:val="00B377F6"/>
    <w:rsid w:val="00B37E22"/>
    <w:rsid w:val="00B40A01"/>
    <w:rsid w:val="00B40CBC"/>
    <w:rsid w:val="00B41443"/>
    <w:rsid w:val="00B41556"/>
    <w:rsid w:val="00B41B79"/>
    <w:rsid w:val="00B42BBE"/>
    <w:rsid w:val="00B42C1C"/>
    <w:rsid w:val="00B43255"/>
    <w:rsid w:val="00B43A52"/>
    <w:rsid w:val="00B43E42"/>
    <w:rsid w:val="00B4415C"/>
    <w:rsid w:val="00B44551"/>
    <w:rsid w:val="00B4472E"/>
    <w:rsid w:val="00B4481E"/>
    <w:rsid w:val="00B45109"/>
    <w:rsid w:val="00B4510D"/>
    <w:rsid w:val="00B45A82"/>
    <w:rsid w:val="00B4736B"/>
    <w:rsid w:val="00B47566"/>
    <w:rsid w:val="00B478C3"/>
    <w:rsid w:val="00B47BE8"/>
    <w:rsid w:val="00B500A7"/>
    <w:rsid w:val="00B5181E"/>
    <w:rsid w:val="00B52020"/>
    <w:rsid w:val="00B52C05"/>
    <w:rsid w:val="00B52F60"/>
    <w:rsid w:val="00B53099"/>
    <w:rsid w:val="00B53416"/>
    <w:rsid w:val="00B53EA5"/>
    <w:rsid w:val="00B541CB"/>
    <w:rsid w:val="00B54813"/>
    <w:rsid w:val="00B55052"/>
    <w:rsid w:val="00B55364"/>
    <w:rsid w:val="00B55A9D"/>
    <w:rsid w:val="00B55C0B"/>
    <w:rsid w:val="00B55C40"/>
    <w:rsid w:val="00B5670C"/>
    <w:rsid w:val="00B56B20"/>
    <w:rsid w:val="00B56E17"/>
    <w:rsid w:val="00B60183"/>
    <w:rsid w:val="00B60860"/>
    <w:rsid w:val="00B60891"/>
    <w:rsid w:val="00B61627"/>
    <w:rsid w:val="00B624BE"/>
    <w:rsid w:val="00B626A6"/>
    <w:rsid w:val="00B62BC0"/>
    <w:rsid w:val="00B62EA1"/>
    <w:rsid w:val="00B63012"/>
    <w:rsid w:val="00B635DF"/>
    <w:rsid w:val="00B639B2"/>
    <w:rsid w:val="00B63E08"/>
    <w:rsid w:val="00B6477C"/>
    <w:rsid w:val="00B658CA"/>
    <w:rsid w:val="00B65AA4"/>
    <w:rsid w:val="00B65E91"/>
    <w:rsid w:val="00B66289"/>
    <w:rsid w:val="00B66F95"/>
    <w:rsid w:val="00B676A6"/>
    <w:rsid w:val="00B6777D"/>
    <w:rsid w:val="00B701AA"/>
    <w:rsid w:val="00B70ABD"/>
    <w:rsid w:val="00B71A9F"/>
    <w:rsid w:val="00B73445"/>
    <w:rsid w:val="00B734F3"/>
    <w:rsid w:val="00B737D2"/>
    <w:rsid w:val="00B73F65"/>
    <w:rsid w:val="00B74166"/>
    <w:rsid w:val="00B7444D"/>
    <w:rsid w:val="00B749C2"/>
    <w:rsid w:val="00B74B48"/>
    <w:rsid w:val="00B74C36"/>
    <w:rsid w:val="00B74C71"/>
    <w:rsid w:val="00B75498"/>
    <w:rsid w:val="00B754DD"/>
    <w:rsid w:val="00B756F1"/>
    <w:rsid w:val="00B75756"/>
    <w:rsid w:val="00B757D2"/>
    <w:rsid w:val="00B76560"/>
    <w:rsid w:val="00B7724C"/>
    <w:rsid w:val="00B7744F"/>
    <w:rsid w:val="00B777DC"/>
    <w:rsid w:val="00B77824"/>
    <w:rsid w:val="00B77C41"/>
    <w:rsid w:val="00B80227"/>
    <w:rsid w:val="00B804C3"/>
    <w:rsid w:val="00B80669"/>
    <w:rsid w:val="00B80919"/>
    <w:rsid w:val="00B81508"/>
    <w:rsid w:val="00B81FE2"/>
    <w:rsid w:val="00B82B2C"/>
    <w:rsid w:val="00B82FE8"/>
    <w:rsid w:val="00B83518"/>
    <w:rsid w:val="00B837F1"/>
    <w:rsid w:val="00B83E10"/>
    <w:rsid w:val="00B842FB"/>
    <w:rsid w:val="00B86929"/>
    <w:rsid w:val="00B869B8"/>
    <w:rsid w:val="00B875CF"/>
    <w:rsid w:val="00B877CC"/>
    <w:rsid w:val="00B8782D"/>
    <w:rsid w:val="00B90068"/>
    <w:rsid w:val="00B904FC"/>
    <w:rsid w:val="00B90C33"/>
    <w:rsid w:val="00B9100A"/>
    <w:rsid w:val="00B9116C"/>
    <w:rsid w:val="00B91C7F"/>
    <w:rsid w:val="00B923AE"/>
    <w:rsid w:val="00B94924"/>
    <w:rsid w:val="00B94D78"/>
    <w:rsid w:val="00B95AB9"/>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A7D80"/>
    <w:rsid w:val="00BB13F6"/>
    <w:rsid w:val="00BB16B6"/>
    <w:rsid w:val="00BB17D3"/>
    <w:rsid w:val="00BB1847"/>
    <w:rsid w:val="00BB1E02"/>
    <w:rsid w:val="00BB2823"/>
    <w:rsid w:val="00BB2989"/>
    <w:rsid w:val="00BB40F3"/>
    <w:rsid w:val="00BB41FC"/>
    <w:rsid w:val="00BB45B7"/>
    <w:rsid w:val="00BB4644"/>
    <w:rsid w:val="00BB464A"/>
    <w:rsid w:val="00BB4E31"/>
    <w:rsid w:val="00BB5047"/>
    <w:rsid w:val="00BB683A"/>
    <w:rsid w:val="00BB72F9"/>
    <w:rsid w:val="00BC1B9F"/>
    <w:rsid w:val="00BC20F5"/>
    <w:rsid w:val="00BC2FC7"/>
    <w:rsid w:val="00BC3E27"/>
    <w:rsid w:val="00BC4226"/>
    <w:rsid w:val="00BC4DD6"/>
    <w:rsid w:val="00BC4E92"/>
    <w:rsid w:val="00BC5778"/>
    <w:rsid w:val="00BC5E19"/>
    <w:rsid w:val="00BC67A2"/>
    <w:rsid w:val="00BC67BE"/>
    <w:rsid w:val="00BD0BE6"/>
    <w:rsid w:val="00BD1747"/>
    <w:rsid w:val="00BD17C4"/>
    <w:rsid w:val="00BD29BC"/>
    <w:rsid w:val="00BD2B67"/>
    <w:rsid w:val="00BD2F2A"/>
    <w:rsid w:val="00BD33AD"/>
    <w:rsid w:val="00BD4525"/>
    <w:rsid w:val="00BD4DEB"/>
    <w:rsid w:val="00BD530B"/>
    <w:rsid w:val="00BD5A62"/>
    <w:rsid w:val="00BD5F18"/>
    <w:rsid w:val="00BD6062"/>
    <w:rsid w:val="00BD6160"/>
    <w:rsid w:val="00BD6EA6"/>
    <w:rsid w:val="00BE001E"/>
    <w:rsid w:val="00BE00B8"/>
    <w:rsid w:val="00BE0246"/>
    <w:rsid w:val="00BE0DD2"/>
    <w:rsid w:val="00BE10A9"/>
    <w:rsid w:val="00BE1B82"/>
    <w:rsid w:val="00BE2BDC"/>
    <w:rsid w:val="00BE357E"/>
    <w:rsid w:val="00BE38C3"/>
    <w:rsid w:val="00BE3CAE"/>
    <w:rsid w:val="00BE404A"/>
    <w:rsid w:val="00BE4E95"/>
    <w:rsid w:val="00BE4F0E"/>
    <w:rsid w:val="00BE763E"/>
    <w:rsid w:val="00BF0607"/>
    <w:rsid w:val="00BF0645"/>
    <w:rsid w:val="00BF073A"/>
    <w:rsid w:val="00BF08FA"/>
    <w:rsid w:val="00BF0C14"/>
    <w:rsid w:val="00BF15F0"/>
    <w:rsid w:val="00BF1864"/>
    <w:rsid w:val="00BF1DC1"/>
    <w:rsid w:val="00BF23D5"/>
    <w:rsid w:val="00BF2C45"/>
    <w:rsid w:val="00BF2D7C"/>
    <w:rsid w:val="00BF343E"/>
    <w:rsid w:val="00BF3939"/>
    <w:rsid w:val="00BF3AE8"/>
    <w:rsid w:val="00BF3B4C"/>
    <w:rsid w:val="00BF3E97"/>
    <w:rsid w:val="00BF3F6F"/>
    <w:rsid w:val="00BF434F"/>
    <w:rsid w:val="00BF438F"/>
    <w:rsid w:val="00BF44A5"/>
    <w:rsid w:val="00BF4A90"/>
    <w:rsid w:val="00BF4F58"/>
    <w:rsid w:val="00BF5775"/>
    <w:rsid w:val="00BF6EDE"/>
    <w:rsid w:val="00BF70E5"/>
    <w:rsid w:val="00BF77E4"/>
    <w:rsid w:val="00C00C59"/>
    <w:rsid w:val="00C00E3F"/>
    <w:rsid w:val="00C01387"/>
    <w:rsid w:val="00C01BEC"/>
    <w:rsid w:val="00C02692"/>
    <w:rsid w:val="00C031A9"/>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579"/>
    <w:rsid w:val="00C1486E"/>
    <w:rsid w:val="00C14C0F"/>
    <w:rsid w:val="00C15277"/>
    <w:rsid w:val="00C1638A"/>
    <w:rsid w:val="00C1697B"/>
    <w:rsid w:val="00C16F5D"/>
    <w:rsid w:val="00C17BB5"/>
    <w:rsid w:val="00C17D12"/>
    <w:rsid w:val="00C20240"/>
    <w:rsid w:val="00C20257"/>
    <w:rsid w:val="00C207B7"/>
    <w:rsid w:val="00C20DBA"/>
    <w:rsid w:val="00C20F88"/>
    <w:rsid w:val="00C21167"/>
    <w:rsid w:val="00C2142D"/>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491"/>
    <w:rsid w:val="00C37644"/>
    <w:rsid w:val="00C37943"/>
    <w:rsid w:val="00C40097"/>
    <w:rsid w:val="00C40423"/>
    <w:rsid w:val="00C40A7C"/>
    <w:rsid w:val="00C40C46"/>
    <w:rsid w:val="00C42050"/>
    <w:rsid w:val="00C431C5"/>
    <w:rsid w:val="00C4392E"/>
    <w:rsid w:val="00C43DAA"/>
    <w:rsid w:val="00C43DE2"/>
    <w:rsid w:val="00C44003"/>
    <w:rsid w:val="00C45015"/>
    <w:rsid w:val="00C46D07"/>
    <w:rsid w:val="00C46F1C"/>
    <w:rsid w:val="00C47328"/>
    <w:rsid w:val="00C4735F"/>
    <w:rsid w:val="00C47C26"/>
    <w:rsid w:val="00C507AE"/>
    <w:rsid w:val="00C50C8D"/>
    <w:rsid w:val="00C50CC1"/>
    <w:rsid w:val="00C50E21"/>
    <w:rsid w:val="00C51485"/>
    <w:rsid w:val="00C51F7C"/>
    <w:rsid w:val="00C52023"/>
    <w:rsid w:val="00C5218D"/>
    <w:rsid w:val="00C52276"/>
    <w:rsid w:val="00C5366D"/>
    <w:rsid w:val="00C53B45"/>
    <w:rsid w:val="00C54D1B"/>
    <w:rsid w:val="00C553C1"/>
    <w:rsid w:val="00C55980"/>
    <w:rsid w:val="00C55B70"/>
    <w:rsid w:val="00C577D2"/>
    <w:rsid w:val="00C57A45"/>
    <w:rsid w:val="00C600B5"/>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39E"/>
    <w:rsid w:val="00C84550"/>
    <w:rsid w:val="00C84BCA"/>
    <w:rsid w:val="00C8500B"/>
    <w:rsid w:val="00C852FA"/>
    <w:rsid w:val="00C865E2"/>
    <w:rsid w:val="00C866B9"/>
    <w:rsid w:val="00C86C8D"/>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4D93"/>
    <w:rsid w:val="00CA51FE"/>
    <w:rsid w:val="00CA534C"/>
    <w:rsid w:val="00CA53BD"/>
    <w:rsid w:val="00CA7459"/>
    <w:rsid w:val="00CA78A5"/>
    <w:rsid w:val="00CB013D"/>
    <w:rsid w:val="00CB04F3"/>
    <w:rsid w:val="00CB0F1E"/>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DB0"/>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96E"/>
    <w:rsid w:val="00CD2B6A"/>
    <w:rsid w:val="00CD34D7"/>
    <w:rsid w:val="00CD3834"/>
    <w:rsid w:val="00CD3B5B"/>
    <w:rsid w:val="00CD3C54"/>
    <w:rsid w:val="00CD42C2"/>
    <w:rsid w:val="00CD43A8"/>
    <w:rsid w:val="00CD4889"/>
    <w:rsid w:val="00CD4A3E"/>
    <w:rsid w:val="00CD4BC8"/>
    <w:rsid w:val="00CD4DB3"/>
    <w:rsid w:val="00CD5862"/>
    <w:rsid w:val="00CD5AE3"/>
    <w:rsid w:val="00CD6043"/>
    <w:rsid w:val="00CD6355"/>
    <w:rsid w:val="00CD6A86"/>
    <w:rsid w:val="00CD6E1A"/>
    <w:rsid w:val="00CD6FBE"/>
    <w:rsid w:val="00CD7052"/>
    <w:rsid w:val="00CE0B60"/>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846"/>
    <w:rsid w:val="00CE78CF"/>
    <w:rsid w:val="00CE79A3"/>
    <w:rsid w:val="00CE7E30"/>
    <w:rsid w:val="00CF03B8"/>
    <w:rsid w:val="00CF071E"/>
    <w:rsid w:val="00CF0FB7"/>
    <w:rsid w:val="00CF2EE4"/>
    <w:rsid w:val="00CF2FD4"/>
    <w:rsid w:val="00CF34C2"/>
    <w:rsid w:val="00CF3501"/>
    <w:rsid w:val="00CF386F"/>
    <w:rsid w:val="00CF5194"/>
    <w:rsid w:val="00CF7188"/>
    <w:rsid w:val="00CF726F"/>
    <w:rsid w:val="00CF7CED"/>
    <w:rsid w:val="00D00958"/>
    <w:rsid w:val="00D00A48"/>
    <w:rsid w:val="00D00D6E"/>
    <w:rsid w:val="00D00EA5"/>
    <w:rsid w:val="00D013C5"/>
    <w:rsid w:val="00D01B9D"/>
    <w:rsid w:val="00D0206F"/>
    <w:rsid w:val="00D026F1"/>
    <w:rsid w:val="00D0401B"/>
    <w:rsid w:val="00D048C1"/>
    <w:rsid w:val="00D04B8D"/>
    <w:rsid w:val="00D04BD8"/>
    <w:rsid w:val="00D04D00"/>
    <w:rsid w:val="00D057EB"/>
    <w:rsid w:val="00D05BAF"/>
    <w:rsid w:val="00D05D33"/>
    <w:rsid w:val="00D0654A"/>
    <w:rsid w:val="00D06A56"/>
    <w:rsid w:val="00D0700F"/>
    <w:rsid w:val="00D07CDA"/>
    <w:rsid w:val="00D105A9"/>
    <w:rsid w:val="00D10ABF"/>
    <w:rsid w:val="00D10AED"/>
    <w:rsid w:val="00D10F99"/>
    <w:rsid w:val="00D10FFA"/>
    <w:rsid w:val="00D117C9"/>
    <w:rsid w:val="00D11BF2"/>
    <w:rsid w:val="00D1201E"/>
    <w:rsid w:val="00D1279D"/>
    <w:rsid w:val="00D12B8A"/>
    <w:rsid w:val="00D130FB"/>
    <w:rsid w:val="00D13EB8"/>
    <w:rsid w:val="00D14087"/>
    <w:rsid w:val="00D14EAA"/>
    <w:rsid w:val="00D15C2B"/>
    <w:rsid w:val="00D15ED0"/>
    <w:rsid w:val="00D15FE7"/>
    <w:rsid w:val="00D16C7C"/>
    <w:rsid w:val="00D174C3"/>
    <w:rsid w:val="00D177D4"/>
    <w:rsid w:val="00D17EC8"/>
    <w:rsid w:val="00D17FCE"/>
    <w:rsid w:val="00D201C9"/>
    <w:rsid w:val="00D21186"/>
    <w:rsid w:val="00D216EC"/>
    <w:rsid w:val="00D218C5"/>
    <w:rsid w:val="00D220C7"/>
    <w:rsid w:val="00D22269"/>
    <w:rsid w:val="00D225F3"/>
    <w:rsid w:val="00D2292D"/>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C03"/>
    <w:rsid w:val="00D37DAA"/>
    <w:rsid w:val="00D407A6"/>
    <w:rsid w:val="00D41186"/>
    <w:rsid w:val="00D41363"/>
    <w:rsid w:val="00D41520"/>
    <w:rsid w:val="00D41AD4"/>
    <w:rsid w:val="00D42016"/>
    <w:rsid w:val="00D42033"/>
    <w:rsid w:val="00D42149"/>
    <w:rsid w:val="00D425FC"/>
    <w:rsid w:val="00D428B5"/>
    <w:rsid w:val="00D429F1"/>
    <w:rsid w:val="00D42D0E"/>
    <w:rsid w:val="00D43224"/>
    <w:rsid w:val="00D433E8"/>
    <w:rsid w:val="00D435C3"/>
    <w:rsid w:val="00D43698"/>
    <w:rsid w:val="00D43E4C"/>
    <w:rsid w:val="00D44744"/>
    <w:rsid w:val="00D44CD3"/>
    <w:rsid w:val="00D45343"/>
    <w:rsid w:val="00D4551E"/>
    <w:rsid w:val="00D46BF8"/>
    <w:rsid w:val="00D46F0D"/>
    <w:rsid w:val="00D47829"/>
    <w:rsid w:val="00D47D70"/>
    <w:rsid w:val="00D47EAF"/>
    <w:rsid w:val="00D5010F"/>
    <w:rsid w:val="00D50CAB"/>
    <w:rsid w:val="00D51DB2"/>
    <w:rsid w:val="00D51DB7"/>
    <w:rsid w:val="00D540D5"/>
    <w:rsid w:val="00D54C3C"/>
    <w:rsid w:val="00D55A52"/>
    <w:rsid w:val="00D55EE4"/>
    <w:rsid w:val="00D561A0"/>
    <w:rsid w:val="00D576FE"/>
    <w:rsid w:val="00D577BF"/>
    <w:rsid w:val="00D57DC3"/>
    <w:rsid w:val="00D606D1"/>
    <w:rsid w:val="00D60B33"/>
    <w:rsid w:val="00D60B64"/>
    <w:rsid w:val="00D61017"/>
    <w:rsid w:val="00D61D1F"/>
    <w:rsid w:val="00D622C6"/>
    <w:rsid w:val="00D62C9E"/>
    <w:rsid w:val="00D63034"/>
    <w:rsid w:val="00D639B5"/>
    <w:rsid w:val="00D64531"/>
    <w:rsid w:val="00D646F2"/>
    <w:rsid w:val="00D64D03"/>
    <w:rsid w:val="00D65B96"/>
    <w:rsid w:val="00D66E46"/>
    <w:rsid w:val="00D66FE7"/>
    <w:rsid w:val="00D67094"/>
    <w:rsid w:val="00D67756"/>
    <w:rsid w:val="00D70092"/>
    <w:rsid w:val="00D706D3"/>
    <w:rsid w:val="00D70763"/>
    <w:rsid w:val="00D70817"/>
    <w:rsid w:val="00D70AD2"/>
    <w:rsid w:val="00D70C1A"/>
    <w:rsid w:val="00D72A9F"/>
    <w:rsid w:val="00D73BCF"/>
    <w:rsid w:val="00D74B3B"/>
    <w:rsid w:val="00D75486"/>
    <w:rsid w:val="00D7570C"/>
    <w:rsid w:val="00D75BA8"/>
    <w:rsid w:val="00D760BD"/>
    <w:rsid w:val="00D76F30"/>
    <w:rsid w:val="00D77061"/>
    <w:rsid w:val="00D776BD"/>
    <w:rsid w:val="00D80588"/>
    <w:rsid w:val="00D80854"/>
    <w:rsid w:val="00D813EC"/>
    <w:rsid w:val="00D81BE7"/>
    <w:rsid w:val="00D82084"/>
    <w:rsid w:val="00D8224B"/>
    <w:rsid w:val="00D822B5"/>
    <w:rsid w:val="00D8250F"/>
    <w:rsid w:val="00D82908"/>
    <w:rsid w:val="00D82BF7"/>
    <w:rsid w:val="00D832F5"/>
    <w:rsid w:val="00D836E4"/>
    <w:rsid w:val="00D84132"/>
    <w:rsid w:val="00D841F1"/>
    <w:rsid w:val="00D844D9"/>
    <w:rsid w:val="00D85CA4"/>
    <w:rsid w:val="00D86E1E"/>
    <w:rsid w:val="00D87765"/>
    <w:rsid w:val="00D902CF"/>
    <w:rsid w:val="00D90E66"/>
    <w:rsid w:val="00D912DD"/>
    <w:rsid w:val="00D917D4"/>
    <w:rsid w:val="00D92D9B"/>
    <w:rsid w:val="00D93215"/>
    <w:rsid w:val="00D932BD"/>
    <w:rsid w:val="00D93CFF"/>
    <w:rsid w:val="00D93E3B"/>
    <w:rsid w:val="00D950B4"/>
    <w:rsid w:val="00D95D59"/>
    <w:rsid w:val="00D96888"/>
    <w:rsid w:val="00D96F5E"/>
    <w:rsid w:val="00D97635"/>
    <w:rsid w:val="00D97AC2"/>
    <w:rsid w:val="00D97D3A"/>
    <w:rsid w:val="00DA03CE"/>
    <w:rsid w:val="00DA0DDE"/>
    <w:rsid w:val="00DA0FCA"/>
    <w:rsid w:val="00DA19A2"/>
    <w:rsid w:val="00DA1F76"/>
    <w:rsid w:val="00DA34AA"/>
    <w:rsid w:val="00DA3C6E"/>
    <w:rsid w:val="00DA4A96"/>
    <w:rsid w:val="00DA51E9"/>
    <w:rsid w:val="00DA59B9"/>
    <w:rsid w:val="00DA6B59"/>
    <w:rsid w:val="00DA7400"/>
    <w:rsid w:val="00DA7ACB"/>
    <w:rsid w:val="00DB03AF"/>
    <w:rsid w:val="00DB0482"/>
    <w:rsid w:val="00DB088F"/>
    <w:rsid w:val="00DB1D02"/>
    <w:rsid w:val="00DB25C5"/>
    <w:rsid w:val="00DB2E49"/>
    <w:rsid w:val="00DB2E5D"/>
    <w:rsid w:val="00DB2E8F"/>
    <w:rsid w:val="00DB2F33"/>
    <w:rsid w:val="00DB3249"/>
    <w:rsid w:val="00DB3B1F"/>
    <w:rsid w:val="00DB4CC4"/>
    <w:rsid w:val="00DB6618"/>
    <w:rsid w:val="00DB6767"/>
    <w:rsid w:val="00DB6C12"/>
    <w:rsid w:val="00DB7223"/>
    <w:rsid w:val="00DC0179"/>
    <w:rsid w:val="00DC0183"/>
    <w:rsid w:val="00DC0AD4"/>
    <w:rsid w:val="00DC0F19"/>
    <w:rsid w:val="00DC12E6"/>
    <w:rsid w:val="00DC2DA6"/>
    <w:rsid w:val="00DC2DF3"/>
    <w:rsid w:val="00DC2F08"/>
    <w:rsid w:val="00DC4293"/>
    <w:rsid w:val="00DC4A52"/>
    <w:rsid w:val="00DC62EF"/>
    <w:rsid w:val="00DC6528"/>
    <w:rsid w:val="00DD0091"/>
    <w:rsid w:val="00DD0159"/>
    <w:rsid w:val="00DD042C"/>
    <w:rsid w:val="00DD1007"/>
    <w:rsid w:val="00DD1244"/>
    <w:rsid w:val="00DD1881"/>
    <w:rsid w:val="00DD1A4B"/>
    <w:rsid w:val="00DD1BF9"/>
    <w:rsid w:val="00DD1F2F"/>
    <w:rsid w:val="00DD20B1"/>
    <w:rsid w:val="00DD22E4"/>
    <w:rsid w:val="00DD288B"/>
    <w:rsid w:val="00DD347B"/>
    <w:rsid w:val="00DD38A9"/>
    <w:rsid w:val="00DD417A"/>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4EB6"/>
    <w:rsid w:val="00DE5651"/>
    <w:rsid w:val="00DE573E"/>
    <w:rsid w:val="00DE5A44"/>
    <w:rsid w:val="00DE5A6C"/>
    <w:rsid w:val="00DE5ABE"/>
    <w:rsid w:val="00DE66B5"/>
    <w:rsid w:val="00DE6F89"/>
    <w:rsid w:val="00DF0296"/>
    <w:rsid w:val="00DF0566"/>
    <w:rsid w:val="00DF2329"/>
    <w:rsid w:val="00DF43B3"/>
    <w:rsid w:val="00DF4E66"/>
    <w:rsid w:val="00DF5304"/>
    <w:rsid w:val="00DF5F9A"/>
    <w:rsid w:val="00DF737A"/>
    <w:rsid w:val="00DF7AF4"/>
    <w:rsid w:val="00DF7E24"/>
    <w:rsid w:val="00E00181"/>
    <w:rsid w:val="00E005CE"/>
    <w:rsid w:val="00E00C14"/>
    <w:rsid w:val="00E00D3F"/>
    <w:rsid w:val="00E01A50"/>
    <w:rsid w:val="00E01B30"/>
    <w:rsid w:val="00E01D64"/>
    <w:rsid w:val="00E0211D"/>
    <w:rsid w:val="00E02980"/>
    <w:rsid w:val="00E02E7B"/>
    <w:rsid w:val="00E02FBF"/>
    <w:rsid w:val="00E0344E"/>
    <w:rsid w:val="00E03B53"/>
    <w:rsid w:val="00E03F93"/>
    <w:rsid w:val="00E0456F"/>
    <w:rsid w:val="00E05418"/>
    <w:rsid w:val="00E054D2"/>
    <w:rsid w:val="00E059B4"/>
    <w:rsid w:val="00E05E38"/>
    <w:rsid w:val="00E061B6"/>
    <w:rsid w:val="00E069AF"/>
    <w:rsid w:val="00E0707A"/>
    <w:rsid w:val="00E076DC"/>
    <w:rsid w:val="00E077EF"/>
    <w:rsid w:val="00E101F7"/>
    <w:rsid w:val="00E103C3"/>
    <w:rsid w:val="00E10588"/>
    <w:rsid w:val="00E10CC3"/>
    <w:rsid w:val="00E11598"/>
    <w:rsid w:val="00E115A6"/>
    <w:rsid w:val="00E116AA"/>
    <w:rsid w:val="00E127E9"/>
    <w:rsid w:val="00E12D65"/>
    <w:rsid w:val="00E143AB"/>
    <w:rsid w:val="00E1484A"/>
    <w:rsid w:val="00E14DA5"/>
    <w:rsid w:val="00E14F06"/>
    <w:rsid w:val="00E15E7F"/>
    <w:rsid w:val="00E1618C"/>
    <w:rsid w:val="00E16EF2"/>
    <w:rsid w:val="00E17075"/>
    <w:rsid w:val="00E17297"/>
    <w:rsid w:val="00E17C2F"/>
    <w:rsid w:val="00E17F01"/>
    <w:rsid w:val="00E20453"/>
    <w:rsid w:val="00E205A5"/>
    <w:rsid w:val="00E20622"/>
    <w:rsid w:val="00E214F4"/>
    <w:rsid w:val="00E21844"/>
    <w:rsid w:val="00E219FD"/>
    <w:rsid w:val="00E21F3A"/>
    <w:rsid w:val="00E233C9"/>
    <w:rsid w:val="00E23C69"/>
    <w:rsid w:val="00E24365"/>
    <w:rsid w:val="00E2559C"/>
    <w:rsid w:val="00E2560C"/>
    <w:rsid w:val="00E27721"/>
    <w:rsid w:val="00E27AF7"/>
    <w:rsid w:val="00E300A3"/>
    <w:rsid w:val="00E30A30"/>
    <w:rsid w:val="00E3231D"/>
    <w:rsid w:val="00E32448"/>
    <w:rsid w:val="00E3273F"/>
    <w:rsid w:val="00E32766"/>
    <w:rsid w:val="00E32880"/>
    <w:rsid w:val="00E33EB4"/>
    <w:rsid w:val="00E340F9"/>
    <w:rsid w:val="00E3506D"/>
    <w:rsid w:val="00E35A21"/>
    <w:rsid w:val="00E361E3"/>
    <w:rsid w:val="00E367FC"/>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47786"/>
    <w:rsid w:val="00E5007B"/>
    <w:rsid w:val="00E503D4"/>
    <w:rsid w:val="00E50603"/>
    <w:rsid w:val="00E50895"/>
    <w:rsid w:val="00E529C7"/>
    <w:rsid w:val="00E52E9A"/>
    <w:rsid w:val="00E554C9"/>
    <w:rsid w:val="00E55C61"/>
    <w:rsid w:val="00E56348"/>
    <w:rsid w:val="00E56503"/>
    <w:rsid w:val="00E56514"/>
    <w:rsid w:val="00E56EE3"/>
    <w:rsid w:val="00E57CC9"/>
    <w:rsid w:val="00E61938"/>
    <w:rsid w:val="00E619FA"/>
    <w:rsid w:val="00E61B8B"/>
    <w:rsid w:val="00E62538"/>
    <w:rsid w:val="00E62919"/>
    <w:rsid w:val="00E62CB5"/>
    <w:rsid w:val="00E62FD2"/>
    <w:rsid w:val="00E6421B"/>
    <w:rsid w:val="00E644E6"/>
    <w:rsid w:val="00E7005F"/>
    <w:rsid w:val="00E70099"/>
    <w:rsid w:val="00E7033E"/>
    <w:rsid w:val="00E7101C"/>
    <w:rsid w:val="00E711A7"/>
    <w:rsid w:val="00E7151F"/>
    <w:rsid w:val="00E72147"/>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95"/>
    <w:rsid w:val="00E83DEA"/>
    <w:rsid w:val="00E844FF"/>
    <w:rsid w:val="00E869FD"/>
    <w:rsid w:val="00E8738D"/>
    <w:rsid w:val="00E87852"/>
    <w:rsid w:val="00E87E0E"/>
    <w:rsid w:val="00E90184"/>
    <w:rsid w:val="00E909BE"/>
    <w:rsid w:val="00E90BE9"/>
    <w:rsid w:val="00E91162"/>
    <w:rsid w:val="00E9333B"/>
    <w:rsid w:val="00E93A77"/>
    <w:rsid w:val="00E93CFE"/>
    <w:rsid w:val="00E93EFE"/>
    <w:rsid w:val="00E93F6B"/>
    <w:rsid w:val="00E94112"/>
    <w:rsid w:val="00E96F90"/>
    <w:rsid w:val="00E9704C"/>
    <w:rsid w:val="00E97AFF"/>
    <w:rsid w:val="00EA0485"/>
    <w:rsid w:val="00EA0AC4"/>
    <w:rsid w:val="00EA0B32"/>
    <w:rsid w:val="00EA1001"/>
    <w:rsid w:val="00EA16AF"/>
    <w:rsid w:val="00EA20EC"/>
    <w:rsid w:val="00EA2B57"/>
    <w:rsid w:val="00EA3689"/>
    <w:rsid w:val="00EA3B18"/>
    <w:rsid w:val="00EA4105"/>
    <w:rsid w:val="00EA4ABE"/>
    <w:rsid w:val="00EA4EFF"/>
    <w:rsid w:val="00EA50B6"/>
    <w:rsid w:val="00EA5305"/>
    <w:rsid w:val="00EA560F"/>
    <w:rsid w:val="00EA56AC"/>
    <w:rsid w:val="00EA5958"/>
    <w:rsid w:val="00EA72F1"/>
    <w:rsid w:val="00EB1893"/>
    <w:rsid w:val="00EB1C92"/>
    <w:rsid w:val="00EB20E9"/>
    <w:rsid w:val="00EB24BF"/>
    <w:rsid w:val="00EB28A4"/>
    <w:rsid w:val="00EB303C"/>
    <w:rsid w:val="00EB3782"/>
    <w:rsid w:val="00EB4162"/>
    <w:rsid w:val="00EB4421"/>
    <w:rsid w:val="00EB473F"/>
    <w:rsid w:val="00EB4B19"/>
    <w:rsid w:val="00EB4FFF"/>
    <w:rsid w:val="00EB5711"/>
    <w:rsid w:val="00EB5770"/>
    <w:rsid w:val="00EB5998"/>
    <w:rsid w:val="00EB6FDF"/>
    <w:rsid w:val="00EB769A"/>
    <w:rsid w:val="00EB7D2C"/>
    <w:rsid w:val="00EC0958"/>
    <w:rsid w:val="00EC1168"/>
    <w:rsid w:val="00EC1528"/>
    <w:rsid w:val="00EC1975"/>
    <w:rsid w:val="00EC1D6D"/>
    <w:rsid w:val="00EC29DB"/>
    <w:rsid w:val="00EC2A64"/>
    <w:rsid w:val="00EC2AE4"/>
    <w:rsid w:val="00EC2C21"/>
    <w:rsid w:val="00EC3C10"/>
    <w:rsid w:val="00EC3E8A"/>
    <w:rsid w:val="00EC412F"/>
    <w:rsid w:val="00EC46D5"/>
    <w:rsid w:val="00EC4B96"/>
    <w:rsid w:val="00EC5043"/>
    <w:rsid w:val="00EC50D3"/>
    <w:rsid w:val="00EC58AC"/>
    <w:rsid w:val="00EC5B3A"/>
    <w:rsid w:val="00EC5DA9"/>
    <w:rsid w:val="00EC5F3B"/>
    <w:rsid w:val="00EC71FF"/>
    <w:rsid w:val="00EC7392"/>
    <w:rsid w:val="00EC749F"/>
    <w:rsid w:val="00EC7ADD"/>
    <w:rsid w:val="00ED000A"/>
    <w:rsid w:val="00ED1671"/>
    <w:rsid w:val="00ED1889"/>
    <w:rsid w:val="00ED1B6A"/>
    <w:rsid w:val="00ED2ACA"/>
    <w:rsid w:val="00ED2D3E"/>
    <w:rsid w:val="00ED30F1"/>
    <w:rsid w:val="00ED31B4"/>
    <w:rsid w:val="00ED3FFB"/>
    <w:rsid w:val="00ED47C0"/>
    <w:rsid w:val="00ED504F"/>
    <w:rsid w:val="00ED5338"/>
    <w:rsid w:val="00ED5763"/>
    <w:rsid w:val="00ED63E0"/>
    <w:rsid w:val="00ED693D"/>
    <w:rsid w:val="00ED6D6A"/>
    <w:rsid w:val="00ED6FBF"/>
    <w:rsid w:val="00EE0AF0"/>
    <w:rsid w:val="00EE2074"/>
    <w:rsid w:val="00EE22CC"/>
    <w:rsid w:val="00EE2777"/>
    <w:rsid w:val="00EE2B97"/>
    <w:rsid w:val="00EE2C15"/>
    <w:rsid w:val="00EE2F5F"/>
    <w:rsid w:val="00EE3C8A"/>
    <w:rsid w:val="00EE50C6"/>
    <w:rsid w:val="00EE5513"/>
    <w:rsid w:val="00EE5921"/>
    <w:rsid w:val="00EE5AC4"/>
    <w:rsid w:val="00EE655A"/>
    <w:rsid w:val="00EE705D"/>
    <w:rsid w:val="00EE70FF"/>
    <w:rsid w:val="00EE75D0"/>
    <w:rsid w:val="00EE7728"/>
    <w:rsid w:val="00EF03AA"/>
    <w:rsid w:val="00EF0DB1"/>
    <w:rsid w:val="00EF1120"/>
    <w:rsid w:val="00EF2BD9"/>
    <w:rsid w:val="00EF3127"/>
    <w:rsid w:val="00EF53F4"/>
    <w:rsid w:val="00EF59D8"/>
    <w:rsid w:val="00EF67DF"/>
    <w:rsid w:val="00EF6883"/>
    <w:rsid w:val="00EF6B36"/>
    <w:rsid w:val="00EF7829"/>
    <w:rsid w:val="00F00712"/>
    <w:rsid w:val="00F01131"/>
    <w:rsid w:val="00F017D3"/>
    <w:rsid w:val="00F01C4F"/>
    <w:rsid w:val="00F023CF"/>
    <w:rsid w:val="00F023D6"/>
    <w:rsid w:val="00F02414"/>
    <w:rsid w:val="00F0290A"/>
    <w:rsid w:val="00F030E8"/>
    <w:rsid w:val="00F0329C"/>
    <w:rsid w:val="00F033AF"/>
    <w:rsid w:val="00F04AC1"/>
    <w:rsid w:val="00F05805"/>
    <w:rsid w:val="00F05CEF"/>
    <w:rsid w:val="00F06060"/>
    <w:rsid w:val="00F06166"/>
    <w:rsid w:val="00F072B2"/>
    <w:rsid w:val="00F073B6"/>
    <w:rsid w:val="00F10166"/>
    <w:rsid w:val="00F1076C"/>
    <w:rsid w:val="00F110E4"/>
    <w:rsid w:val="00F114F3"/>
    <w:rsid w:val="00F133BC"/>
    <w:rsid w:val="00F1368F"/>
    <w:rsid w:val="00F20310"/>
    <w:rsid w:val="00F20C5A"/>
    <w:rsid w:val="00F21259"/>
    <w:rsid w:val="00F2197E"/>
    <w:rsid w:val="00F21D68"/>
    <w:rsid w:val="00F22036"/>
    <w:rsid w:val="00F22B29"/>
    <w:rsid w:val="00F22DEA"/>
    <w:rsid w:val="00F22F56"/>
    <w:rsid w:val="00F2308E"/>
    <w:rsid w:val="00F236AD"/>
    <w:rsid w:val="00F23CD5"/>
    <w:rsid w:val="00F24D14"/>
    <w:rsid w:val="00F2590B"/>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0F4F"/>
    <w:rsid w:val="00F41762"/>
    <w:rsid w:val="00F417EC"/>
    <w:rsid w:val="00F42CA5"/>
    <w:rsid w:val="00F4317C"/>
    <w:rsid w:val="00F43FA9"/>
    <w:rsid w:val="00F443E1"/>
    <w:rsid w:val="00F44407"/>
    <w:rsid w:val="00F4455E"/>
    <w:rsid w:val="00F451EE"/>
    <w:rsid w:val="00F4659F"/>
    <w:rsid w:val="00F4664B"/>
    <w:rsid w:val="00F4678E"/>
    <w:rsid w:val="00F4686C"/>
    <w:rsid w:val="00F46D17"/>
    <w:rsid w:val="00F47793"/>
    <w:rsid w:val="00F47ACA"/>
    <w:rsid w:val="00F5110A"/>
    <w:rsid w:val="00F521BD"/>
    <w:rsid w:val="00F52FEE"/>
    <w:rsid w:val="00F53489"/>
    <w:rsid w:val="00F540E4"/>
    <w:rsid w:val="00F54174"/>
    <w:rsid w:val="00F54AD0"/>
    <w:rsid w:val="00F55812"/>
    <w:rsid w:val="00F55BA6"/>
    <w:rsid w:val="00F560AE"/>
    <w:rsid w:val="00F600E9"/>
    <w:rsid w:val="00F606EC"/>
    <w:rsid w:val="00F606F8"/>
    <w:rsid w:val="00F60977"/>
    <w:rsid w:val="00F60D29"/>
    <w:rsid w:val="00F60DFC"/>
    <w:rsid w:val="00F61DB5"/>
    <w:rsid w:val="00F627A5"/>
    <w:rsid w:val="00F62CB8"/>
    <w:rsid w:val="00F632D8"/>
    <w:rsid w:val="00F640B1"/>
    <w:rsid w:val="00F641FC"/>
    <w:rsid w:val="00F65AF6"/>
    <w:rsid w:val="00F65E00"/>
    <w:rsid w:val="00F66893"/>
    <w:rsid w:val="00F66B04"/>
    <w:rsid w:val="00F66FDA"/>
    <w:rsid w:val="00F67F4D"/>
    <w:rsid w:val="00F7023E"/>
    <w:rsid w:val="00F70433"/>
    <w:rsid w:val="00F70957"/>
    <w:rsid w:val="00F714BD"/>
    <w:rsid w:val="00F71718"/>
    <w:rsid w:val="00F71B6A"/>
    <w:rsid w:val="00F71D57"/>
    <w:rsid w:val="00F724A0"/>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5E1"/>
    <w:rsid w:val="00F8295B"/>
    <w:rsid w:val="00F82C7C"/>
    <w:rsid w:val="00F83B7E"/>
    <w:rsid w:val="00F83CDF"/>
    <w:rsid w:val="00F83D86"/>
    <w:rsid w:val="00F83E13"/>
    <w:rsid w:val="00F8427A"/>
    <w:rsid w:val="00F84B77"/>
    <w:rsid w:val="00F85F1A"/>
    <w:rsid w:val="00F85F5F"/>
    <w:rsid w:val="00F85F88"/>
    <w:rsid w:val="00F86393"/>
    <w:rsid w:val="00F867E3"/>
    <w:rsid w:val="00F87AAC"/>
    <w:rsid w:val="00F90867"/>
    <w:rsid w:val="00F90FDE"/>
    <w:rsid w:val="00F913FE"/>
    <w:rsid w:val="00F91B11"/>
    <w:rsid w:val="00F9224C"/>
    <w:rsid w:val="00F92BD9"/>
    <w:rsid w:val="00F93820"/>
    <w:rsid w:val="00F93A0F"/>
    <w:rsid w:val="00F93A52"/>
    <w:rsid w:val="00F94075"/>
    <w:rsid w:val="00F942A3"/>
    <w:rsid w:val="00F95593"/>
    <w:rsid w:val="00F95941"/>
    <w:rsid w:val="00F965F3"/>
    <w:rsid w:val="00F96A12"/>
    <w:rsid w:val="00F974E5"/>
    <w:rsid w:val="00FA040C"/>
    <w:rsid w:val="00FA0528"/>
    <w:rsid w:val="00FA0876"/>
    <w:rsid w:val="00FA099E"/>
    <w:rsid w:val="00FA0C9B"/>
    <w:rsid w:val="00FA0F9C"/>
    <w:rsid w:val="00FA15CC"/>
    <w:rsid w:val="00FA15F2"/>
    <w:rsid w:val="00FA18BC"/>
    <w:rsid w:val="00FA205D"/>
    <w:rsid w:val="00FA2E78"/>
    <w:rsid w:val="00FA31F0"/>
    <w:rsid w:val="00FA34B9"/>
    <w:rsid w:val="00FA3582"/>
    <w:rsid w:val="00FA38C1"/>
    <w:rsid w:val="00FA3EC8"/>
    <w:rsid w:val="00FA4005"/>
    <w:rsid w:val="00FA5275"/>
    <w:rsid w:val="00FA5676"/>
    <w:rsid w:val="00FA5F2C"/>
    <w:rsid w:val="00FA623A"/>
    <w:rsid w:val="00FA64FE"/>
    <w:rsid w:val="00FA78F9"/>
    <w:rsid w:val="00FA7FC1"/>
    <w:rsid w:val="00FB00DB"/>
    <w:rsid w:val="00FB0454"/>
    <w:rsid w:val="00FB05D4"/>
    <w:rsid w:val="00FB0DDE"/>
    <w:rsid w:val="00FB173F"/>
    <w:rsid w:val="00FB18CB"/>
    <w:rsid w:val="00FB224F"/>
    <w:rsid w:val="00FB2262"/>
    <w:rsid w:val="00FB270F"/>
    <w:rsid w:val="00FB34E0"/>
    <w:rsid w:val="00FB3A20"/>
    <w:rsid w:val="00FB419D"/>
    <w:rsid w:val="00FB4FDE"/>
    <w:rsid w:val="00FB5538"/>
    <w:rsid w:val="00FB5D6A"/>
    <w:rsid w:val="00FB681B"/>
    <w:rsid w:val="00FB713C"/>
    <w:rsid w:val="00FC02FE"/>
    <w:rsid w:val="00FC0A4A"/>
    <w:rsid w:val="00FC1B67"/>
    <w:rsid w:val="00FC1CA2"/>
    <w:rsid w:val="00FC1D9D"/>
    <w:rsid w:val="00FC4882"/>
    <w:rsid w:val="00FC495C"/>
    <w:rsid w:val="00FC4F55"/>
    <w:rsid w:val="00FC5C2E"/>
    <w:rsid w:val="00FC6436"/>
    <w:rsid w:val="00FC69F6"/>
    <w:rsid w:val="00FD0E7B"/>
    <w:rsid w:val="00FD2094"/>
    <w:rsid w:val="00FD231B"/>
    <w:rsid w:val="00FD254E"/>
    <w:rsid w:val="00FD2BB6"/>
    <w:rsid w:val="00FD39A4"/>
    <w:rsid w:val="00FD43F7"/>
    <w:rsid w:val="00FD4DB3"/>
    <w:rsid w:val="00FD50A2"/>
    <w:rsid w:val="00FD56A4"/>
    <w:rsid w:val="00FD5AE8"/>
    <w:rsid w:val="00FD5D6A"/>
    <w:rsid w:val="00FD6113"/>
    <w:rsid w:val="00FD652B"/>
    <w:rsid w:val="00FD6B1B"/>
    <w:rsid w:val="00FD6D4D"/>
    <w:rsid w:val="00FE0095"/>
    <w:rsid w:val="00FE0270"/>
    <w:rsid w:val="00FE1327"/>
    <w:rsid w:val="00FE275D"/>
    <w:rsid w:val="00FE2826"/>
    <w:rsid w:val="00FE33E9"/>
    <w:rsid w:val="00FE4A02"/>
    <w:rsid w:val="00FE4C73"/>
    <w:rsid w:val="00FE65C9"/>
    <w:rsid w:val="00FF0837"/>
    <w:rsid w:val="00FF1DE4"/>
    <w:rsid w:val="00FF2302"/>
    <w:rsid w:val="00FF3E79"/>
    <w:rsid w:val="00FF4917"/>
    <w:rsid w:val="00FF4961"/>
    <w:rsid w:val="00FF542E"/>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7AAE5342-858E-49B2-AEE9-7B4F7962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s://www.bbc.co.uk/programmes/b08ry6fy" TargetMode="External"/><Relationship Id="rId2" Type="http://schemas.openxmlformats.org/officeDocument/2006/relationships/customXml" Target="../customXml/item2.xml"/><Relationship Id="rId16" Type="http://schemas.openxmlformats.org/officeDocument/2006/relationships/hyperlink" Target="https://www.theguardian.com/environment/2022/may/21/how-londons-new-rail-project-has-created-a-sanctuary-for-bi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heguardian.com/uk-news/2022/mar/13/elizabeth-line-crossrail-opening-london"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ssrail.co.uk/benefits/economic-sustainability/wider-economic-benefi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3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2.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4557</Characters>
  <Application>Microsoft Office Word</Application>
  <DocSecurity>0</DocSecurity>
  <Lines>37</Lines>
  <Paragraphs>10</Paragraphs>
  <ScaleCrop>false</ScaleCrop>
  <Company/>
  <LinksUpToDate>false</LinksUpToDate>
  <CharactersWithSpaces>5349</CharactersWithSpaces>
  <SharedDoc>false</SharedDoc>
  <HLinks>
    <vt:vector size="84" baseType="variant">
      <vt:variant>
        <vt:i4>3276896</vt:i4>
      </vt:variant>
      <vt:variant>
        <vt:i4>39</vt:i4>
      </vt:variant>
      <vt:variant>
        <vt:i4>0</vt:i4>
      </vt:variant>
      <vt:variant>
        <vt:i4>5</vt:i4>
      </vt:variant>
      <vt:variant>
        <vt:lpwstr>https://scripps.ucsd.edu/news/geologist-james-day-la-palma-volcano-eruption</vt:lpwstr>
      </vt:variant>
      <vt:variant>
        <vt:lpwstr/>
      </vt:variant>
      <vt:variant>
        <vt:i4>3080227</vt:i4>
      </vt:variant>
      <vt:variant>
        <vt:i4>36</vt:i4>
      </vt:variant>
      <vt:variant>
        <vt:i4>0</vt:i4>
      </vt:variant>
      <vt:variant>
        <vt:i4>5</vt:i4>
      </vt:variant>
      <vt:variant>
        <vt:lpwstr>https://www.newsweek.com/lava-hits-ocean-la-palma-volcano-atlantic-spain-cumbre-vieja-danger-steam-glass-explosions-1633295</vt:lpwstr>
      </vt:variant>
      <vt:variant>
        <vt:lpwstr/>
      </vt:variant>
      <vt:variant>
        <vt:i4>7012391</vt:i4>
      </vt:variant>
      <vt:variant>
        <vt:i4>33</vt:i4>
      </vt:variant>
      <vt:variant>
        <vt:i4>0</vt:i4>
      </vt:variant>
      <vt:variant>
        <vt:i4>5</vt:i4>
      </vt:variant>
      <vt:variant>
        <vt:lpwstr>https://volcanoes.usgs.gov/vsc/glossary/basalt.html</vt:lpwstr>
      </vt:variant>
      <vt:variant>
        <vt:lpwstr/>
      </vt:variant>
      <vt:variant>
        <vt:i4>5046280</vt:i4>
      </vt:variant>
      <vt:variant>
        <vt:i4>30</vt:i4>
      </vt:variant>
      <vt:variant>
        <vt:i4>0</vt:i4>
      </vt:variant>
      <vt:variant>
        <vt:i4>5</vt:i4>
      </vt:variant>
      <vt:variant>
        <vt:lpwstr>https://volcano.si.edu/volcano.cfm?vn=383010</vt:lpwstr>
      </vt:variant>
      <vt:variant>
        <vt:lpwstr/>
      </vt:variant>
      <vt:variant>
        <vt:i4>4915271</vt:i4>
      </vt:variant>
      <vt:variant>
        <vt:i4>27</vt:i4>
      </vt:variant>
      <vt:variant>
        <vt:i4>0</vt:i4>
      </vt:variant>
      <vt:variant>
        <vt:i4>5</vt:i4>
      </vt:variant>
      <vt:variant>
        <vt:lpwstr>https://www.washingtonpost.com/world/2021/09/24/volcano-spain-miracle-house/</vt:lpwstr>
      </vt:variant>
      <vt:variant>
        <vt:lpwstr/>
      </vt:variant>
      <vt:variant>
        <vt:i4>2556014</vt:i4>
      </vt:variant>
      <vt:variant>
        <vt:i4>24</vt:i4>
      </vt:variant>
      <vt:variant>
        <vt:i4>0</vt:i4>
      </vt:variant>
      <vt:variant>
        <vt:i4>5</vt:i4>
      </vt:variant>
      <vt:variant>
        <vt:lpwstr>https://www.thetimes.co.uk/article/la-palma-volcano-lava-reaches-coast-and-forms-giant-pyramid-in-sea-qs3ffsrxt</vt:lpwstr>
      </vt:variant>
      <vt:variant>
        <vt:lpwstr/>
      </vt:variant>
      <vt:variant>
        <vt:i4>4063267</vt:i4>
      </vt:variant>
      <vt:variant>
        <vt:i4>21</vt:i4>
      </vt:variant>
      <vt:variant>
        <vt:i4>0</vt:i4>
      </vt:variant>
      <vt:variant>
        <vt:i4>5</vt:i4>
      </vt:variant>
      <vt:variant>
        <vt:lpwstr>https://www.euronews.com/2021/11/22/a-look-at-spain-s-la-palma-after-it-grows-43-hectares-due-to-volcanic-eruption</vt:lpwstr>
      </vt:variant>
      <vt:variant>
        <vt:lpwstr/>
      </vt:variant>
      <vt:variant>
        <vt:i4>6488100</vt:i4>
      </vt:variant>
      <vt:variant>
        <vt:i4>18</vt:i4>
      </vt:variant>
      <vt:variant>
        <vt:i4>0</vt:i4>
      </vt:variant>
      <vt:variant>
        <vt:i4>5</vt:i4>
      </vt:variant>
      <vt:variant>
        <vt:lpwstr>https://news.sky.com/story/la-palma-residents-warned-to-stay-inside-as-fresh-lava-from-volcano-spills-off-coast-of-spanish-island-12476389</vt:lpwstr>
      </vt:variant>
      <vt:variant>
        <vt:lpwstr/>
      </vt:variant>
      <vt:variant>
        <vt:i4>5963851</vt:i4>
      </vt:variant>
      <vt:variant>
        <vt:i4>15</vt:i4>
      </vt:variant>
      <vt:variant>
        <vt:i4>0</vt:i4>
      </vt:variant>
      <vt:variant>
        <vt:i4>5</vt:i4>
      </vt:variant>
      <vt:variant>
        <vt:lpwstr>La Palma eruption teaching resources</vt:lpwstr>
      </vt:variant>
      <vt:variant>
        <vt:lpwstr/>
      </vt:variant>
      <vt:variant>
        <vt:i4>2490426</vt:i4>
      </vt:variant>
      <vt:variant>
        <vt:i4>12</vt:i4>
      </vt:variant>
      <vt:variant>
        <vt:i4>0</vt:i4>
      </vt:variant>
      <vt:variant>
        <vt:i4>5</vt:i4>
      </vt:variant>
      <vt:variant>
        <vt:lpwstr>https://twitter.com/lcgeography/status/1451817480977006593</vt:lpwstr>
      </vt:variant>
      <vt:variant>
        <vt:lpwstr/>
      </vt:variant>
      <vt:variant>
        <vt:i4>1703967</vt:i4>
      </vt:variant>
      <vt:variant>
        <vt:i4>9</vt:i4>
      </vt:variant>
      <vt:variant>
        <vt:i4>0</vt:i4>
      </vt:variant>
      <vt:variant>
        <vt:i4>5</vt:i4>
      </vt:variant>
      <vt:variant>
        <vt:lpwstr>https://storymaps.arcgis.com/collections/37f985e738624e9cace2153e01317df3</vt:lpwstr>
      </vt:variant>
      <vt:variant>
        <vt:lpwstr/>
      </vt:variant>
      <vt:variant>
        <vt:i4>7208971</vt:i4>
      </vt:variant>
      <vt:variant>
        <vt:i4>6</vt:i4>
      </vt:variant>
      <vt:variant>
        <vt:i4>0</vt:i4>
      </vt:variant>
      <vt:variant>
        <vt:i4>5</vt:i4>
      </vt:variant>
      <vt:variant>
        <vt:lpwstr>https://twitter.com/CopernicusEU/status/1462688507718156293?ref_src=twsrc%5Etfw%7Ctwcamp%5Etweetembed%7Ctwterm%5E1462688507718156293%7Ctwgr%5E%7Ctwcon%5Es1_&amp;ref_url=https%3A%2F%2Fnews.sky.com%2Fstory%2Fla-palma-residents-warned-to-stay-inside-as-fresh-lava-from-volcano-spills-off-coast-of-spanish-island-12476389</vt:lpwstr>
      </vt:variant>
      <vt:variant>
        <vt:lpwstr/>
      </vt:variant>
      <vt:variant>
        <vt:i4>2949237</vt:i4>
      </vt:variant>
      <vt:variant>
        <vt:i4>3</vt:i4>
      </vt:variant>
      <vt:variant>
        <vt:i4>0</vt:i4>
      </vt:variant>
      <vt:variant>
        <vt:i4>5</vt:i4>
      </vt:variant>
      <vt:variant>
        <vt:lpwstr>https://www.santossaul.com/</vt:lpwstr>
      </vt:variant>
      <vt:variant>
        <vt:lpwstr/>
      </vt:variant>
      <vt:variant>
        <vt:i4>4915271</vt:i4>
      </vt:variant>
      <vt:variant>
        <vt:i4>0</vt:i4>
      </vt:variant>
      <vt:variant>
        <vt:i4>0</vt:i4>
      </vt:variant>
      <vt:variant>
        <vt:i4>5</vt:i4>
      </vt:variant>
      <vt:variant>
        <vt:lpwstr>https://www.washingtonpost.com/world/2021/09/24/volcano-spain-miracle-house/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2</cp:revision>
  <cp:lastPrinted>2004-07-09T14:42:00Z</cp:lastPrinted>
  <dcterms:created xsi:type="dcterms:W3CDTF">2022-06-10T14:35:00Z</dcterms:created>
  <dcterms:modified xsi:type="dcterms:W3CDTF">2022-06-10T14:35:00Z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