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B4" w:rsidRDefault="000C7C92">
      <w:pPr>
        <w:rPr>
          <w:sz w:val="24"/>
          <w:szCs w:val="24"/>
        </w:rPr>
      </w:pPr>
      <w:bookmarkStart w:id="0" w:name="_GoBack"/>
      <w:bookmarkEnd w:id="0"/>
      <w:r>
        <w:rPr>
          <w:noProof/>
          <w:sz w:val="24"/>
          <w:szCs w:val="24"/>
        </w:rPr>
        <w:drawing>
          <wp:anchor distT="0" distB="0" distL="114300" distR="114300" simplePos="0" relativeHeight="251661312" behindDoc="1" locked="0" layoutInCell="1" allowOverlap="1">
            <wp:simplePos x="0" y="0"/>
            <wp:positionH relativeFrom="column">
              <wp:posOffset>5704840</wp:posOffset>
            </wp:positionH>
            <wp:positionV relativeFrom="paragraph">
              <wp:posOffset>-262890</wp:posOffset>
            </wp:positionV>
            <wp:extent cx="1139190" cy="826135"/>
            <wp:effectExtent l="0" t="0" r="3810" b="0"/>
            <wp:wrapTight wrapText="bothSides">
              <wp:wrapPolygon edited="0">
                <wp:start x="0" y="0"/>
                <wp:lineTo x="0" y="20919"/>
                <wp:lineTo x="21311" y="20919"/>
                <wp:lineTo x="213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 logo.png"/>
                    <pic:cNvPicPr/>
                  </pic:nvPicPr>
                  <pic:blipFill>
                    <a:blip r:embed="rId6">
                      <a:extLst>
                        <a:ext uri="{28A0092B-C50C-407E-A947-70E740481C1C}">
                          <a14:useLocalDpi xmlns:a14="http://schemas.microsoft.com/office/drawing/2010/main" val="0"/>
                        </a:ext>
                      </a:extLst>
                    </a:blip>
                    <a:stretch>
                      <a:fillRect/>
                    </a:stretch>
                  </pic:blipFill>
                  <pic:spPr>
                    <a:xfrm>
                      <a:off x="0" y="0"/>
                      <a:ext cx="1139190" cy="826135"/>
                    </a:xfrm>
                    <a:prstGeom prst="rect">
                      <a:avLst/>
                    </a:prstGeom>
                  </pic:spPr>
                </pic:pic>
              </a:graphicData>
            </a:graphic>
            <wp14:sizeRelH relativeFrom="page">
              <wp14:pctWidth>0</wp14:pctWidth>
            </wp14:sizeRelH>
            <wp14:sizeRelV relativeFrom="page">
              <wp14:pctHeight>0</wp14:pctHeight>
            </wp14:sizeRelV>
          </wp:anchor>
        </w:drawing>
      </w:r>
    </w:p>
    <w:p w:rsidR="000C7C92" w:rsidRDefault="000C7C92">
      <w:pPr>
        <w:rPr>
          <w:b/>
          <w:sz w:val="40"/>
          <w:szCs w:val="40"/>
        </w:rPr>
      </w:pPr>
    </w:p>
    <w:p w:rsidR="00AB529F" w:rsidRDefault="00AB529F">
      <w:pPr>
        <w:rPr>
          <w:b/>
          <w:sz w:val="40"/>
          <w:szCs w:val="40"/>
        </w:rPr>
      </w:pPr>
      <w:r>
        <w:rPr>
          <w:noProof/>
          <w:sz w:val="24"/>
          <w:szCs w:val="24"/>
        </w:rPr>
        <w:drawing>
          <wp:anchor distT="0" distB="0" distL="114300" distR="114300" simplePos="0" relativeHeight="251660288" behindDoc="1" locked="0" layoutInCell="1" allowOverlap="1" wp14:anchorId="5E5EEF6B" wp14:editId="7B13B6FB">
            <wp:simplePos x="0" y="0"/>
            <wp:positionH relativeFrom="column">
              <wp:posOffset>41275</wp:posOffset>
            </wp:positionH>
            <wp:positionV relativeFrom="paragraph">
              <wp:posOffset>203200</wp:posOffset>
            </wp:positionV>
            <wp:extent cx="270510" cy="884555"/>
            <wp:effectExtent l="0" t="0" r="0" b="0"/>
            <wp:wrapTight wrapText="bothSides">
              <wp:wrapPolygon edited="0">
                <wp:start x="1521" y="0"/>
                <wp:lineTo x="0" y="2326"/>
                <wp:lineTo x="0" y="17677"/>
                <wp:lineTo x="1521" y="20933"/>
                <wp:lineTo x="13690" y="20933"/>
                <wp:lineTo x="16732" y="14886"/>
                <wp:lineTo x="19775" y="930"/>
                <wp:lineTo x="18254" y="0"/>
                <wp:lineTo x="7606" y="0"/>
                <wp:lineTo x="1521" y="0"/>
              </wp:wrapPolygon>
            </wp:wrapTight>
            <wp:docPr id="2" name="Picture 2" descr="C:\Users\Eleanor.Coulber\AppData\Local\Microsoft\Windows\Temporary Internet Files\Content.IE5\AD7DUBAJ\MC9002507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anor.Coulber\AppData\Local\Microsoft\Windows\Temporary Internet Files\Content.IE5\AD7DUBAJ\MC90025076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8DE95A5" wp14:editId="5E1F9BE7">
                <wp:simplePos x="0" y="0"/>
                <wp:positionH relativeFrom="column">
                  <wp:posOffset>373380</wp:posOffset>
                </wp:positionH>
                <wp:positionV relativeFrom="paragraph">
                  <wp:posOffset>302895</wp:posOffset>
                </wp:positionV>
                <wp:extent cx="1828800" cy="7283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728345"/>
                        </a:xfrm>
                        <a:prstGeom prst="rect">
                          <a:avLst/>
                        </a:prstGeom>
                        <a:noFill/>
                        <a:ln>
                          <a:noFill/>
                        </a:ln>
                        <a:effectLst/>
                      </wps:spPr>
                      <wps:txbx>
                        <w:txbxContent>
                          <w:p w:rsidR="000C7C92" w:rsidRPr="001235B4" w:rsidRDefault="000C7C92" w:rsidP="001235B4">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Experiment 1:</w:t>
                            </w:r>
                          </w:p>
                          <w:p w:rsidR="000C7C92" w:rsidRPr="001235B4" w:rsidRDefault="000C7C92" w:rsidP="001235B4">
                            <w:pPr>
                              <w:jc w:val="center"/>
                              <w:rPr>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pt;margin-top:23.85pt;width:2in;height:57.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" filled="f" stroked="f">
                <v:textbox>
                  <w:txbxContent>
                    <w:p w:rsidR="000C7C92" w:rsidRPr="001235B4" w:rsidRDefault="000C7C92" w:rsidP="001235B4">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Experiment 1:</w:t>
                      </w:r>
                    </w:p>
                    <w:p w:rsidR="000C7C92" w:rsidRPr="001235B4" w:rsidRDefault="000C7C92" w:rsidP="001235B4">
                      <w:pPr>
                        <w:jc w:val="center"/>
                        <w:rPr>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v:textbox>
                <w10:wrap type="square"/>
              </v:shape>
            </w:pict>
          </mc:Fallback>
        </mc:AlternateContent>
      </w:r>
    </w:p>
    <w:p w:rsidR="001235B4" w:rsidRPr="001235B4" w:rsidRDefault="001235B4">
      <w:pPr>
        <w:rPr>
          <w:b/>
          <w:sz w:val="40"/>
          <w:szCs w:val="40"/>
        </w:rPr>
      </w:pPr>
      <w:r w:rsidRPr="001235B4">
        <w:rPr>
          <w:b/>
          <w:sz w:val="40"/>
          <w:szCs w:val="40"/>
        </w:rPr>
        <w:t xml:space="preserve">Investigating the effect of carbon dioxide on </w:t>
      </w:r>
      <w:r>
        <w:rPr>
          <w:b/>
          <w:sz w:val="40"/>
          <w:szCs w:val="40"/>
        </w:rPr>
        <w:t xml:space="preserve">the acidity of </w:t>
      </w:r>
      <w:r w:rsidRPr="001235B4">
        <w:rPr>
          <w:b/>
          <w:sz w:val="40"/>
          <w:szCs w:val="40"/>
        </w:rPr>
        <w:t>water</w:t>
      </w:r>
    </w:p>
    <w:p w:rsidR="001235B4" w:rsidRDefault="001235B4">
      <w:pPr>
        <w:rPr>
          <w:sz w:val="24"/>
          <w:szCs w:val="24"/>
        </w:rPr>
      </w:pPr>
    </w:p>
    <w:p w:rsidR="001235B4" w:rsidRDefault="001235B4">
      <w:pPr>
        <w:rPr>
          <w:sz w:val="24"/>
          <w:szCs w:val="24"/>
        </w:rPr>
      </w:pPr>
    </w:p>
    <w:p w:rsidR="001235B4" w:rsidRDefault="001235B4">
      <w:pPr>
        <w:rPr>
          <w:sz w:val="24"/>
          <w:szCs w:val="24"/>
        </w:rPr>
      </w:pPr>
      <w:r>
        <w:rPr>
          <w:sz w:val="24"/>
          <w:szCs w:val="24"/>
        </w:rPr>
        <w:t xml:space="preserve">Your task is to investigate how carbon dioxide </w:t>
      </w:r>
      <w:r w:rsidR="000C7C92">
        <w:rPr>
          <w:sz w:val="24"/>
          <w:szCs w:val="24"/>
        </w:rPr>
        <w:t>(CO</w:t>
      </w:r>
      <w:r w:rsidR="000C7C92">
        <w:rPr>
          <w:rFonts w:cstheme="minorHAnsi"/>
          <w:sz w:val="24"/>
          <w:szCs w:val="24"/>
        </w:rPr>
        <w:t>₂</w:t>
      </w:r>
      <w:r w:rsidR="000C7C92">
        <w:rPr>
          <w:sz w:val="24"/>
          <w:szCs w:val="24"/>
        </w:rPr>
        <w:t xml:space="preserve">) </w:t>
      </w:r>
      <w:r>
        <w:rPr>
          <w:sz w:val="24"/>
          <w:szCs w:val="24"/>
        </w:rPr>
        <w:t>can affect the acidity of seawater. This will give you an idea of whether increasing CO</w:t>
      </w:r>
      <w:r>
        <w:rPr>
          <w:rFonts w:cstheme="minorHAnsi"/>
          <w:sz w:val="24"/>
          <w:szCs w:val="24"/>
        </w:rPr>
        <w:t>₂</w:t>
      </w:r>
      <w:r>
        <w:rPr>
          <w:sz w:val="24"/>
          <w:szCs w:val="24"/>
        </w:rPr>
        <w:t xml:space="preserve"> emissions are likely to result in ocean acidification.</w:t>
      </w:r>
    </w:p>
    <w:p w:rsidR="001235B4" w:rsidRDefault="001235B4">
      <w:pPr>
        <w:rPr>
          <w:sz w:val="24"/>
          <w:szCs w:val="24"/>
        </w:rPr>
      </w:pPr>
    </w:p>
    <w:p w:rsidR="001235B4" w:rsidRPr="007276FE" w:rsidRDefault="001235B4">
      <w:pPr>
        <w:rPr>
          <w:b/>
          <w:sz w:val="28"/>
          <w:szCs w:val="28"/>
        </w:rPr>
      </w:pPr>
      <w:r w:rsidRPr="007276FE">
        <w:rPr>
          <w:b/>
          <w:sz w:val="28"/>
          <w:szCs w:val="28"/>
        </w:rPr>
        <w:t>Equipment list:</w:t>
      </w:r>
    </w:p>
    <w:p w:rsidR="001235B4" w:rsidRDefault="001235B4">
      <w:pPr>
        <w:rPr>
          <w:sz w:val="24"/>
          <w:szCs w:val="24"/>
        </w:rPr>
      </w:pPr>
    </w:p>
    <w:p w:rsidR="001235B4" w:rsidRPr="0084016D" w:rsidRDefault="001235B4" w:rsidP="001235B4">
      <w:pPr>
        <w:pStyle w:val="ListParagraph"/>
        <w:numPr>
          <w:ilvl w:val="0"/>
          <w:numId w:val="2"/>
        </w:numPr>
        <w:rPr>
          <w:sz w:val="24"/>
          <w:szCs w:val="24"/>
        </w:rPr>
      </w:pPr>
      <w:r w:rsidRPr="0084016D">
        <w:rPr>
          <w:sz w:val="24"/>
          <w:szCs w:val="24"/>
        </w:rPr>
        <w:t>Salt</w:t>
      </w:r>
    </w:p>
    <w:p w:rsidR="001235B4" w:rsidRPr="0084016D" w:rsidRDefault="001235B4" w:rsidP="001235B4">
      <w:pPr>
        <w:pStyle w:val="ListParagraph"/>
        <w:numPr>
          <w:ilvl w:val="0"/>
          <w:numId w:val="2"/>
        </w:numPr>
        <w:rPr>
          <w:sz w:val="24"/>
          <w:szCs w:val="24"/>
        </w:rPr>
      </w:pPr>
      <w:r w:rsidRPr="0084016D">
        <w:rPr>
          <w:sz w:val="24"/>
          <w:szCs w:val="24"/>
        </w:rPr>
        <w:t>Water</w:t>
      </w:r>
    </w:p>
    <w:p w:rsidR="001235B4" w:rsidRPr="0084016D" w:rsidRDefault="001235B4" w:rsidP="001235B4">
      <w:pPr>
        <w:pStyle w:val="ListParagraph"/>
        <w:numPr>
          <w:ilvl w:val="0"/>
          <w:numId w:val="2"/>
        </w:numPr>
        <w:rPr>
          <w:sz w:val="24"/>
          <w:szCs w:val="24"/>
        </w:rPr>
      </w:pPr>
      <w:r w:rsidRPr="0084016D">
        <w:rPr>
          <w:sz w:val="24"/>
          <w:szCs w:val="24"/>
        </w:rPr>
        <w:t>2 cups</w:t>
      </w:r>
    </w:p>
    <w:p w:rsidR="001235B4" w:rsidRPr="0084016D" w:rsidRDefault="001235B4" w:rsidP="001235B4">
      <w:pPr>
        <w:pStyle w:val="ListParagraph"/>
        <w:numPr>
          <w:ilvl w:val="0"/>
          <w:numId w:val="2"/>
        </w:numPr>
        <w:rPr>
          <w:sz w:val="24"/>
          <w:szCs w:val="24"/>
        </w:rPr>
      </w:pPr>
      <w:r w:rsidRPr="0084016D">
        <w:rPr>
          <w:sz w:val="24"/>
          <w:szCs w:val="24"/>
        </w:rPr>
        <w:t>1 lid</w:t>
      </w:r>
    </w:p>
    <w:p w:rsidR="001235B4" w:rsidRPr="0084016D" w:rsidRDefault="001235B4" w:rsidP="001235B4">
      <w:pPr>
        <w:pStyle w:val="ListParagraph"/>
        <w:numPr>
          <w:ilvl w:val="0"/>
          <w:numId w:val="2"/>
        </w:numPr>
        <w:rPr>
          <w:sz w:val="24"/>
          <w:szCs w:val="24"/>
        </w:rPr>
      </w:pPr>
      <w:r w:rsidRPr="0084016D">
        <w:rPr>
          <w:sz w:val="24"/>
          <w:szCs w:val="24"/>
        </w:rPr>
        <w:t>2 straws</w:t>
      </w:r>
    </w:p>
    <w:p w:rsidR="001235B4" w:rsidRPr="0084016D" w:rsidRDefault="001235B4" w:rsidP="001235B4">
      <w:pPr>
        <w:pStyle w:val="ListParagraph"/>
        <w:numPr>
          <w:ilvl w:val="0"/>
          <w:numId w:val="2"/>
        </w:numPr>
        <w:rPr>
          <w:sz w:val="24"/>
          <w:szCs w:val="24"/>
        </w:rPr>
      </w:pPr>
      <w:r w:rsidRPr="0084016D">
        <w:rPr>
          <w:sz w:val="24"/>
          <w:szCs w:val="24"/>
        </w:rPr>
        <w:t>pH meter</w:t>
      </w:r>
    </w:p>
    <w:p w:rsidR="001235B4" w:rsidRPr="0084016D" w:rsidRDefault="001235B4" w:rsidP="001235B4">
      <w:pPr>
        <w:pStyle w:val="ListParagraph"/>
        <w:numPr>
          <w:ilvl w:val="0"/>
          <w:numId w:val="2"/>
        </w:numPr>
        <w:rPr>
          <w:sz w:val="24"/>
          <w:szCs w:val="24"/>
        </w:rPr>
      </w:pPr>
      <w:r w:rsidRPr="0084016D">
        <w:rPr>
          <w:sz w:val="24"/>
          <w:szCs w:val="24"/>
        </w:rPr>
        <w:t>Measuring jug</w:t>
      </w:r>
    </w:p>
    <w:p w:rsidR="001235B4" w:rsidRPr="0084016D" w:rsidRDefault="001235B4" w:rsidP="001235B4">
      <w:pPr>
        <w:pStyle w:val="ListParagraph"/>
        <w:numPr>
          <w:ilvl w:val="0"/>
          <w:numId w:val="2"/>
        </w:numPr>
        <w:rPr>
          <w:sz w:val="24"/>
          <w:szCs w:val="24"/>
        </w:rPr>
      </w:pPr>
      <w:r w:rsidRPr="0084016D">
        <w:rPr>
          <w:sz w:val="24"/>
          <w:szCs w:val="24"/>
        </w:rPr>
        <w:t>Tablespoon</w:t>
      </w:r>
    </w:p>
    <w:p w:rsidR="001235B4" w:rsidRDefault="001235B4" w:rsidP="001235B4">
      <w:pPr>
        <w:pStyle w:val="ListParagraph"/>
        <w:numPr>
          <w:ilvl w:val="0"/>
          <w:numId w:val="2"/>
        </w:numPr>
        <w:rPr>
          <w:sz w:val="24"/>
          <w:szCs w:val="24"/>
        </w:rPr>
      </w:pPr>
      <w:r w:rsidRPr="0084016D">
        <w:rPr>
          <w:sz w:val="24"/>
          <w:szCs w:val="24"/>
        </w:rPr>
        <w:t>Stopwatch</w:t>
      </w:r>
    </w:p>
    <w:p w:rsidR="000C7C92" w:rsidRPr="0084016D" w:rsidRDefault="000C7C92" w:rsidP="001235B4">
      <w:pPr>
        <w:pStyle w:val="ListParagraph"/>
        <w:numPr>
          <w:ilvl w:val="0"/>
          <w:numId w:val="2"/>
        </w:numPr>
        <w:rPr>
          <w:sz w:val="24"/>
          <w:szCs w:val="24"/>
        </w:rPr>
      </w:pPr>
      <w:r>
        <w:rPr>
          <w:sz w:val="24"/>
          <w:szCs w:val="24"/>
        </w:rPr>
        <w:t>Where might we get a reliable and free source of CO</w:t>
      </w:r>
      <w:r>
        <w:rPr>
          <w:rFonts w:cstheme="minorHAnsi"/>
          <w:sz w:val="24"/>
          <w:szCs w:val="24"/>
        </w:rPr>
        <w:t>₂</w:t>
      </w:r>
      <w:r w:rsidR="00AB529F">
        <w:rPr>
          <w:sz w:val="24"/>
          <w:szCs w:val="24"/>
        </w:rPr>
        <w:t>…?</w:t>
      </w:r>
    </w:p>
    <w:p w:rsidR="001235B4" w:rsidRDefault="001235B4">
      <w:pPr>
        <w:rPr>
          <w:sz w:val="24"/>
          <w:szCs w:val="24"/>
        </w:rPr>
      </w:pPr>
    </w:p>
    <w:p w:rsidR="001235B4" w:rsidRPr="007276FE" w:rsidRDefault="001235B4">
      <w:pPr>
        <w:rPr>
          <w:b/>
          <w:sz w:val="28"/>
          <w:szCs w:val="28"/>
        </w:rPr>
      </w:pPr>
      <w:r w:rsidRPr="007276FE">
        <w:rPr>
          <w:b/>
          <w:sz w:val="28"/>
          <w:szCs w:val="28"/>
        </w:rPr>
        <w:t>Instructions</w:t>
      </w:r>
    </w:p>
    <w:p w:rsidR="001235B4" w:rsidRDefault="001235B4">
      <w:pPr>
        <w:rPr>
          <w:sz w:val="24"/>
          <w:szCs w:val="24"/>
        </w:rPr>
      </w:pPr>
    </w:p>
    <w:p w:rsidR="007276FE" w:rsidRDefault="001235B4" w:rsidP="001235B4">
      <w:pPr>
        <w:pStyle w:val="ListParagraph"/>
        <w:numPr>
          <w:ilvl w:val="0"/>
          <w:numId w:val="3"/>
        </w:numPr>
        <w:rPr>
          <w:sz w:val="24"/>
          <w:szCs w:val="24"/>
        </w:rPr>
      </w:pPr>
      <w:r w:rsidRPr="001235B4">
        <w:rPr>
          <w:sz w:val="24"/>
          <w:szCs w:val="24"/>
        </w:rPr>
        <w:t>The concentration of salt in seawater is approximately 3.5%</w:t>
      </w:r>
      <w:r w:rsidR="00AB529F">
        <w:rPr>
          <w:sz w:val="24"/>
          <w:szCs w:val="24"/>
        </w:rPr>
        <w:t xml:space="preserve"> (or 35,000 ppm)</w:t>
      </w:r>
      <w:r w:rsidRPr="001235B4">
        <w:rPr>
          <w:sz w:val="24"/>
          <w:szCs w:val="24"/>
        </w:rPr>
        <w:t xml:space="preserve">, which equates to 35 grams per </w:t>
      </w:r>
      <w:proofErr w:type="spellStart"/>
      <w:r w:rsidRPr="001235B4">
        <w:rPr>
          <w:sz w:val="24"/>
          <w:szCs w:val="24"/>
        </w:rPr>
        <w:t>litre</w:t>
      </w:r>
      <w:proofErr w:type="spellEnd"/>
      <w:r w:rsidRPr="001235B4">
        <w:rPr>
          <w:sz w:val="24"/>
          <w:szCs w:val="24"/>
        </w:rPr>
        <w:t>. Mix two cups of seawater using these proportions.</w:t>
      </w:r>
      <w:r>
        <w:rPr>
          <w:sz w:val="24"/>
          <w:szCs w:val="24"/>
        </w:rPr>
        <w:t xml:space="preserve"> </w:t>
      </w:r>
    </w:p>
    <w:p w:rsidR="001235B4" w:rsidRDefault="001235B4" w:rsidP="007276FE">
      <w:pPr>
        <w:pStyle w:val="ListParagraph"/>
        <w:rPr>
          <w:sz w:val="24"/>
          <w:szCs w:val="24"/>
        </w:rPr>
      </w:pPr>
      <w:r w:rsidRPr="001235B4">
        <w:rPr>
          <w:sz w:val="24"/>
          <w:szCs w:val="24"/>
        </w:rPr>
        <w:t>(Tip: 1 level tablespoon of salt is approximately 18 grams)</w:t>
      </w:r>
    </w:p>
    <w:p w:rsidR="001235B4" w:rsidRDefault="001235B4" w:rsidP="001235B4">
      <w:pPr>
        <w:pStyle w:val="ListParagraph"/>
        <w:rPr>
          <w:sz w:val="24"/>
          <w:szCs w:val="24"/>
        </w:rPr>
      </w:pPr>
    </w:p>
    <w:p w:rsidR="001235B4" w:rsidRDefault="001235B4" w:rsidP="001235B4">
      <w:pPr>
        <w:pStyle w:val="ListParagraph"/>
        <w:numPr>
          <w:ilvl w:val="0"/>
          <w:numId w:val="3"/>
        </w:numPr>
        <w:rPr>
          <w:sz w:val="24"/>
          <w:szCs w:val="24"/>
        </w:rPr>
      </w:pPr>
      <w:r>
        <w:rPr>
          <w:sz w:val="24"/>
          <w:szCs w:val="24"/>
        </w:rPr>
        <w:t xml:space="preserve">Use the pH meter to record the pH of the water in the first cup. </w:t>
      </w:r>
      <w:r w:rsidR="007276FE">
        <w:rPr>
          <w:sz w:val="24"/>
          <w:szCs w:val="24"/>
        </w:rPr>
        <w:t>Write this value into the first column of Table One on the back of this sheet.</w:t>
      </w:r>
    </w:p>
    <w:p w:rsidR="007276FE" w:rsidRPr="007276FE" w:rsidRDefault="007276FE" w:rsidP="007276FE">
      <w:pPr>
        <w:pStyle w:val="ListParagraph"/>
        <w:rPr>
          <w:sz w:val="24"/>
          <w:szCs w:val="24"/>
        </w:rPr>
      </w:pPr>
    </w:p>
    <w:p w:rsidR="007276FE" w:rsidRDefault="007276FE" w:rsidP="007276FE">
      <w:pPr>
        <w:pStyle w:val="ListParagraph"/>
        <w:numPr>
          <w:ilvl w:val="0"/>
          <w:numId w:val="3"/>
        </w:numPr>
        <w:rPr>
          <w:sz w:val="24"/>
          <w:szCs w:val="24"/>
        </w:rPr>
      </w:pPr>
      <w:r>
        <w:rPr>
          <w:sz w:val="24"/>
          <w:szCs w:val="24"/>
        </w:rPr>
        <w:t>Choose one person from your group who will have the task of adding CO</w:t>
      </w:r>
      <w:r>
        <w:rPr>
          <w:rFonts w:cstheme="minorHAnsi"/>
          <w:sz w:val="24"/>
          <w:szCs w:val="24"/>
        </w:rPr>
        <w:t>₂</w:t>
      </w:r>
      <w:r>
        <w:rPr>
          <w:sz w:val="24"/>
          <w:szCs w:val="24"/>
        </w:rPr>
        <w:t xml:space="preserve"> to the water. Their job is to blow gently through a straw into the water for two minutes. You will measure the pH of the water every 30 seconds during this process and record your findings in Table One. Don’t worry, they are allowed to breathe! They should take small breaths when they need to.</w:t>
      </w:r>
    </w:p>
    <w:p w:rsidR="007276FE" w:rsidRPr="007276FE" w:rsidRDefault="007276FE" w:rsidP="007276FE">
      <w:pPr>
        <w:ind w:firstLine="720"/>
        <w:rPr>
          <w:sz w:val="24"/>
          <w:szCs w:val="24"/>
        </w:rPr>
      </w:pPr>
      <w:r w:rsidRPr="007276FE">
        <w:rPr>
          <w:sz w:val="24"/>
          <w:szCs w:val="24"/>
        </w:rPr>
        <w:t>(WARNING: Remind them to blow, not suck! The water will taste revolting!)</w:t>
      </w:r>
    </w:p>
    <w:p w:rsidR="007276FE" w:rsidRPr="007276FE" w:rsidRDefault="007276FE" w:rsidP="007276FE">
      <w:pPr>
        <w:pStyle w:val="ListParagraph"/>
        <w:rPr>
          <w:sz w:val="24"/>
          <w:szCs w:val="24"/>
        </w:rPr>
      </w:pPr>
    </w:p>
    <w:p w:rsidR="007276FE" w:rsidRDefault="007276FE" w:rsidP="007276FE">
      <w:pPr>
        <w:pStyle w:val="ListParagraph"/>
        <w:numPr>
          <w:ilvl w:val="0"/>
          <w:numId w:val="3"/>
        </w:numPr>
        <w:rPr>
          <w:sz w:val="24"/>
          <w:szCs w:val="24"/>
        </w:rPr>
      </w:pPr>
      <w:r>
        <w:rPr>
          <w:sz w:val="24"/>
          <w:szCs w:val="24"/>
        </w:rPr>
        <w:t xml:space="preserve">Repeat the experiment but </w:t>
      </w:r>
      <w:proofErr w:type="gramStart"/>
      <w:r>
        <w:rPr>
          <w:sz w:val="24"/>
          <w:szCs w:val="24"/>
        </w:rPr>
        <w:t>this time cover</w:t>
      </w:r>
      <w:proofErr w:type="gramEnd"/>
      <w:r>
        <w:rPr>
          <w:sz w:val="24"/>
          <w:szCs w:val="24"/>
        </w:rPr>
        <w:t xml:space="preserve"> the cup with a lid and insert the straw into the opening. Record your findings in Table Two.</w:t>
      </w:r>
    </w:p>
    <w:p w:rsidR="007276FE" w:rsidRDefault="007276FE" w:rsidP="007276FE">
      <w:pPr>
        <w:pStyle w:val="ListParagraph"/>
        <w:rPr>
          <w:sz w:val="24"/>
          <w:szCs w:val="24"/>
        </w:rPr>
      </w:pPr>
    </w:p>
    <w:p w:rsidR="007276FE" w:rsidRPr="007276FE" w:rsidRDefault="007276FE" w:rsidP="007276FE">
      <w:pPr>
        <w:pStyle w:val="ListParagraph"/>
        <w:numPr>
          <w:ilvl w:val="0"/>
          <w:numId w:val="3"/>
        </w:numPr>
        <w:rPr>
          <w:sz w:val="24"/>
          <w:szCs w:val="24"/>
        </w:rPr>
      </w:pPr>
      <w:r>
        <w:rPr>
          <w:sz w:val="24"/>
          <w:szCs w:val="24"/>
        </w:rPr>
        <w:t>Answer the questions on the back of this sheet and be prepared to share your findings with the rest of the group.</w:t>
      </w:r>
    </w:p>
    <w:p w:rsidR="007276FE" w:rsidRDefault="007276FE" w:rsidP="007276FE">
      <w:pPr>
        <w:rPr>
          <w:sz w:val="24"/>
          <w:szCs w:val="24"/>
        </w:rPr>
      </w:pPr>
    </w:p>
    <w:p w:rsidR="007276FE" w:rsidRDefault="007276FE" w:rsidP="007276FE">
      <w:pPr>
        <w:ind w:firstLine="720"/>
        <w:rPr>
          <w:sz w:val="24"/>
          <w:szCs w:val="24"/>
        </w:rPr>
      </w:pPr>
    </w:p>
    <w:p w:rsidR="007276FE" w:rsidRDefault="007276FE" w:rsidP="007276FE">
      <w:pPr>
        <w:ind w:firstLine="720"/>
        <w:rPr>
          <w:sz w:val="24"/>
          <w:szCs w:val="24"/>
        </w:rPr>
      </w:pPr>
    </w:p>
    <w:p w:rsidR="00AB529F" w:rsidRDefault="00AB529F" w:rsidP="00BF741F">
      <w:pPr>
        <w:rPr>
          <w:b/>
          <w:sz w:val="28"/>
          <w:szCs w:val="28"/>
        </w:rPr>
      </w:pPr>
    </w:p>
    <w:p w:rsidR="00BF741F" w:rsidRPr="00BF741F" w:rsidRDefault="00BF741F" w:rsidP="00BF741F">
      <w:pPr>
        <w:rPr>
          <w:b/>
          <w:sz w:val="28"/>
          <w:szCs w:val="28"/>
        </w:rPr>
      </w:pPr>
      <w:r w:rsidRPr="00BF741F">
        <w:rPr>
          <w:b/>
          <w:sz w:val="28"/>
          <w:szCs w:val="28"/>
        </w:rPr>
        <w:t xml:space="preserve">Results </w:t>
      </w:r>
    </w:p>
    <w:p w:rsidR="00BF741F" w:rsidRDefault="00BF741F" w:rsidP="007276FE">
      <w:pPr>
        <w:ind w:firstLine="720"/>
        <w:rPr>
          <w:sz w:val="24"/>
          <w:szCs w:val="24"/>
        </w:rPr>
      </w:pPr>
    </w:p>
    <w:p w:rsidR="007276FE" w:rsidRPr="007276FE" w:rsidRDefault="007276FE" w:rsidP="007276FE">
      <w:pPr>
        <w:ind w:firstLine="720"/>
        <w:rPr>
          <w:sz w:val="24"/>
          <w:szCs w:val="24"/>
        </w:rPr>
      </w:pPr>
      <w:r>
        <w:rPr>
          <w:sz w:val="24"/>
          <w:szCs w:val="24"/>
        </w:rPr>
        <w:t>Table One: results (no lid)</w:t>
      </w:r>
    </w:p>
    <w:p w:rsidR="007276FE" w:rsidRPr="007276FE" w:rsidRDefault="007276FE" w:rsidP="007276FE">
      <w:pPr>
        <w:pStyle w:val="ListParagraph"/>
        <w:rPr>
          <w:sz w:val="24"/>
          <w:szCs w:val="24"/>
        </w:rPr>
      </w:pPr>
    </w:p>
    <w:tbl>
      <w:tblPr>
        <w:tblStyle w:val="TableGrid"/>
        <w:tblW w:w="0" w:type="auto"/>
        <w:tblInd w:w="720" w:type="dxa"/>
        <w:tblLook w:val="04A0" w:firstRow="1" w:lastRow="0" w:firstColumn="1" w:lastColumn="0" w:noHBand="0" w:noVBand="1"/>
      </w:tblPr>
      <w:tblGrid>
        <w:gridCol w:w="1912"/>
        <w:gridCol w:w="1677"/>
        <w:gridCol w:w="1712"/>
        <w:gridCol w:w="1712"/>
        <w:gridCol w:w="1713"/>
        <w:gridCol w:w="1660"/>
      </w:tblGrid>
      <w:tr w:rsidR="007276FE" w:rsidRPr="007276FE" w:rsidTr="007276FE">
        <w:tc>
          <w:tcPr>
            <w:tcW w:w="1912" w:type="dxa"/>
          </w:tcPr>
          <w:p w:rsidR="007276FE" w:rsidRPr="007276FE" w:rsidRDefault="007276FE" w:rsidP="007276FE">
            <w:pPr>
              <w:pStyle w:val="ListParagraph"/>
              <w:ind w:left="0"/>
              <w:rPr>
                <w:b/>
                <w:sz w:val="24"/>
                <w:szCs w:val="24"/>
              </w:rPr>
            </w:pPr>
            <w:r w:rsidRPr="007276FE">
              <w:rPr>
                <w:b/>
                <w:sz w:val="24"/>
                <w:szCs w:val="24"/>
              </w:rPr>
              <w:t>Time (seconds)</w:t>
            </w:r>
          </w:p>
        </w:tc>
        <w:tc>
          <w:tcPr>
            <w:tcW w:w="1677" w:type="dxa"/>
          </w:tcPr>
          <w:p w:rsidR="007276FE" w:rsidRPr="007276FE" w:rsidRDefault="007276FE" w:rsidP="007276FE">
            <w:pPr>
              <w:pStyle w:val="ListParagraph"/>
              <w:ind w:left="0"/>
              <w:rPr>
                <w:b/>
                <w:sz w:val="24"/>
                <w:szCs w:val="24"/>
              </w:rPr>
            </w:pPr>
            <w:r w:rsidRPr="007276FE">
              <w:rPr>
                <w:b/>
                <w:sz w:val="24"/>
                <w:szCs w:val="24"/>
              </w:rPr>
              <w:t>0</w:t>
            </w:r>
          </w:p>
        </w:tc>
        <w:tc>
          <w:tcPr>
            <w:tcW w:w="1712" w:type="dxa"/>
          </w:tcPr>
          <w:p w:rsidR="007276FE" w:rsidRPr="007276FE" w:rsidRDefault="007276FE" w:rsidP="007276FE">
            <w:pPr>
              <w:pStyle w:val="ListParagraph"/>
              <w:ind w:left="0"/>
              <w:rPr>
                <w:b/>
                <w:sz w:val="24"/>
                <w:szCs w:val="24"/>
              </w:rPr>
            </w:pPr>
            <w:r w:rsidRPr="007276FE">
              <w:rPr>
                <w:b/>
                <w:sz w:val="24"/>
                <w:szCs w:val="24"/>
              </w:rPr>
              <w:t>30</w:t>
            </w:r>
          </w:p>
        </w:tc>
        <w:tc>
          <w:tcPr>
            <w:tcW w:w="1712" w:type="dxa"/>
          </w:tcPr>
          <w:p w:rsidR="007276FE" w:rsidRPr="007276FE" w:rsidRDefault="007276FE" w:rsidP="007276FE">
            <w:pPr>
              <w:pStyle w:val="ListParagraph"/>
              <w:ind w:left="0"/>
              <w:rPr>
                <w:b/>
                <w:sz w:val="24"/>
                <w:szCs w:val="24"/>
              </w:rPr>
            </w:pPr>
            <w:r w:rsidRPr="007276FE">
              <w:rPr>
                <w:b/>
                <w:sz w:val="24"/>
                <w:szCs w:val="24"/>
              </w:rPr>
              <w:t>60</w:t>
            </w:r>
          </w:p>
        </w:tc>
        <w:tc>
          <w:tcPr>
            <w:tcW w:w="1713" w:type="dxa"/>
          </w:tcPr>
          <w:p w:rsidR="007276FE" w:rsidRPr="007276FE" w:rsidRDefault="007276FE" w:rsidP="007276FE">
            <w:pPr>
              <w:pStyle w:val="ListParagraph"/>
              <w:ind w:left="0"/>
              <w:rPr>
                <w:b/>
                <w:sz w:val="24"/>
                <w:szCs w:val="24"/>
              </w:rPr>
            </w:pPr>
            <w:r w:rsidRPr="007276FE">
              <w:rPr>
                <w:b/>
                <w:sz w:val="24"/>
                <w:szCs w:val="24"/>
              </w:rPr>
              <w:t>90</w:t>
            </w:r>
          </w:p>
        </w:tc>
        <w:tc>
          <w:tcPr>
            <w:tcW w:w="1660" w:type="dxa"/>
          </w:tcPr>
          <w:p w:rsidR="007276FE" w:rsidRPr="007276FE" w:rsidRDefault="007276FE" w:rsidP="007276FE">
            <w:pPr>
              <w:pStyle w:val="ListParagraph"/>
              <w:ind w:left="0"/>
              <w:rPr>
                <w:b/>
                <w:sz w:val="24"/>
                <w:szCs w:val="24"/>
              </w:rPr>
            </w:pPr>
            <w:r w:rsidRPr="007276FE">
              <w:rPr>
                <w:b/>
                <w:sz w:val="24"/>
                <w:szCs w:val="24"/>
              </w:rPr>
              <w:t>120</w:t>
            </w:r>
          </w:p>
        </w:tc>
      </w:tr>
      <w:tr w:rsidR="007276FE" w:rsidRPr="007276FE" w:rsidTr="007276FE">
        <w:tc>
          <w:tcPr>
            <w:tcW w:w="1912" w:type="dxa"/>
          </w:tcPr>
          <w:p w:rsidR="007276FE" w:rsidRDefault="007276FE" w:rsidP="007276FE">
            <w:pPr>
              <w:pStyle w:val="ListParagraph"/>
              <w:ind w:left="0"/>
              <w:rPr>
                <w:b/>
                <w:sz w:val="24"/>
                <w:szCs w:val="24"/>
              </w:rPr>
            </w:pPr>
          </w:p>
          <w:p w:rsidR="007276FE" w:rsidRDefault="007276FE" w:rsidP="007276FE">
            <w:pPr>
              <w:pStyle w:val="ListParagraph"/>
              <w:ind w:left="0"/>
              <w:rPr>
                <w:b/>
                <w:sz w:val="24"/>
                <w:szCs w:val="24"/>
              </w:rPr>
            </w:pPr>
            <w:r w:rsidRPr="007276FE">
              <w:rPr>
                <w:b/>
                <w:sz w:val="24"/>
                <w:szCs w:val="24"/>
              </w:rPr>
              <w:t>pH</w:t>
            </w:r>
          </w:p>
          <w:p w:rsidR="007276FE" w:rsidRPr="007276FE" w:rsidRDefault="007276FE" w:rsidP="007276FE">
            <w:pPr>
              <w:pStyle w:val="ListParagraph"/>
              <w:ind w:left="0"/>
              <w:rPr>
                <w:b/>
                <w:sz w:val="24"/>
                <w:szCs w:val="24"/>
              </w:rPr>
            </w:pPr>
          </w:p>
        </w:tc>
        <w:tc>
          <w:tcPr>
            <w:tcW w:w="1677" w:type="dxa"/>
          </w:tcPr>
          <w:p w:rsidR="007276FE" w:rsidRPr="007276FE" w:rsidRDefault="007276FE" w:rsidP="007276FE">
            <w:pPr>
              <w:pStyle w:val="ListParagraph"/>
              <w:ind w:left="0"/>
              <w:rPr>
                <w:b/>
                <w:sz w:val="24"/>
                <w:szCs w:val="24"/>
              </w:rPr>
            </w:pPr>
          </w:p>
          <w:p w:rsidR="007276FE" w:rsidRPr="007276FE" w:rsidRDefault="007276FE" w:rsidP="007276FE">
            <w:pPr>
              <w:pStyle w:val="ListParagraph"/>
              <w:ind w:left="0"/>
              <w:rPr>
                <w:b/>
                <w:sz w:val="24"/>
                <w:szCs w:val="24"/>
              </w:rPr>
            </w:pPr>
          </w:p>
        </w:tc>
        <w:tc>
          <w:tcPr>
            <w:tcW w:w="1712" w:type="dxa"/>
          </w:tcPr>
          <w:p w:rsidR="007276FE" w:rsidRPr="007276FE" w:rsidRDefault="007276FE" w:rsidP="007276FE">
            <w:pPr>
              <w:pStyle w:val="ListParagraph"/>
              <w:ind w:left="0"/>
              <w:rPr>
                <w:b/>
                <w:sz w:val="24"/>
                <w:szCs w:val="24"/>
              </w:rPr>
            </w:pPr>
          </w:p>
        </w:tc>
        <w:tc>
          <w:tcPr>
            <w:tcW w:w="1712" w:type="dxa"/>
          </w:tcPr>
          <w:p w:rsidR="007276FE" w:rsidRPr="007276FE" w:rsidRDefault="007276FE" w:rsidP="007276FE">
            <w:pPr>
              <w:pStyle w:val="ListParagraph"/>
              <w:ind w:left="0"/>
              <w:rPr>
                <w:b/>
                <w:sz w:val="24"/>
                <w:szCs w:val="24"/>
              </w:rPr>
            </w:pPr>
          </w:p>
        </w:tc>
        <w:tc>
          <w:tcPr>
            <w:tcW w:w="1713" w:type="dxa"/>
          </w:tcPr>
          <w:p w:rsidR="007276FE" w:rsidRPr="007276FE" w:rsidRDefault="007276FE" w:rsidP="007276FE">
            <w:pPr>
              <w:pStyle w:val="ListParagraph"/>
              <w:ind w:left="0"/>
              <w:rPr>
                <w:b/>
                <w:sz w:val="24"/>
                <w:szCs w:val="24"/>
              </w:rPr>
            </w:pPr>
          </w:p>
        </w:tc>
        <w:tc>
          <w:tcPr>
            <w:tcW w:w="1660" w:type="dxa"/>
          </w:tcPr>
          <w:p w:rsidR="007276FE" w:rsidRPr="007276FE" w:rsidRDefault="007276FE" w:rsidP="007276FE">
            <w:pPr>
              <w:pStyle w:val="ListParagraph"/>
              <w:ind w:left="0"/>
              <w:rPr>
                <w:b/>
                <w:sz w:val="24"/>
                <w:szCs w:val="24"/>
              </w:rPr>
            </w:pPr>
          </w:p>
        </w:tc>
      </w:tr>
    </w:tbl>
    <w:p w:rsidR="007276FE" w:rsidRDefault="007276FE" w:rsidP="007276FE">
      <w:pPr>
        <w:pStyle w:val="ListParagraph"/>
        <w:rPr>
          <w:sz w:val="24"/>
          <w:szCs w:val="24"/>
        </w:rPr>
      </w:pPr>
    </w:p>
    <w:p w:rsidR="007276FE" w:rsidRPr="007276FE" w:rsidRDefault="007276FE" w:rsidP="007276FE">
      <w:pPr>
        <w:ind w:firstLine="720"/>
        <w:rPr>
          <w:sz w:val="24"/>
          <w:szCs w:val="24"/>
        </w:rPr>
      </w:pPr>
      <w:r>
        <w:rPr>
          <w:sz w:val="24"/>
          <w:szCs w:val="24"/>
        </w:rPr>
        <w:t>Table Two: results (with lid)</w:t>
      </w:r>
    </w:p>
    <w:p w:rsidR="007276FE" w:rsidRPr="007276FE" w:rsidRDefault="007276FE" w:rsidP="007276FE">
      <w:pPr>
        <w:pStyle w:val="ListParagraph"/>
        <w:rPr>
          <w:sz w:val="24"/>
          <w:szCs w:val="24"/>
        </w:rPr>
      </w:pPr>
    </w:p>
    <w:tbl>
      <w:tblPr>
        <w:tblStyle w:val="TableGrid"/>
        <w:tblW w:w="0" w:type="auto"/>
        <w:tblInd w:w="720" w:type="dxa"/>
        <w:tblLook w:val="04A0" w:firstRow="1" w:lastRow="0" w:firstColumn="1" w:lastColumn="0" w:noHBand="0" w:noVBand="1"/>
      </w:tblPr>
      <w:tblGrid>
        <w:gridCol w:w="1912"/>
        <w:gridCol w:w="1677"/>
        <w:gridCol w:w="1712"/>
        <w:gridCol w:w="1712"/>
        <w:gridCol w:w="1713"/>
        <w:gridCol w:w="1660"/>
      </w:tblGrid>
      <w:tr w:rsidR="007276FE" w:rsidRPr="007276FE" w:rsidTr="000C7C92">
        <w:tc>
          <w:tcPr>
            <w:tcW w:w="1912" w:type="dxa"/>
          </w:tcPr>
          <w:p w:rsidR="007276FE" w:rsidRPr="007276FE" w:rsidRDefault="007276FE" w:rsidP="000C7C92">
            <w:pPr>
              <w:pStyle w:val="ListParagraph"/>
              <w:ind w:left="0"/>
              <w:rPr>
                <w:b/>
                <w:sz w:val="24"/>
                <w:szCs w:val="24"/>
              </w:rPr>
            </w:pPr>
            <w:r w:rsidRPr="007276FE">
              <w:rPr>
                <w:b/>
                <w:sz w:val="24"/>
                <w:szCs w:val="24"/>
              </w:rPr>
              <w:t>Time (seconds)</w:t>
            </w:r>
          </w:p>
        </w:tc>
        <w:tc>
          <w:tcPr>
            <w:tcW w:w="1677" w:type="dxa"/>
          </w:tcPr>
          <w:p w:rsidR="007276FE" w:rsidRPr="007276FE" w:rsidRDefault="007276FE" w:rsidP="000C7C92">
            <w:pPr>
              <w:pStyle w:val="ListParagraph"/>
              <w:ind w:left="0"/>
              <w:rPr>
                <w:b/>
                <w:sz w:val="24"/>
                <w:szCs w:val="24"/>
              </w:rPr>
            </w:pPr>
            <w:r w:rsidRPr="007276FE">
              <w:rPr>
                <w:b/>
                <w:sz w:val="24"/>
                <w:szCs w:val="24"/>
              </w:rPr>
              <w:t>0</w:t>
            </w:r>
          </w:p>
        </w:tc>
        <w:tc>
          <w:tcPr>
            <w:tcW w:w="1712" w:type="dxa"/>
          </w:tcPr>
          <w:p w:rsidR="007276FE" w:rsidRPr="007276FE" w:rsidRDefault="007276FE" w:rsidP="000C7C92">
            <w:pPr>
              <w:pStyle w:val="ListParagraph"/>
              <w:ind w:left="0"/>
              <w:rPr>
                <w:b/>
                <w:sz w:val="24"/>
                <w:szCs w:val="24"/>
              </w:rPr>
            </w:pPr>
            <w:r w:rsidRPr="007276FE">
              <w:rPr>
                <w:b/>
                <w:sz w:val="24"/>
                <w:szCs w:val="24"/>
              </w:rPr>
              <w:t>30</w:t>
            </w:r>
          </w:p>
        </w:tc>
        <w:tc>
          <w:tcPr>
            <w:tcW w:w="1712" w:type="dxa"/>
          </w:tcPr>
          <w:p w:rsidR="007276FE" w:rsidRPr="007276FE" w:rsidRDefault="007276FE" w:rsidP="000C7C92">
            <w:pPr>
              <w:pStyle w:val="ListParagraph"/>
              <w:ind w:left="0"/>
              <w:rPr>
                <w:b/>
                <w:sz w:val="24"/>
                <w:szCs w:val="24"/>
              </w:rPr>
            </w:pPr>
            <w:r w:rsidRPr="007276FE">
              <w:rPr>
                <w:b/>
                <w:sz w:val="24"/>
                <w:szCs w:val="24"/>
              </w:rPr>
              <w:t>60</w:t>
            </w:r>
          </w:p>
        </w:tc>
        <w:tc>
          <w:tcPr>
            <w:tcW w:w="1713" w:type="dxa"/>
          </w:tcPr>
          <w:p w:rsidR="007276FE" w:rsidRPr="007276FE" w:rsidRDefault="007276FE" w:rsidP="000C7C92">
            <w:pPr>
              <w:pStyle w:val="ListParagraph"/>
              <w:ind w:left="0"/>
              <w:rPr>
                <w:b/>
                <w:sz w:val="24"/>
                <w:szCs w:val="24"/>
              </w:rPr>
            </w:pPr>
            <w:r w:rsidRPr="007276FE">
              <w:rPr>
                <w:b/>
                <w:sz w:val="24"/>
                <w:szCs w:val="24"/>
              </w:rPr>
              <w:t>90</w:t>
            </w:r>
          </w:p>
        </w:tc>
        <w:tc>
          <w:tcPr>
            <w:tcW w:w="1660" w:type="dxa"/>
          </w:tcPr>
          <w:p w:rsidR="007276FE" w:rsidRPr="007276FE" w:rsidRDefault="007276FE" w:rsidP="000C7C92">
            <w:pPr>
              <w:pStyle w:val="ListParagraph"/>
              <w:ind w:left="0"/>
              <w:rPr>
                <w:b/>
                <w:sz w:val="24"/>
                <w:szCs w:val="24"/>
              </w:rPr>
            </w:pPr>
            <w:r w:rsidRPr="007276FE">
              <w:rPr>
                <w:b/>
                <w:sz w:val="24"/>
                <w:szCs w:val="24"/>
              </w:rPr>
              <w:t>120</w:t>
            </w:r>
          </w:p>
        </w:tc>
      </w:tr>
      <w:tr w:rsidR="007276FE" w:rsidRPr="007276FE" w:rsidTr="000C7C92">
        <w:tc>
          <w:tcPr>
            <w:tcW w:w="1912" w:type="dxa"/>
          </w:tcPr>
          <w:p w:rsidR="007276FE" w:rsidRDefault="007276FE" w:rsidP="000C7C92">
            <w:pPr>
              <w:pStyle w:val="ListParagraph"/>
              <w:ind w:left="0"/>
              <w:rPr>
                <w:b/>
                <w:sz w:val="24"/>
                <w:szCs w:val="24"/>
              </w:rPr>
            </w:pPr>
          </w:p>
          <w:p w:rsidR="007276FE" w:rsidRDefault="007276FE" w:rsidP="000C7C92">
            <w:pPr>
              <w:pStyle w:val="ListParagraph"/>
              <w:ind w:left="0"/>
              <w:rPr>
                <w:b/>
                <w:sz w:val="24"/>
                <w:szCs w:val="24"/>
              </w:rPr>
            </w:pPr>
            <w:r w:rsidRPr="007276FE">
              <w:rPr>
                <w:b/>
                <w:sz w:val="24"/>
                <w:szCs w:val="24"/>
              </w:rPr>
              <w:t>pH</w:t>
            </w:r>
          </w:p>
          <w:p w:rsidR="007276FE" w:rsidRPr="007276FE" w:rsidRDefault="007276FE" w:rsidP="000C7C92">
            <w:pPr>
              <w:pStyle w:val="ListParagraph"/>
              <w:ind w:left="0"/>
              <w:rPr>
                <w:b/>
                <w:sz w:val="24"/>
                <w:szCs w:val="24"/>
              </w:rPr>
            </w:pPr>
          </w:p>
        </w:tc>
        <w:tc>
          <w:tcPr>
            <w:tcW w:w="1677" w:type="dxa"/>
          </w:tcPr>
          <w:p w:rsidR="007276FE" w:rsidRPr="007276FE" w:rsidRDefault="007276FE" w:rsidP="000C7C92">
            <w:pPr>
              <w:pStyle w:val="ListParagraph"/>
              <w:ind w:left="0"/>
              <w:rPr>
                <w:b/>
                <w:sz w:val="24"/>
                <w:szCs w:val="24"/>
              </w:rPr>
            </w:pPr>
          </w:p>
          <w:p w:rsidR="007276FE" w:rsidRPr="007276FE" w:rsidRDefault="007276FE" w:rsidP="000C7C92">
            <w:pPr>
              <w:pStyle w:val="ListParagraph"/>
              <w:ind w:left="0"/>
              <w:rPr>
                <w:b/>
                <w:sz w:val="24"/>
                <w:szCs w:val="24"/>
              </w:rPr>
            </w:pPr>
          </w:p>
        </w:tc>
        <w:tc>
          <w:tcPr>
            <w:tcW w:w="1712" w:type="dxa"/>
          </w:tcPr>
          <w:p w:rsidR="007276FE" w:rsidRPr="007276FE" w:rsidRDefault="007276FE" w:rsidP="000C7C92">
            <w:pPr>
              <w:pStyle w:val="ListParagraph"/>
              <w:ind w:left="0"/>
              <w:rPr>
                <w:b/>
                <w:sz w:val="24"/>
                <w:szCs w:val="24"/>
              </w:rPr>
            </w:pPr>
          </w:p>
        </w:tc>
        <w:tc>
          <w:tcPr>
            <w:tcW w:w="1712" w:type="dxa"/>
          </w:tcPr>
          <w:p w:rsidR="007276FE" w:rsidRPr="007276FE" w:rsidRDefault="007276FE" w:rsidP="000C7C92">
            <w:pPr>
              <w:pStyle w:val="ListParagraph"/>
              <w:ind w:left="0"/>
              <w:rPr>
                <w:b/>
                <w:sz w:val="24"/>
                <w:szCs w:val="24"/>
              </w:rPr>
            </w:pPr>
          </w:p>
        </w:tc>
        <w:tc>
          <w:tcPr>
            <w:tcW w:w="1713" w:type="dxa"/>
          </w:tcPr>
          <w:p w:rsidR="007276FE" w:rsidRPr="007276FE" w:rsidRDefault="007276FE" w:rsidP="000C7C92">
            <w:pPr>
              <w:pStyle w:val="ListParagraph"/>
              <w:ind w:left="0"/>
              <w:rPr>
                <w:b/>
                <w:sz w:val="24"/>
                <w:szCs w:val="24"/>
              </w:rPr>
            </w:pPr>
          </w:p>
        </w:tc>
        <w:tc>
          <w:tcPr>
            <w:tcW w:w="1660" w:type="dxa"/>
          </w:tcPr>
          <w:p w:rsidR="007276FE" w:rsidRPr="007276FE" w:rsidRDefault="007276FE" w:rsidP="000C7C92">
            <w:pPr>
              <w:pStyle w:val="ListParagraph"/>
              <w:ind w:left="0"/>
              <w:rPr>
                <w:b/>
                <w:sz w:val="24"/>
                <w:szCs w:val="24"/>
              </w:rPr>
            </w:pPr>
          </w:p>
        </w:tc>
      </w:tr>
    </w:tbl>
    <w:p w:rsidR="007276FE" w:rsidRPr="00BF741F" w:rsidRDefault="007276FE" w:rsidP="00BF741F">
      <w:pPr>
        <w:rPr>
          <w:sz w:val="24"/>
          <w:szCs w:val="24"/>
        </w:rPr>
      </w:pPr>
    </w:p>
    <w:p w:rsidR="00BF741F" w:rsidRPr="00BF741F" w:rsidRDefault="00BF741F" w:rsidP="00BF741F">
      <w:pPr>
        <w:rPr>
          <w:b/>
          <w:sz w:val="28"/>
          <w:szCs w:val="28"/>
        </w:rPr>
      </w:pPr>
      <w:r w:rsidRPr="00BF741F">
        <w:rPr>
          <w:b/>
          <w:sz w:val="28"/>
          <w:szCs w:val="28"/>
        </w:rPr>
        <w:t>Questions</w:t>
      </w:r>
    </w:p>
    <w:p w:rsidR="00BF741F" w:rsidRDefault="00BF741F" w:rsidP="00BF741F">
      <w:pPr>
        <w:rPr>
          <w:sz w:val="24"/>
          <w:szCs w:val="24"/>
        </w:rPr>
      </w:pPr>
    </w:p>
    <w:p w:rsidR="00BF741F" w:rsidRDefault="00BF741F" w:rsidP="00BF741F">
      <w:pPr>
        <w:pStyle w:val="ListParagraph"/>
        <w:numPr>
          <w:ilvl w:val="0"/>
          <w:numId w:val="4"/>
        </w:numPr>
        <w:rPr>
          <w:sz w:val="24"/>
          <w:szCs w:val="24"/>
        </w:rPr>
      </w:pPr>
      <w:r>
        <w:rPr>
          <w:sz w:val="24"/>
          <w:szCs w:val="24"/>
        </w:rPr>
        <w:t>Your breath contains CO</w:t>
      </w:r>
      <w:r>
        <w:rPr>
          <w:rFonts w:cstheme="minorHAnsi"/>
          <w:sz w:val="24"/>
          <w:szCs w:val="24"/>
        </w:rPr>
        <w:t>₂</w:t>
      </w:r>
      <w:r>
        <w:rPr>
          <w:sz w:val="24"/>
          <w:szCs w:val="24"/>
        </w:rPr>
        <w:t xml:space="preserve"> gas in it. After blowing through the straw into the samples, describe what happened to the pH of the water. </w:t>
      </w:r>
    </w:p>
    <w:p w:rsidR="00BF741F" w:rsidRDefault="00BF741F" w:rsidP="00BF741F">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w:t>
      </w:r>
    </w:p>
    <w:p w:rsidR="00BF741F" w:rsidRPr="00BF741F" w:rsidRDefault="00BF741F" w:rsidP="00BF741F">
      <w:pPr>
        <w:rPr>
          <w:sz w:val="24"/>
          <w:szCs w:val="24"/>
        </w:rPr>
      </w:pPr>
    </w:p>
    <w:p w:rsidR="00BF741F" w:rsidRDefault="00BF741F" w:rsidP="00BF741F">
      <w:pPr>
        <w:pStyle w:val="ListParagraph"/>
        <w:numPr>
          <w:ilvl w:val="0"/>
          <w:numId w:val="4"/>
        </w:numPr>
        <w:rPr>
          <w:sz w:val="24"/>
          <w:szCs w:val="24"/>
        </w:rPr>
      </w:pPr>
      <w:r>
        <w:rPr>
          <w:sz w:val="24"/>
          <w:szCs w:val="24"/>
        </w:rPr>
        <w:t>Using your knowledge of ocean acidification, can you explain what happened here?</w:t>
      </w:r>
    </w:p>
    <w:p w:rsidR="00BF741F" w:rsidRDefault="00BF741F" w:rsidP="00BF741F">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F741F" w:rsidRPr="00BF741F" w:rsidRDefault="00BF741F" w:rsidP="00BF741F">
      <w:pPr>
        <w:rPr>
          <w:sz w:val="24"/>
          <w:szCs w:val="24"/>
        </w:rPr>
      </w:pPr>
    </w:p>
    <w:p w:rsidR="00BF741F" w:rsidRDefault="00BF741F" w:rsidP="00BF741F">
      <w:pPr>
        <w:pStyle w:val="ListParagraph"/>
        <w:numPr>
          <w:ilvl w:val="0"/>
          <w:numId w:val="4"/>
        </w:numPr>
        <w:rPr>
          <w:sz w:val="24"/>
          <w:szCs w:val="24"/>
        </w:rPr>
      </w:pPr>
      <w:r>
        <w:rPr>
          <w:sz w:val="24"/>
          <w:szCs w:val="24"/>
        </w:rPr>
        <w:t>Was there any difference in the pH change of the two samples of water, one without a lid and one with? Why do you think this was?</w:t>
      </w:r>
    </w:p>
    <w:p w:rsidR="00BF741F" w:rsidRDefault="00BF741F" w:rsidP="00BF741F">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F741F" w:rsidRPr="00BF741F" w:rsidRDefault="00BF741F" w:rsidP="00BF741F">
      <w:pPr>
        <w:rPr>
          <w:sz w:val="24"/>
          <w:szCs w:val="24"/>
        </w:rPr>
      </w:pPr>
    </w:p>
    <w:p w:rsidR="00BF741F" w:rsidRDefault="00BF741F" w:rsidP="00BF741F">
      <w:pPr>
        <w:pStyle w:val="ListParagraph"/>
        <w:numPr>
          <w:ilvl w:val="0"/>
          <w:numId w:val="4"/>
        </w:numPr>
        <w:rPr>
          <w:sz w:val="24"/>
          <w:szCs w:val="24"/>
        </w:rPr>
      </w:pPr>
      <w:r>
        <w:rPr>
          <w:sz w:val="24"/>
          <w:szCs w:val="24"/>
        </w:rPr>
        <w:t>What have you learnt about the process of ocean acidification from this experiment?</w:t>
      </w:r>
    </w:p>
    <w:p w:rsidR="00BF741F" w:rsidRDefault="00BF741F" w:rsidP="00BF741F">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F741F" w:rsidRDefault="00BF741F" w:rsidP="00BF741F">
      <w:pPr>
        <w:pStyle w:val="ListParagraph"/>
        <w:rPr>
          <w:sz w:val="24"/>
          <w:szCs w:val="24"/>
        </w:rPr>
      </w:pPr>
    </w:p>
    <w:p w:rsidR="00AB529F" w:rsidRDefault="00AB529F" w:rsidP="00BF741F">
      <w:pPr>
        <w:pStyle w:val="ListParagraph"/>
        <w:rPr>
          <w:sz w:val="24"/>
          <w:szCs w:val="24"/>
        </w:rPr>
      </w:pPr>
    </w:p>
    <w:p w:rsidR="00AB529F" w:rsidRDefault="00AB529F" w:rsidP="00BF741F">
      <w:pPr>
        <w:pStyle w:val="ListParagraph"/>
        <w:rPr>
          <w:sz w:val="24"/>
          <w:szCs w:val="24"/>
        </w:rPr>
      </w:pPr>
    </w:p>
    <w:p w:rsidR="00AB529F" w:rsidRDefault="00AB529F" w:rsidP="00BF741F">
      <w:pPr>
        <w:pStyle w:val="ListParagraph"/>
        <w:rPr>
          <w:sz w:val="24"/>
          <w:szCs w:val="24"/>
        </w:rPr>
      </w:pPr>
    </w:p>
    <w:p w:rsidR="00AB529F" w:rsidRDefault="00AB529F" w:rsidP="00BF741F">
      <w:pPr>
        <w:pStyle w:val="ListParagraph"/>
        <w:rPr>
          <w:sz w:val="24"/>
          <w:szCs w:val="24"/>
        </w:rPr>
      </w:pPr>
    </w:p>
    <w:p w:rsidR="00BF741F" w:rsidRDefault="00BF741F" w:rsidP="00BF741F">
      <w:pPr>
        <w:pStyle w:val="ListParagraph"/>
        <w:numPr>
          <w:ilvl w:val="0"/>
          <w:numId w:val="4"/>
        </w:numPr>
        <w:rPr>
          <w:sz w:val="24"/>
          <w:szCs w:val="24"/>
        </w:rPr>
      </w:pPr>
      <w:r>
        <w:rPr>
          <w:sz w:val="24"/>
          <w:szCs w:val="24"/>
        </w:rPr>
        <w:t>What do you think are the limitations of this experiment?</w:t>
      </w:r>
    </w:p>
    <w:p w:rsidR="00AB529F" w:rsidRDefault="00AB529F" w:rsidP="00AB529F">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B529F" w:rsidRDefault="00AB529F" w:rsidP="00AB529F">
      <w:pPr>
        <w:pStyle w:val="ListParagraph"/>
        <w:rPr>
          <w:sz w:val="24"/>
          <w:szCs w:val="24"/>
        </w:rPr>
      </w:pPr>
    </w:p>
    <w:p w:rsidR="00AB529F" w:rsidRDefault="00AB529F" w:rsidP="00BF741F">
      <w:pPr>
        <w:pStyle w:val="ListParagraph"/>
        <w:numPr>
          <w:ilvl w:val="0"/>
          <w:numId w:val="4"/>
        </w:numPr>
        <w:rPr>
          <w:sz w:val="24"/>
          <w:szCs w:val="24"/>
        </w:rPr>
      </w:pPr>
      <w:r>
        <w:rPr>
          <w:sz w:val="24"/>
          <w:szCs w:val="24"/>
        </w:rPr>
        <w:t>How could this experiment be improved?</w:t>
      </w:r>
    </w:p>
    <w:p w:rsidR="00BF741F" w:rsidRDefault="00BF741F" w:rsidP="005502D2">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w:t>
      </w:r>
      <w:r w:rsidR="00AB529F">
        <w:rPr>
          <w:sz w:val="24"/>
          <w:szCs w:val="24"/>
        </w:rPr>
        <w:t>_____________________________________________________________________________________</w:t>
      </w:r>
    </w:p>
    <w:p w:rsidR="00AB529F" w:rsidRDefault="00AB529F" w:rsidP="005502D2">
      <w:pPr>
        <w:pStyle w:val="ListParagraph"/>
        <w:spacing w:line="360" w:lineRule="auto"/>
        <w:rPr>
          <w:sz w:val="24"/>
          <w:szCs w:val="24"/>
        </w:rPr>
      </w:pPr>
    </w:p>
    <w:p w:rsidR="00AB529F" w:rsidRDefault="00AB529F" w:rsidP="00AB529F">
      <w:pPr>
        <w:spacing w:line="360" w:lineRule="auto"/>
        <w:rPr>
          <w:sz w:val="24"/>
          <w:szCs w:val="24"/>
        </w:rPr>
      </w:pPr>
    </w:p>
    <w:p w:rsidR="00AB529F" w:rsidRPr="00AB529F" w:rsidRDefault="007968B1" w:rsidP="00AB529F">
      <w:pPr>
        <w:spacing w:line="360" w:lineRule="auto"/>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5631180</wp:posOffset>
            </wp:positionH>
            <wp:positionV relativeFrom="paragraph">
              <wp:posOffset>5246370</wp:posOffset>
            </wp:positionV>
            <wp:extent cx="1179195" cy="834390"/>
            <wp:effectExtent l="0" t="0" r="1905" b="3810"/>
            <wp:wrapTight wrapText="bothSides">
              <wp:wrapPolygon edited="0">
                <wp:start x="3141" y="0"/>
                <wp:lineTo x="3141" y="7890"/>
                <wp:lineTo x="0" y="15288"/>
                <wp:lineTo x="0" y="16767"/>
                <wp:lineTo x="3141" y="21205"/>
                <wp:lineTo x="4885" y="21205"/>
                <wp:lineTo x="21286" y="20219"/>
                <wp:lineTo x="21286" y="15288"/>
                <wp:lineTo x="15354" y="7890"/>
                <wp:lineTo x="21286" y="6411"/>
                <wp:lineTo x="21286" y="2959"/>
                <wp:lineTo x="12562" y="0"/>
                <wp:lineTo x="314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195" cy="834390"/>
                    </a:xfrm>
                    <a:prstGeom prst="rect">
                      <a:avLst/>
                    </a:prstGeom>
                  </pic:spPr>
                </pic:pic>
              </a:graphicData>
            </a:graphic>
            <wp14:sizeRelH relativeFrom="page">
              <wp14:pctWidth>0</wp14:pctWidth>
            </wp14:sizeRelH>
            <wp14:sizeRelV relativeFrom="page">
              <wp14:pctHeight>0</wp14:pctHeight>
            </wp14:sizeRelV>
          </wp:anchor>
        </w:drawing>
      </w:r>
    </w:p>
    <w:sectPr w:rsidR="00AB529F" w:rsidRPr="00AB529F" w:rsidSect="00BF741F">
      <w:pgSz w:w="12240" w:h="15840"/>
      <w:pgMar w:top="81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EE3"/>
    <w:multiLevelType w:val="hybridMultilevel"/>
    <w:tmpl w:val="F436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01EAB"/>
    <w:multiLevelType w:val="hybridMultilevel"/>
    <w:tmpl w:val="83723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061806"/>
    <w:multiLevelType w:val="hybridMultilevel"/>
    <w:tmpl w:val="B1E8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6B2396"/>
    <w:multiLevelType w:val="hybridMultilevel"/>
    <w:tmpl w:val="1218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B4"/>
    <w:rsid w:val="000C7C92"/>
    <w:rsid w:val="00110643"/>
    <w:rsid w:val="001235B4"/>
    <w:rsid w:val="005502D2"/>
    <w:rsid w:val="007276FE"/>
    <w:rsid w:val="007968B1"/>
    <w:rsid w:val="00AB529F"/>
    <w:rsid w:val="00BF741F"/>
    <w:rsid w:val="00CB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B4"/>
    <w:pPr>
      <w:ind w:left="720"/>
      <w:contextualSpacing/>
    </w:pPr>
  </w:style>
  <w:style w:type="paragraph" w:styleId="BalloonText">
    <w:name w:val="Balloon Text"/>
    <w:basedOn w:val="Normal"/>
    <w:link w:val="BalloonTextChar"/>
    <w:uiPriority w:val="99"/>
    <w:semiHidden/>
    <w:unhideWhenUsed/>
    <w:rsid w:val="001235B4"/>
    <w:rPr>
      <w:rFonts w:ascii="Tahoma" w:hAnsi="Tahoma" w:cs="Tahoma"/>
      <w:sz w:val="16"/>
      <w:szCs w:val="16"/>
    </w:rPr>
  </w:style>
  <w:style w:type="character" w:customStyle="1" w:styleId="BalloonTextChar">
    <w:name w:val="Balloon Text Char"/>
    <w:basedOn w:val="DefaultParagraphFont"/>
    <w:link w:val="BalloonText"/>
    <w:uiPriority w:val="99"/>
    <w:semiHidden/>
    <w:rsid w:val="001235B4"/>
    <w:rPr>
      <w:rFonts w:ascii="Tahoma" w:hAnsi="Tahoma" w:cs="Tahoma"/>
      <w:sz w:val="16"/>
      <w:szCs w:val="16"/>
    </w:rPr>
  </w:style>
  <w:style w:type="table" w:styleId="TableGrid">
    <w:name w:val="Table Grid"/>
    <w:basedOn w:val="TableNormal"/>
    <w:uiPriority w:val="59"/>
    <w:rsid w:val="00727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B4"/>
    <w:pPr>
      <w:ind w:left="720"/>
      <w:contextualSpacing/>
    </w:pPr>
  </w:style>
  <w:style w:type="paragraph" w:styleId="BalloonText">
    <w:name w:val="Balloon Text"/>
    <w:basedOn w:val="Normal"/>
    <w:link w:val="BalloonTextChar"/>
    <w:uiPriority w:val="99"/>
    <w:semiHidden/>
    <w:unhideWhenUsed/>
    <w:rsid w:val="001235B4"/>
    <w:rPr>
      <w:rFonts w:ascii="Tahoma" w:hAnsi="Tahoma" w:cs="Tahoma"/>
      <w:sz w:val="16"/>
      <w:szCs w:val="16"/>
    </w:rPr>
  </w:style>
  <w:style w:type="character" w:customStyle="1" w:styleId="BalloonTextChar">
    <w:name w:val="Balloon Text Char"/>
    <w:basedOn w:val="DefaultParagraphFont"/>
    <w:link w:val="BalloonText"/>
    <w:uiPriority w:val="99"/>
    <w:semiHidden/>
    <w:rsid w:val="001235B4"/>
    <w:rPr>
      <w:rFonts w:ascii="Tahoma" w:hAnsi="Tahoma" w:cs="Tahoma"/>
      <w:sz w:val="16"/>
      <w:szCs w:val="16"/>
    </w:rPr>
  </w:style>
  <w:style w:type="table" w:styleId="TableGrid">
    <w:name w:val="Table Grid"/>
    <w:basedOn w:val="TableNormal"/>
    <w:uiPriority w:val="59"/>
    <w:rsid w:val="00727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Coulber</dc:creator>
  <cp:lastModifiedBy>Eleanor Coulber</cp:lastModifiedBy>
  <cp:revision>4</cp:revision>
  <cp:lastPrinted>2011-07-21T10:04:00Z</cp:lastPrinted>
  <dcterms:created xsi:type="dcterms:W3CDTF">2011-04-21T15:33:00Z</dcterms:created>
  <dcterms:modified xsi:type="dcterms:W3CDTF">2011-07-21T10:04:00Z</dcterms:modified>
</cp:coreProperties>
</file>