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780" w:rsidRPr="005E5CD8" w:rsidRDefault="002B40F1">
      <w:pPr>
        <w:rPr>
          <w:rFonts w:ascii="Arial" w:hAnsi="Arial" w:cs="Arial"/>
          <w:b/>
          <w:sz w:val="36"/>
          <w:szCs w:val="36"/>
        </w:rPr>
      </w:pPr>
      <w:r w:rsidRPr="005E5CD8">
        <w:rPr>
          <w:rFonts w:ascii="Arial" w:hAnsi="Arial" w:cs="Arial"/>
          <w:b/>
          <w:sz w:val="36"/>
          <w:szCs w:val="36"/>
        </w:rPr>
        <w:t>The future of Venice</w:t>
      </w:r>
    </w:p>
    <w:p w:rsidR="00956A0A" w:rsidRPr="00DD0696" w:rsidRDefault="00956A0A">
      <w:pPr>
        <w:rPr>
          <w:rFonts w:ascii="Arial" w:hAnsi="Arial" w:cs="Arial"/>
          <w:b/>
          <w:sz w:val="30"/>
          <w:szCs w:val="30"/>
        </w:rPr>
      </w:pPr>
      <w:r w:rsidRPr="00DD0696">
        <w:rPr>
          <w:rFonts w:ascii="Arial" w:hAnsi="Arial" w:cs="Arial"/>
          <w:b/>
          <w:sz w:val="30"/>
          <w:szCs w:val="30"/>
        </w:rPr>
        <w:t xml:space="preserve">Lesson </w:t>
      </w:r>
      <w:r w:rsidR="00936944" w:rsidRPr="00DD0696">
        <w:rPr>
          <w:rFonts w:ascii="Arial" w:hAnsi="Arial" w:cs="Arial"/>
          <w:b/>
          <w:sz w:val="30"/>
          <w:szCs w:val="30"/>
        </w:rPr>
        <w:t>3</w:t>
      </w:r>
      <w:r w:rsidR="00F8478B" w:rsidRPr="00DD0696">
        <w:rPr>
          <w:rFonts w:ascii="Arial" w:hAnsi="Arial" w:cs="Arial"/>
          <w:b/>
          <w:sz w:val="30"/>
          <w:szCs w:val="30"/>
        </w:rPr>
        <w:t xml:space="preserve"> plan</w:t>
      </w:r>
      <w:r w:rsidR="00383CB8" w:rsidRPr="00DD0696">
        <w:rPr>
          <w:rFonts w:ascii="Arial" w:hAnsi="Arial" w:cs="Arial"/>
          <w:b/>
          <w:sz w:val="30"/>
          <w:szCs w:val="30"/>
        </w:rPr>
        <w:t>: L</w:t>
      </w:r>
      <w:r w:rsidR="00F56C14" w:rsidRPr="00DD0696">
        <w:rPr>
          <w:rFonts w:ascii="Arial" w:hAnsi="Arial" w:cs="Arial"/>
          <w:b/>
          <w:sz w:val="30"/>
          <w:szCs w:val="30"/>
        </w:rPr>
        <w:t>agoon ecosystem and sustainable use</w:t>
      </w:r>
    </w:p>
    <w:p w:rsidR="00956A0A" w:rsidRPr="00DD0696" w:rsidRDefault="00956A0A">
      <w:pPr>
        <w:rPr>
          <w:rFonts w:ascii="Arial" w:hAnsi="Arial" w:cs="Arial"/>
          <w:b/>
          <w:sz w:val="24"/>
          <w:szCs w:val="24"/>
        </w:rPr>
      </w:pPr>
      <w:r w:rsidRPr="00DD0696">
        <w:rPr>
          <w:rFonts w:ascii="Arial" w:hAnsi="Arial" w:cs="Arial"/>
          <w:b/>
          <w:sz w:val="24"/>
          <w:szCs w:val="24"/>
        </w:rPr>
        <w:t>Less</w:t>
      </w:r>
      <w:bookmarkStart w:id="0" w:name="_GoBack"/>
      <w:bookmarkEnd w:id="0"/>
      <w:r w:rsidRPr="00DD0696">
        <w:rPr>
          <w:rFonts w:ascii="Arial" w:hAnsi="Arial" w:cs="Arial"/>
          <w:b/>
          <w:sz w:val="24"/>
          <w:szCs w:val="24"/>
        </w:rPr>
        <w:t xml:space="preserve">on aim: </w:t>
      </w:r>
      <w:r w:rsidR="00775A58" w:rsidRPr="00DD0696">
        <w:rPr>
          <w:rFonts w:ascii="Arial" w:hAnsi="Arial" w:cs="Arial"/>
          <w:sz w:val="24"/>
          <w:szCs w:val="24"/>
        </w:rPr>
        <w:t>To lear</w:t>
      </w:r>
      <w:r w:rsidR="00C43A15" w:rsidRPr="00DD0696">
        <w:rPr>
          <w:rFonts w:ascii="Arial" w:hAnsi="Arial" w:cs="Arial"/>
          <w:sz w:val="24"/>
          <w:szCs w:val="24"/>
        </w:rPr>
        <w:t>n about the ecosystem</w:t>
      </w:r>
      <w:r w:rsidR="00775A58" w:rsidRPr="00DD0696">
        <w:rPr>
          <w:rFonts w:ascii="Arial" w:hAnsi="Arial" w:cs="Arial"/>
          <w:sz w:val="24"/>
          <w:szCs w:val="24"/>
        </w:rPr>
        <w:t xml:space="preserve"> of</w:t>
      </w:r>
      <w:r w:rsidR="00C43A15" w:rsidRPr="00DD0696">
        <w:rPr>
          <w:rFonts w:ascii="Arial" w:hAnsi="Arial" w:cs="Arial"/>
          <w:sz w:val="24"/>
          <w:szCs w:val="24"/>
        </w:rPr>
        <w:t xml:space="preserve"> the Lagoon of Venice and how the lagoon and its islands can be managed more sustainably and utilised for the benefit of local people.</w:t>
      </w:r>
    </w:p>
    <w:p w:rsidR="00324090" w:rsidRPr="00DD0696" w:rsidRDefault="00324090">
      <w:pPr>
        <w:rPr>
          <w:rFonts w:ascii="Arial" w:hAnsi="Arial" w:cs="Arial"/>
          <w:b/>
          <w:sz w:val="24"/>
          <w:szCs w:val="24"/>
        </w:rPr>
      </w:pPr>
      <w:r w:rsidRPr="00DD0696">
        <w:rPr>
          <w:rFonts w:ascii="Arial" w:hAnsi="Arial" w:cs="Arial"/>
          <w:b/>
          <w:sz w:val="24"/>
          <w:szCs w:val="24"/>
        </w:rPr>
        <w:t>Lesson objectives:</w:t>
      </w:r>
    </w:p>
    <w:p w:rsidR="00324090" w:rsidRPr="00DD0696" w:rsidRDefault="00775A58" w:rsidP="00FF738E">
      <w:pPr>
        <w:pStyle w:val="ListParagraph"/>
        <w:numPr>
          <w:ilvl w:val="0"/>
          <w:numId w:val="8"/>
        </w:numPr>
        <w:rPr>
          <w:rFonts w:ascii="Arial" w:hAnsi="Arial" w:cs="Arial"/>
          <w:sz w:val="24"/>
          <w:szCs w:val="24"/>
        </w:rPr>
      </w:pPr>
      <w:r w:rsidRPr="00DD0696">
        <w:rPr>
          <w:rFonts w:ascii="Arial" w:hAnsi="Arial" w:cs="Arial"/>
          <w:sz w:val="24"/>
          <w:szCs w:val="24"/>
        </w:rPr>
        <w:t xml:space="preserve">To know about the </w:t>
      </w:r>
      <w:r w:rsidR="00C43A15" w:rsidRPr="00DD0696">
        <w:rPr>
          <w:rFonts w:ascii="Arial" w:hAnsi="Arial" w:cs="Arial"/>
          <w:sz w:val="24"/>
          <w:szCs w:val="24"/>
        </w:rPr>
        <w:t>ecosystem characteristics of the L</w:t>
      </w:r>
      <w:r w:rsidRPr="00DD0696">
        <w:rPr>
          <w:rFonts w:ascii="Arial" w:hAnsi="Arial" w:cs="Arial"/>
          <w:sz w:val="24"/>
          <w:szCs w:val="24"/>
        </w:rPr>
        <w:t xml:space="preserve">agoon of Venice (LoVe) </w:t>
      </w:r>
    </w:p>
    <w:p w:rsidR="00324090" w:rsidRPr="00DD0696" w:rsidRDefault="00775A58" w:rsidP="00FF738E">
      <w:pPr>
        <w:pStyle w:val="ListParagraph"/>
        <w:numPr>
          <w:ilvl w:val="0"/>
          <w:numId w:val="8"/>
        </w:numPr>
        <w:rPr>
          <w:rFonts w:ascii="Arial" w:hAnsi="Arial" w:cs="Arial"/>
          <w:sz w:val="24"/>
          <w:szCs w:val="24"/>
        </w:rPr>
      </w:pPr>
      <w:r w:rsidRPr="00DD0696">
        <w:rPr>
          <w:rFonts w:ascii="Arial" w:hAnsi="Arial" w:cs="Arial"/>
          <w:sz w:val="24"/>
          <w:szCs w:val="24"/>
        </w:rPr>
        <w:t>T</w:t>
      </w:r>
      <w:r w:rsidR="00C43A15" w:rsidRPr="00DD0696">
        <w:rPr>
          <w:rFonts w:ascii="Arial" w:hAnsi="Arial" w:cs="Arial"/>
          <w:sz w:val="24"/>
          <w:szCs w:val="24"/>
        </w:rPr>
        <w:t>o know about the various threats to the ecosystem</w:t>
      </w:r>
    </w:p>
    <w:p w:rsidR="00324090" w:rsidRPr="00DD0696" w:rsidRDefault="00C43A15" w:rsidP="00FF738E">
      <w:pPr>
        <w:pStyle w:val="ListParagraph"/>
        <w:numPr>
          <w:ilvl w:val="0"/>
          <w:numId w:val="8"/>
        </w:numPr>
        <w:rPr>
          <w:rFonts w:ascii="Arial" w:hAnsi="Arial" w:cs="Arial"/>
          <w:sz w:val="24"/>
          <w:szCs w:val="24"/>
        </w:rPr>
      </w:pPr>
      <w:r w:rsidRPr="00DD0696">
        <w:rPr>
          <w:rFonts w:ascii="Arial" w:hAnsi="Arial" w:cs="Arial"/>
          <w:sz w:val="24"/>
          <w:szCs w:val="24"/>
        </w:rPr>
        <w:t>To know about what steps are being taken (or could be taken) to better manage the lagoon ecosystem and restore salt</w:t>
      </w:r>
      <w:r w:rsidR="001933CD" w:rsidRPr="00DD0696">
        <w:rPr>
          <w:rFonts w:ascii="Arial" w:hAnsi="Arial" w:cs="Arial"/>
          <w:sz w:val="24"/>
          <w:szCs w:val="24"/>
        </w:rPr>
        <w:t xml:space="preserve"> </w:t>
      </w:r>
      <w:r w:rsidRPr="00DD0696">
        <w:rPr>
          <w:rFonts w:ascii="Arial" w:hAnsi="Arial" w:cs="Arial"/>
          <w:sz w:val="24"/>
          <w:szCs w:val="24"/>
        </w:rPr>
        <w:t>marsh</w:t>
      </w:r>
      <w:r w:rsidR="00775A58" w:rsidRPr="00DD0696">
        <w:rPr>
          <w:rFonts w:ascii="Arial" w:hAnsi="Arial" w:cs="Arial"/>
          <w:sz w:val="24"/>
          <w:szCs w:val="24"/>
        </w:rPr>
        <w:t xml:space="preserve"> </w:t>
      </w:r>
    </w:p>
    <w:p w:rsidR="00324090" w:rsidRPr="00DD0696" w:rsidRDefault="00C43A15" w:rsidP="00FF738E">
      <w:pPr>
        <w:pStyle w:val="ListParagraph"/>
        <w:numPr>
          <w:ilvl w:val="0"/>
          <w:numId w:val="8"/>
        </w:numPr>
        <w:rPr>
          <w:rFonts w:ascii="Arial" w:hAnsi="Arial" w:cs="Arial"/>
          <w:sz w:val="24"/>
          <w:szCs w:val="24"/>
        </w:rPr>
      </w:pPr>
      <w:r w:rsidRPr="00DD0696">
        <w:rPr>
          <w:rFonts w:ascii="Arial" w:hAnsi="Arial" w:cs="Arial"/>
          <w:sz w:val="24"/>
          <w:szCs w:val="24"/>
        </w:rPr>
        <w:t xml:space="preserve">To learn examples of how local people are using the lagoon and its islands </w:t>
      </w:r>
    </w:p>
    <w:p w:rsidR="00FF738E" w:rsidRPr="00DD0696" w:rsidRDefault="00FF738E">
      <w:pPr>
        <w:rPr>
          <w:rFonts w:ascii="Arial" w:hAnsi="Arial" w:cs="Arial"/>
          <w:b/>
          <w:sz w:val="24"/>
          <w:szCs w:val="24"/>
        </w:rPr>
      </w:pPr>
      <w:r w:rsidRPr="00DD0696">
        <w:rPr>
          <w:rFonts w:ascii="Arial" w:hAnsi="Arial" w:cs="Arial"/>
          <w:b/>
          <w:sz w:val="24"/>
          <w:szCs w:val="24"/>
        </w:rPr>
        <w:t>Learning activities and tasks:</w:t>
      </w:r>
    </w:p>
    <w:p w:rsidR="00324090" w:rsidRPr="00DD0696" w:rsidRDefault="00FF738E">
      <w:pPr>
        <w:rPr>
          <w:rFonts w:ascii="Arial" w:hAnsi="Arial" w:cs="Arial"/>
          <w:b/>
          <w:sz w:val="24"/>
          <w:szCs w:val="24"/>
        </w:rPr>
      </w:pPr>
      <w:r w:rsidRPr="00DD0696">
        <w:rPr>
          <w:rFonts w:ascii="Arial" w:hAnsi="Arial" w:cs="Arial"/>
          <w:b/>
          <w:sz w:val="24"/>
          <w:szCs w:val="24"/>
        </w:rPr>
        <w:t>Starter</w:t>
      </w:r>
      <w:r w:rsidR="00057271" w:rsidRPr="00DD0696">
        <w:rPr>
          <w:rFonts w:ascii="Arial" w:hAnsi="Arial" w:cs="Arial"/>
          <w:b/>
          <w:sz w:val="24"/>
          <w:szCs w:val="24"/>
        </w:rPr>
        <w:t xml:space="preserve"> (</w:t>
      </w:r>
      <w:r w:rsidR="001933CD" w:rsidRPr="00DD0696">
        <w:rPr>
          <w:rFonts w:ascii="Arial" w:hAnsi="Arial" w:cs="Arial"/>
          <w:b/>
          <w:sz w:val="24"/>
          <w:szCs w:val="24"/>
        </w:rPr>
        <w:t>20</w:t>
      </w:r>
      <w:r w:rsidR="00936C34" w:rsidRPr="00DD0696">
        <w:rPr>
          <w:rFonts w:ascii="Arial" w:hAnsi="Arial" w:cs="Arial"/>
          <w:b/>
          <w:sz w:val="24"/>
          <w:szCs w:val="24"/>
        </w:rPr>
        <w:t xml:space="preserve"> minutes)</w:t>
      </w:r>
    </w:p>
    <w:p w:rsidR="009D2824" w:rsidRPr="00DD0696" w:rsidRDefault="00F433E0">
      <w:pPr>
        <w:rPr>
          <w:rFonts w:ascii="Arial" w:hAnsi="Arial" w:cs="Arial"/>
          <w:sz w:val="24"/>
          <w:szCs w:val="24"/>
        </w:rPr>
      </w:pPr>
      <w:r w:rsidRPr="00DD0696">
        <w:rPr>
          <w:rFonts w:ascii="Arial" w:hAnsi="Arial" w:cs="Arial"/>
          <w:sz w:val="24"/>
          <w:szCs w:val="24"/>
        </w:rPr>
        <w:t>S</w:t>
      </w:r>
      <w:r w:rsidR="00936C34" w:rsidRPr="00DD0696">
        <w:rPr>
          <w:rFonts w:ascii="Arial" w:hAnsi="Arial" w:cs="Arial"/>
          <w:sz w:val="24"/>
          <w:szCs w:val="24"/>
        </w:rPr>
        <w:t>tudents</w:t>
      </w:r>
      <w:r w:rsidR="009D2824" w:rsidRPr="00DD0696">
        <w:rPr>
          <w:rFonts w:ascii="Arial" w:hAnsi="Arial" w:cs="Arial"/>
          <w:sz w:val="24"/>
          <w:szCs w:val="24"/>
        </w:rPr>
        <w:t xml:space="preserve"> start by visiting </w:t>
      </w:r>
      <w:r w:rsidR="006F1C4E">
        <w:rPr>
          <w:rFonts w:ascii="Arial" w:hAnsi="Arial" w:cs="Arial"/>
          <w:sz w:val="24"/>
          <w:szCs w:val="24"/>
        </w:rPr>
        <w:t>the following websites on</w:t>
      </w:r>
      <w:r w:rsidR="006F4D8B">
        <w:rPr>
          <w:rFonts w:ascii="Arial" w:hAnsi="Arial" w:cs="Arial"/>
          <w:sz w:val="24"/>
          <w:szCs w:val="24"/>
        </w:rPr>
        <w:t xml:space="preserve"> salt marshes. Students should</w:t>
      </w:r>
      <w:r w:rsidR="009D2824" w:rsidRPr="00DD0696">
        <w:rPr>
          <w:rFonts w:ascii="Arial" w:hAnsi="Arial" w:cs="Arial"/>
          <w:sz w:val="24"/>
          <w:szCs w:val="24"/>
        </w:rPr>
        <w:t xml:space="preserve"> take brief notes on the characteristics of the salt marsh ecosystem and wha</w:t>
      </w:r>
      <w:r w:rsidR="006F4D8B">
        <w:rPr>
          <w:rFonts w:ascii="Arial" w:hAnsi="Arial" w:cs="Arial"/>
          <w:sz w:val="24"/>
          <w:szCs w:val="24"/>
        </w:rPr>
        <w:t xml:space="preserve">t ecosystem goods and services </w:t>
      </w:r>
      <w:r w:rsidR="001933CD" w:rsidRPr="00DD0696">
        <w:rPr>
          <w:rFonts w:ascii="Arial" w:hAnsi="Arial" w:cs="Arial"/>
          <w:sz w:val="24"/>
          <w:szCs w:val="24"/>
        </w:rPr>
        <w:t>salt marshes</w:t>
      </w:r>
      <w:r w:rsidR="009D2824" w:rsidRPr="00DD0696">
        <w:rPr>
          <w:rFonts w:ascii="Arial" w:hAnsi="Arial" w:cs="Arial"/>
          <w:sz w:val="24"/>
          <w:szCs w:val="24"/>
        </w:rPr>
        <w:t xml:space="preserve"> provide.</w:t>
      </w:r>
    </w:p>
    <w:p w:rsidR="006F4D8B" w:rsidRDefault="006F4D8B">
      <w:pPr>
        <w:rPr>
          <w:rFonts w:ascii="Arial" w:hAnsi="Arial" w:cs="Arial"/>
          <w:sz w:val="24"/>
          <w:szCs w:val="24"/>
        </w:rPr>
      </w:pPr>
      <w:r>
        <w:rPr>
          <w:rFonts w:ascii="Arial" w:hAnsi="Arial" w:cs="Arial"/>
          <w:sz w:val="24"/>
          <w:szCs w:val="24"/>
        </w:rPr>
        <w:t xml:space="preserve">National Ocean Service </w:t>
      </w:r>
      <w:hyperlink r:id="rId5" w:history="1">
        <w:r w:rsidR="009D2824" w:rsidRPr="00DD0696">
          <w:rPr>
            <w:rStyle w:val="Hyperlink"/>
            <w:rFonts w:ascii="Arial" w:hAnsi="Arial" w:cs="Arial"/>
            <w:sz w:val="24"/>
            <w:szCs w:val="24"/>
          </w:rPr>
          <w:t>http://oceanservice.noaa.gov/facts/saltmarsh.html</w:t>
        </w:r>
      </w:hyperlink>
      <w:r>
        <w:rPr>
          <w:rFonts w:ascii="Arial" w:hAnsi="Arial" w:cs="Arial"/>
          <w:sz w:val="24"/>
          <w:szCs w:val="24"/>
        </w:rPr>
        <w:t xml:space="preserve"> Ecosystem Goods and Services </w:t>
      </w:r>
      <w:hyperlink r:id="rId6" w:history="1">
        <w:r w:rsidR="009D2824" w:rsidRPr="00DD0696">
          <w:rPr>
            <w:rStyle w:val="Hyperlink"/>
            <w:rFonts w:ascii="Arial" w:hAnsi="Arial" w:cs="Arial"/>
            <w:sz w:val="24"/>
            <w:szCs w:val="24"/>
          </w:rPr>
          <w:t>http://ec.europa.eu/environment/nature/info/pubs/docs/ecosystem.pdf</w:t>
        </w:r>
      </w:hyperlink>
      <w:r w:rsidR="009D2824" w:rsidRPr="00DD0696">
        <w:rPr>
          <w:rFonts w:ascii="Arial" w:hAnsi="Arial" w:cs="Arial"/>
          <w:sz w:val="24"/>
          <w:szCs w:val="24"/>
        </w:rPr>
        <w:t xml:space="preserve"> </w:t>
      </w:r>
    </w:p>
    <w:p w:rsidR="001933CD" w:rsidRPr="00DD0696" w:rsidRDefault="006F4D8B">
      <w:pPr>
        <w:rPr>
          <w:rFonts w:ascii="Arial" w:hAnsi="Arial" w:cs="Arial"/>
          <w:sz w:val="24"/>
          <w:szCs w:val="24"/>
        </w:rPr>
      </w:pPr>
      <w:r>
        <w:rPr>
          <w:rFonts w:ascii="Arial" w:hAnsi="Arial" w:cs="Arial"/>
          <w:sz w:val="24"/>
          <w:szCs w:val="24"/>
        </w:rPr>
        <w:t>Once completed</w:t>
      </w:r>
      <w:r w:rsidR="001933CD" w:rsidRPr="00DD0696">
        <w:rPr>
          <w:rFonts w:ascii="Arial" w:hAnsi="Arial" w:cs="Arial"/>
          <w:sz w:val="24"/>
          <w:szCs w:val="24"/>
        </w:rPr>
        <w:t xml:space="preserve"> students study </w:t>
      </w:r>
      <w:r w:rsidR="009D2824" w:rsidRPr="00DD0696">
        <w:rPr>
          <w:rFonts w:ascii="Arial" w:hAnsi="Arial" w:cs="Arial"/>
          <w:sz w:val="24"/>
          <w:szCs w:val="24"/>
        </w:rPr>
        <w:t xml:space="preserve">the </w:t>
      </w:r>
      <w:r w:rsidR="002B40F1" w:rsidRPr="002B40F1">
        <w:rPr>
          <w:rFonts w:ascii="Arial" w:hAnsi="Arial" w:cs="Arial"/>
          <w:b/>
          <w:sz w:val="24"/>
          <w:szCs w:val="24"/>
        </w:rPr>
        <w:t>Flora and Fauna F</w:t>
      </w:r>
      <w:r w:rsidR="009D2824" w:rsidRPr="002B40F1">
        <w:rPr>
          <w:rFonts w:ascii="Arial" w:hAnsi="Arial" w:cs="Arial"/>
          <w:b/>
          <w:sz w:val="24"/>
          <w:szCs w:val="24"/>
        </w:rPr>
        <w:t>actsheet</w:t>
      </w:r>
      <w:r w:rsidR="001933CD" w:rsidRPr="00DD0696">
        <w:rPr>
          <w:rFonts w:ascii="Arial" w:hAnsi="Arial" w:cs="Arial"/>
          <w:sz w:val="24"/>
          <w:szCs w:val="24"/>
        </w:rPr>
        <w:t xml:space="preserve"> about the Lagoon of Venice. Individuals or pairs could do a web search on a selection of plants listed in the factsheet to feedback to the class on the physical adaptations of their chosen species and whether they have a human use.</w:t>
      </w:r>
    </w:p>
    <w:p w:rsidR="00747BFE" w:rsidRPr="00DD0696" w:rsidRDefault="00747BFE" w:rsidP="00747BFE">
      <w:pPr>
        <w:rPr>
          <w:rFonts w:ascii="Arial" w:hAnsi="Arial" w:cs="Arial"/>
          <w:b/>
          <w:sz w:val="24"/>
          <w:szCs w:val="24"/>
        </w:rPr>
      </w:pPr>
      <w:r w:rsidRPr="00DD0696">
        <w:rPr>
          <w:rFonts w:ascii="Arial" w:hAnsi="Arial" w:cs="Arial"/>
          <w:b/>
          <w:sz w:val="24"/>
          <w:szCs w:val="24"/>
        </w:rPr>
        <w:t>Main activities</w:t>
      </w:r>
    </w:p>
    <w:p w:rsidR="00747BFE" w:rsidRPr="00DD0696" w:rsidRDefault="00747BFE" w:rsidP="00747BFE">
      <w:pPr>
        <w:rPr>
          <w:rFonts w:ascii="Arial" w:hAnsi="Arial" w:cs="Arial"/>
          <w:b/>
          <w:sz w:val="24"/>
          <w:szCs w:val="24"/>
        </w:rPr>
      </w:pPr>
      <w:r w:rsidRPr="00DD0696">
        <w:rPr>
          <w:rFonts w:ascii="Arial" w:hAnsi="Arial" w:cs="Arial"/>
          <w:b/>
          <w:sz w:val="24"/>
          <w:szCs w:val="24"/>
        </w:rPr>
        <w:t>Activity 1 (20 to 30 minutes)</w:t>
      </w:r>
    </w:p>
    <w:p w:rsidR="00747BFE" w:rsidRPr="00DD0696" w:rsidRDefault="00747BFE" w:rsidP="00747BFE">
      <w:pPr>
        <w:rPr>
          <w:rFonts w:ascii="Arial" w:hAnsi="Arial" w:cs="Arial"/>
          <w:sz w:val="24"/>
          <w:szCs w:val="24"/>
        </w:rPr>
      </w:pPr>
      <w:r w:rsidRPr="00DD0696">
        <w:rPr>
          <w:rFonts w:ascii="Arial" w:hAnsi="Arial" w:cs="Arial"/>
          <w:sz w:val="24"/>
          <w:szCs w:val="24"/>
        </w:rPr>
        <w:t>Students look through</w:t>
      </w:r>
      <w:r w:rsidR="004022C1" w:rsidRPr="00DD0696">
        <w:rPr>
          <w:rFonts w:ascii="Arial" w:hAnsi="Arial" w:cs="Arial"/>
          <w:sz w:val="24"/>
          <w:szCs w:val="24"/>
        </w:rPr>
        <w:t xml:space="preserve"> both</w:t>
      </w:r>
      <w:r w:rsidRPr="00DD0696">
        <w:rPr>
          <w:rFonts w:ascii="Arial" w:hAnsi="Arial" w:cs="Arial"/>
          <w:sz w:val="24"/>
          <w:szCs w:val="24"/>
        </w:rPr>
        <w:t xml:space="preserve"> the </w:t>
      </w:r>
      <w:r w:rsidR="006F4D8B" w:rsidRPr="002B40F1">
        <w:rPr>
          <w:rFonts w:ascii="Arial" w:hAnsi="Arial" w:cs="Arial"/>
          <w:b/>
          <w:sz w:val="24"/>
          <w:szCs w:val="24"/>
        </w:rPr>
        <w:t>PowerPoint</w:t>
      </w:r>
      <w:r w:rsidRPr="00DD0696">
        <w:rPr>
          <w:rFonts w:ascii="Arial" w:hAnsi="Arial" w:cs="Arial"/>
          <w:sz w:val="24"/>
          <w:szCs w:val="24"/>
        </w:rPr>
        <w:t xml:space="preserve"> slides</w:t>
      </w:r>
      <w:r w:rsidR="004022C1" w:rsidRPr="00DD0696">
        <w:rPr>
          <w:rFonts w:ascii="Arial" w:hAnsi="Arial" w:cs="Arial"/>
          <w:sz w:val="24"/>
          <w:szCs w:val="24"/>
        </w:rPr>
        <w:t xml:space="preserve"> and the </w:t>
      </w:r>
      <w:r w:rsidR="002B40F1" w:rsidRPr="002B40F1">
        <w:rPr>
          <w:rFonts w:ascii="Arial" w:hAnsi="Arial" w:cs="Arial"/>
          <w:b/>
          <w:sz w:val="24"/>
          <w:szCs w:val="24"/>
        </w:rPr>
        <w:t>Ecosystem F</w:t>
      </w:r>
      <w:r w:rsidR="004022C1" w:rsidRPr="002B40F1">
        <w:rPr>
          <w:rFonts w:ascii="Arial" w:hAnsi="Arial" w:cs="Arial"/>
          <w:b/>
          <w:sz w:val="24"/>
          <w:szCs w:val="24"/>
        </w:rPr>
        <w:t>actsheet</w:t>
      </w:r>
      <w:r w:rsidRPr="002B40F1">
        <w:rPr>
          <w:rFonts w:ascii="Arial" w:hAnsi="Arial" w:cs="Arial"/>
          <w:sz w:val="24"/>
          <w:szCs w:val="24"/>
        </w:rPr>
        <w:t xml:space="preserve"> to</w:t>
      </w:r>
      <w:r w:rsidRPr="00DD0696">
        <w:rPr>
          <w:rFonts w:ascii="Arial" w:hAnsi="Arial" w:cs="Arial"/>
          <w:sz w:val="24"/>
          <w:szCs w:val="24"/>
        </w:rPr>
        <w:t xml:space="preserve"> learn about </w:t>
      </w:r>
      <w:r w:rsidR="004022C1" w:rsidRPr="00DD0696">
        <w:rPr>
          <w:rFonts w:ascii="Arial" w:hAnsi="Arial" w:cs="Arial"/>
          <w:sz w:val="24"/>
          <w:szCs w:val="24"/>
        </w:rPr>
        <w:t>aspects of the lagoon ecosystem, threats facing it, and how it can be managed and used sustainably.</w:t>
      </w:r>
      <w:r w:rsidR="002B38A4" w:rsidRPr="00DD0696">
        <w:rPr>
          <w:rFonts w:ascii="Arial" w:hAnsi="Arial" w:cs="Arial"/>
          <w:sz w:val="24"/>
          <w:szCs w:val="24"/>
        </w:rPr>
        <w:t xml:space="preserve"> They make four</w:t>
      </w:r>
      <w:r w:rsidR="00677EA5" w:rsidRPr="00DD0696">
        <w:rPr>
          <w:rFonts w:ascii="Arial" w:hAnsi="Arial" w:cs="Arial"/>
          <w:sz w:val="24"/>
          <w:szCs w:val="24"/>
        </w:rPr>
        <w:t xml:space="preserve"> summary</w:t>
      </w:r>
      <w:r w:rsidR="002B38A4" w:rsidRPr="00DD0696">
        <w:rPr>
          <w:rFonts w:ascii="Arial" w:hAnsi="Arial" w:cs="Arial"/>
          <w:sz w:val="24"/>
          <w:szCs w:val="24"/>
        </w:rPr>
        <w:t xml:space="preserve"> lists</w:t>
      </w:r>
      <w:r w:rsidR="00677EA5" w:rsidRPr="00DD0696">
        <w:rPr>
          <w:rFonts w:ascii="Arial" w:hAnsi="Arial" w:cs="Arial"/>
          <w:sz w:val="24"/>
          <w:szCs w:val="24"/>
        </w:rPr>
        <w:t xml:space="preserve"> (or a table with four columns)</w:t>
      </w:r>
      <w:r w:rsidR="002B38A4" w:rsidRPr="00DD0696">
        <w:rPr>
          <w:rFonts w:ascii="Arial" w:hAnsi="Arial" w:cs="Arial"/>
          <w:sz w:val="24"/>
          <w:szCs w:val="24"/>
        </w:rPr>
        <w:t>: one for ecosystem characteristics, one for threats facing the ecosystem, one for ways of mitigating the threats, and one for ways of using the lagoon sustainably (to include the ‘valle da pesce’ system).</w:t>
      </w:r>
    </w:p>
    <w:p w:rsidR="002B38A4" w:rsidRPr="00DD0696" w:rsidRDefault="002B38A4" w:rsidP="002B38A4">
      <w:pPr>
        <w:rPr>
          <w:rFonts w:ascii="Arial" w:hAnsi="Arial" w:cs="Arial"/>
          <w:b/>
          <w:sz w:val="24"/>
          <w:szCs w:val="24"/>
        </w:rPr>
      </w:pPr>
      <w:r w:rsidRPr="00DD0696">
        <w:rPr>
          <w:rFonts w:ascii="Arial" w:hAnsi="Arial" w:cs="Arial"/>
          <w:b/>
          <w:sz w:val="24"/>
          <w:szCs w:val="24"/>
        </w:rPr>
        <w:t>Activity 2</w:t>
      </w:r>
      <w:r w:rsidR="00677EA5" w:rsidRPr="00DD0696">
        <w:rPr>
          <w:rFonts w:ascii="Arial" w:hAnsi="Arial" w:cs="Arial"/>
          <w:b/>
          <w:sz w:val="24"/>
          <w:szCs w:val="24"/>
        </w:rPr>
        <w:t xml:space="preserve"> (20 to 3</w:t>
      </w:r>
      <w:r w:rsidRPr="00DD0696">
        <w:rPr>
          <w:rFonts w:ascii="Arial" w:hAnsi="Arial" w:cs="Arial"/>
          <w:b/>
          <w:sz w:val="24"/>
          <w:szCs w:val="24"/>
        </w:rPr>
        <w:t>0 minutes)</w:t>
      </w:r>
    </w:p>
    <w:p w:rsidR="002B38A4" w:rsidRPr="00DD0696" w:rsidRDefault="002B38A4" w:rsidP="002B38A4">
      <w:pPr>
        <w:rPr>
          <w:rFonts w:ascii="Arial" w:hAnsi="Arial" w:cs="Arial"/>
          <w:sz w:val="24"/>
          <w:szCs w:val="24"/>
        </w:rPr>
      </w:pPr>
      <w:r w:rsidRPr="00DD0696">
        <w:rPr>
          <w:rFonts w:ascii="Arial" w:hAnsi="Arial" w:cs="Arial"/>
          <w:sz w:val="24"/>
          <w:szCs w:val="24"/>
        </w:rPr>
        <w:lastRenderedPageBreak/>
        <w:t xml:space="preserve">Students watch the videos on the </w:t>
      </w:r>
      <w:r w:rsidR="00B734B0" w:rsidRPr="00DD0696">
        <w:rPr>
          <w:rFonts w:ascii="Arial" w:hAnsi="Arial" w:cs="Arial"/>
          <w:sz w:val="24"/>
          <w:szCs w:val="24"/>
        </w:rPr>
        <w:t xml:space="preserve">Venissa </w:t>
      </w:r>
      <w:r w:rsidR="00B734B0" w:rsidRPr="002B40F1">
        <w:rPr>
          <w:rFonts w:ascii="Arial" w:hAnsi="Arial" w:cs="Arial"/>
          <w:sz w:val="24"/>
          <w:szCs w:val="24"/>
        </w:rPr>
        <w:t>Project</w:t>
      </w:r>
      <w:r w:rsidRPr="002B40F1">
        <w:rPr>
          <w:rFonts w:ascii="Arial" w:hAnsi="Arial" w:cs="Arial"/>
          <w:sz w:val="24"/>
          <w:szCs w:val="24"/>
        </w:rPr>
        <w:t xml:space="preserve"> (</w:t>
      </w:r>
      <w:proofErr w:type="spellStart"/>
      <w:r w:rsidR="00B734B0" w:rsidRPr="002B40F1">
        <w:rPr>
          <w:rFonts w:ascii="Arial" w:hAnsi="Arial" w:cs="Arial"/>
          <w:b/>
          <w:sz w:val="24"/>
          <w:szCs w:val="24"/>
        </w:rPr>
        <w:t>LoVe</w:t>
      </w:r>
      <w:proofErr w:type="spellEnd"/>
      <w:r w:rsidR="00B734B0" w:rsidRPr="002B40F1">
        <w:rPr>
          <w:rFonts w:ascii="Arial" w:hAnsi="Arial" w:cs="Arial"/>
          <w:b/>
          <w:sz w:val="24"/>
          <w:szCs w:val="24"/>
        </w:rPr>
        <w:t xml:space="preserve"> interview Matteo </w:t>
      </w:r>
      <w:proofErr w:type="spellStart"/>
      <w:r w:rsidR="00B734B0" w:rsidRPr="002B40F1">
        <w:rPr>
          <w:rFonts w:ascii="Arial" w:hAnsi="Arial" w:cs="Arial"/>
          <w:b/>
          <w:sz w:val="24"/>
          <w:szCs w:val="24"/>
        </w:rPr>
        <w:t>Bisol</w:t>
      </w:r>
      <w:proofErr w:type="spellEnd"/>
      <w:r w:rsidR="00B734B0" w:rsidRPr="002B40F1">
        <w:rPr>
          <w:rFonts w:ascii="Arial" w:hAnsi="Arial" w:cs="Arial"/>
          <w:sz w:val="24"/>
          <w:szCs w:val="24"/>
        </w:rPr>
        <w:t>, 6</w:t>
      </w:r>
      <w:r w:rsidRPr="002B40F1">
        <w:rPr>
          <w:rFonts w:ascii="Arial" w:hAnsi="Arial" w:cs="Arial"/>
          <w:sz w:val="24"/>
          <w:szCs w:val="24"/>
        </w:rPr>
        <w:t xml:space="preserve"> minutes) a</w:t>
      </w:r>
      <w:r w:rsidR="004C66CC" w:rsidRPr="002B40F1">
        <w:rPr>
          <w:rFonts w:ascii="Arial" w:hAnsi="Arial" w:cs="Arial"/>
          <w:sz w:val="24"/>
          <w:szCs w:val="24"/>
        </w:rPr>
        <w:t>nd</w:t>
      </w:r>
      <w:r w:rsidR="00B638F8" w:rsidRPr="002B40F1">
        <w:rPr>
          <w:rFonts w:ascii="Arial" w:hAnsi="Arial" w:cs="Arial"/>
          <w:sz w:val="24"/>
          <w:szCs w:val="24"/>
        </w:rPr>
        <w:t xml:space="preserve"> on</w:t>
      </w:r>
      <w:r w:rsidR="004C66CC" w:rsidRPr="002B40F1">
        <w:rPr>
          <w:rFonts w:ascii="Arial" w:hAnsi="Arial" w:cs="Arial"/>
          <w:sz w:val="24"/>
          <w:szCs w:val="24"/>
        </w:rPr>
        <w:t xml:space="preserve"> farming in the Cavallino-Treporti area (</w:t>
      </w:r>
      <w:r w:rsidR="00B734B0" w:rsidRPr="002B40F1">
        <w:rPr>
          <w:rFonts w:ascii="Arial" w:hAnsi="Arial" w:cs="Arial"/>
          <w:b/>
          <w:sz w:val="24"/>
          <w:szCs w:val="24"/>
        </w:rPr>
        <w:t>LoVe interview Liliana Ballarin</w:t>
      </w:r>
      <w:r w:rsidR="00B734B0" w:rsidRPr="002B40F1">
        <w:rPr>
          <w:rFonts w:ascii="Arial" w:hAnsi="Arial" w:cs="Arial"/>
          <w:sz w:val="24"/>
          <w:szCs w:val="24"/>
        </w:rPr>
        <w:t>, 9 minutes</w:t>
      </w:r>
      <w:r w:rsidRPr="002B40F1">
        <w:rPr>
          <w:rFonts w:ascii="Arial" w:hAnsi="Arial" w:cs="Arial"/>
          <w:sz w:val="24"/>
          <w:szCs w:val="24"/>
        </w:rPr>
        <w:t>) and make notes on the following themes:</w:t>
      </w:r>
    </w:p>
    <w:p w:rsidR="004C66CC" w:rsidRPr="00DD0696" w:rsidRDefault="004C66CC" w:rsidP="004C66CC">
      <w:pPr>
        <w:pStyle w:val="ListParagraph"/>
        <w:numPr>
          <w:ilvl w:val="0"/>
          <w:numId w:val="11"/>
        </w:numPr>
        <w:rPr>
          <w:rFonts w:ascii="Arial" w:hAnsi="Arial" w:cs="Arial"/>
          <w:sz w:val="24"/>
          <w:szCs w:val="24"/>
        </w:rPr>
      </w:pPr>
      <w:r w:rsidRPr="00DD0696">
        <w:rPr>
          <w:rFonts w:ascii="Arial" w:hAnsi="Arial" w:cs="Arial"/>
          <w:sz w:val="24"/>
          <w:szCs w:val="24"/>
        </w:rPr>
        <w:t>The nature and aims of the Venissa Project and how it is beneficial for people and the local environment</w:t>
      </w:r>
    </w:p>
    <w:p w:rsidR="002B38A4" w:rsidRPr="00DD0696" w:rsidRDefault="004C66CC" w:rsidP="002B38A4">
      <w:pPr>
        <w:pStyle w:val="ListParagraph"/>
        <w:numPr>
          <w:ilvl w:val="0"/>
          <w:numId w:val="11"/>
        </w:numPr>
        <w:rPr>
          <w:rFonts w:ascii="Arial" w:hAnsi="Arial" w:cs="Arial"/>
          <w:sz w:val="24"/>
          <w:szCs w:val="24"/>
        </w:rPr>
      </w:pPr>
      <w:r w:rsidRPr="00DD0696">
        <w:rPr>
          <w:rFonts w:ascii="Arial" w:hAnsi="Arial" w:cs="Arial"/>
          <w:sz w:val="24"/>
          <w:szCs w:val="24"/>
        </w:rPr>
        <w:t xml:space="preserve">How agriculture in the Cavallino area changed after the 1966 flood and how and why agricultural methods have changed more recently </w:t>
      </w:r>
    </w:p>
    <w:p w:rsidR="00747BFE" w:rsidRPr="00DD0696" w:rsidRDefault="004C66CC" w:rsidP="004C66CC">
      <w:pPr>
        <w:pStyle w:val="ListParagraph"/>
        <w:numPr>
          <w:ilvl w:val="0"/>
          <w:numId w:val="11"/>
        </w:numPr>
        <w:rPr>
          <w:rFonts w:ascii="Arial" w:hAnsi="Arial" w:cs="Arial"/>
          <w:sz w:val="24"/>
          <w:szCs w:val="24"/>
        </w:rPr>
      </w:pPr>
      <w:r w:rsidRPr="00DD0696">
        <w:rPr>
          <w:rFonts w:ascii="Arial" w:hAnsi="Arial" w:cs="Arial"/>
          <w:sz w:val="24"/>
          <w:szCs w:val="24"/>
        </w:rPr>
        <w:t>The challenges facing agriculture in the region and some</w:t>
      </w:r>
      <w:r w:rsidR="00B638F8" w:rsidRPr="00DD0696">
        <w:rPr>
          <w:rFonts w:ascii="Arial" w:hAnsi="Arial" w:cs="Arial"/>
          <w:sz w:val="24"/>
          <w:szCs w:val="24"/>
        </w:rPr>
        <w:t xml:space="preserve"> possible ways of sustaining it</w:t>
      </w:r>
    </w:p>
    <w:p w:rsidR="000C083E" w:rsidRPr="00DD0696" w:rsidRDefault="000C083E" w:rsidP="000C083E">
      <w:pPr>
        <w:rPr>
          <w:rFonts w:ascii="Arial" w:hAnsi="Arial" w:cs="Arial"/>
          <w:b/>
          <w:sz w:val="24"/>
          <w:szCs w:val="24"/>
        </w:rPr>
      </w:pPr>
      <w:r w:rsidRPr="00DD0696">
        <w:rPr>
          <w:rFonts w:ascii="Arial" w:hAnsi="Arial" w:cs="Arial"/>
          <w:b/>
          <w:sz w:val="24"/>
          <w:szCs w:val="24"/>
        </w:rPr>
        <w:t>Plenary</w:t>
      </w:r>
      <w:r w:rsidR="00677EA5" w:rsidRPr="00DD0696">
        <w:rPr>
          <w:rFonts w:ascii="Arial" w:hAnsi="Arial" w:cs="Arial"/>
          <w:b/>
          <w:sz w:val="24"/>
          <w:szCs w:val="24"/>
        </w:rPr>
        <w:t xml:space="preserve"> (15</w:t>
      </w:r>
      <w:r w:rsidRPr="00DD0696">
        <w:rPr>
          <w:rFonts w:ascii="Arial" w:hAnsi="Arial" w:cs="Arial"/>
          <w:b/>
          <w:sz w:val="24"/>
          <w:szCs w:val="24"/>
        </w:rPr>
        <w:t xml:space="preserve"> </w:t>
      </w:r>
      <w:r w:rsidR="00677EA5" w:rsidRPr="00DD0696">
        <w:rPr>
          <w:rFonts w:ascii="Arial" w:hAnsi="Arial" w:cs="Arial"/>
          <w:b/>
          <w:sz w:val="24"/>
          <w:szCs w:val="24"/>
        </w:rPr>
        <w:t>to 20</w:t>
      </w:r>
      <w:r w:rsidR="00A4732C" w:rsidRPr="00DD0696">
        <w:rPr>
          <w:rFonts w:ascii="Arial" w:hAnsi="Arial" w:cs="Arial"/>
          <w:b/>
          <w:sz w:val="24"/>
          <w:szCs w:val="24"/>
        </w:rPr>
        <w:t xml:space="preserve"> minutes)</w:t>
      </w:r>
    </w:p>
    <w:p w:rsidR="002B38A4" w:rsidRPr="00DD0696" w:rsidRDefault="002B38A4">
      <w:pPr>
        <w:rPr>
          <w:rFonts w:ascii="Arial" w:hAnsi="Arial" w:cs="Arial"/>
          <w:sz w:val="24"/>
          <w:szCs w:val="24"/>
        </w:rPr>
      </w:pPr>
      <w:r w:rsidRPr="00DD0696">
        <w:rPr>
          <w:rFonts w:ascii="Arial" w:hAnsi="Arial" w:cs="Arial"/>
          <w:sz w:val="24"/>
          <w:szCs w:val="24"/>
        </w:rPr>
        <w:t xml:space="preserve">In writing </w:t>
      </w:r>
      <w:r w:rsidR="006F4D8B">
        <w:rPr>
          <w:rFonts w:ascii="Arial" w:hAnsi="Arial" w:cs="Arial"/>
          <w:sz w:val="24"/>
          <w:szCs w:val="24"/>
        </w:rPr>
        <w:t>(</w:t>
      </w:r>
      <w:r w:rsidRPr="00DD0696">
        <w:rPr>
          <w:rFonts w:ascii="Arial" w:hAnsi="Arial" w:cs="Arial"/>
          <w:sz w:val="24"/>
          <w:szCs w:val="24"/>
        </w:rPr>
        <w:t>or as part of a class discussion</w:t>
      </w:r>
      <w:r w:rsidR="006F4D8B">
        <w:rPr>
          <w:rFonts w:ascii="Arial" w:hAnsi="Arial" w:cs="Arial"/>
          <w:sz w:val="24"/>
          <w:szCs w:val="24"/>
        </w:rPr>
        <w:t>)</w:t>
      </w:r>
      <w:r w:rsidRPr="00DD0696">
        <w:rPr>
          <w:rFonts w:ascii="Arial" w:hAnsi="Arial" w:cs="Arial"/>
          <w:sz w:val="24"/>
          <w:szCs w:val="24"/>
        </w:rPr>
        <w:t xml:space="preserve"> students </w:t>
      </w:r>
      <w:r w:rsidR="00DF7107" w:rsidRPr="00DD0696">
        <w:rPr>
          <w:rFonts w:ascii="Arial" w:hAnsi="Arial" w:cs="Arial"/>
          <w:sz w:val="24"/>
          <w:szCs w:val="24"/>
        </w:rPr>
        <w:t xml:space="preserve">should </w:t>
      </w:r>
      <w:r w:rsidRPr="00DD0696">
        <w:rPr>
          <w:rFonts w:ascii="Arial" w:hAnsi="Arial" w:cs="Arial"/>
          <w:sz w:val="24"/>
          <w:szCs w:val="24"/>
        </w:rPr>
        <w:t>attempt to answer the following questions:</w:t>
      </w:r>
    </w:p>
    <w:p w:rsidR="002B38A4" w:rsidRPr="00DD0696" w:rsidRDefault="002B38A4" w:rsidP="00DF7107">
      <w:pPr>
        <w:pStyle w:val="ListParagraph"/>
        <w:numPr>
          <w:ilvl w:val="0"/>
          <w:numId w:val="12"/>
        </w:numPr>
        <w:rPr>
          <w:rFonts w:ascii="Arial" w:hAnsi="Arial" w:cs="Arial"/>
          <w:sz w:val="24"/>
          <w:szCs w:val="24"/>
        </w:rPr>
      </w:pPr>
      <w:r w:rsidRPr="00DD0696">
        <w:rPr>
          <w:rFonts w:ascii="Arial" w:hAnsi="Arial" w:cs="Arial"/>
          <w:sz w:val="24"/>
          <w:szCs w:val="24"/>
        </w:rPr>
        <w:t>For what reasons should efforts be made to protect salt marsh in the Lagoon of Venice?</w:t>
      </w:r>
    </w:p>
    <w:p w:rsidR="00DF7107" w:rsidRPr="00DD0696" w:rsidRDefault="00DF7107" w:rsidP="00DF7107">
      <w:pPr>
        <w:pStyle w:val="ListParagraph"/>
        <w:numPr>
          <w:ilvl w:val="0"/>
          <w:numId w:val="12"/>
        </w:numPr>
        <w:rPr>
          <w:rFonts w:ascii="Arial" w:hAnsi="Arial" w:cs="Arial"/>
          <w:sz w:val="24"/>
          <w:szCs w:val="24"/>
        </w:rPr>
      </w:pPr>
      <w:r w:rsidRPr="00DD0696">
        <w:rPr>
          <w:rFonts w:ascii="Arial" w:hAnsi="Arial" w:cs="Arial"/>
          <w:sz w:val="24"/>
          <w:szCs w:val="24"/>
        </w:rPr>
        <w:t>How is climate change expected to affect the ecosystem?</w:t>
      </w:r>
    </w:p>
    <w:p w:rsidR="00DF7107" w:rsidRPr="00DD0696" w:rsidRDefault="00DF7107" w:rsidP="00DF7107">
      <w:pPr>
        <w:pStyle w:val="ListParagraph"/>
        <w:numPr>
          <w:ilvl w:val="0"/>
          <w:numId w:val="12"/>
        </w:numPr>
        <w:rPr>
          <w:rFonts w:ascii="Arial" w:hAnsi="Arial" w:cs="Arial"/>
          <w:sz w:val="24"/>
          <w:szCs w:val="24"/>
        </w:rPr>
      </w:pPr>
      <w:r w:rsidRPr="00DD0696">
        <w:rPr>
          <w:rFonts w:ascii="Arial" w:hAnsi="Arial" w:cs="Arial"/>
          <w:sz w:val="24"/>
          <w:szCs w:val="24"/>
        </w:rPr>
        <w:t>How does a ‘valle da pesce’ work, and why is it a good example of an environmentally friendly and sustainable way of using the lagoon ecosystem?</w:t>
      </w:r>
    </w:p>
    <w:p w:rsidR="00DF7107" w:rsidRPr="00DD0696" w:rsidRDefault="00DF7107" w:rsidP="00DF7107">
      <w:pPr>
        <w:pStyle w:val="ListParagraph"/>
        <w:numPr>
          <w:ilvl w:val="0"/>
          <w:numId w:val="12"/>
        </w:numPr>
        <w:rPr>
          <w:rFonts w:ascii="Arial" w:hAnsi="Arial" w:cs="Arial"/>
          <w:sz w:val="24"/>
          <w:szCs w:val="24"/>
        </w:rPr>
      </w:pPr>
      <w:r w:rsidRPr="00DD0696">
        <w:rPr>
          <w:rFonts w:ascii="Arial" w:hAnsi="Arial" w:cs="Arial"/>
          <w:sz w:val="24"/>
          <w:szCs w:val="24"/>
        </w:rPr>
        <w:t>To what extent is tourism in its current form compatible with maintaining the health of the lagoon ecosystem?</w:t>
      </w:r>
    </w:p>
    <w:p w:rsidR="00DF7107" w:rsidRPr="00DD0696" w:rsidRDefault="00DF7107" w:rsidP="00DF7107">
      <w:pPr>
        <w:pStyle w:val="ListParagraph"/>
        <w:numPr>
          <w:ilvl w:val="0"/>
          <w:numId w:val="12"/>
        </w:numPr>
        <w:rPr>
          <w:rFonts w:ascii="Arial" w:hAnsi="Arial" w:cs="Arial"/>
          <w:sz w:val="24"/>
          <w:szCs w:val="24"/>
        </w:rPr>
      </w:pPr>
      <w:r w:rsidRPr="00DD0696">
        <w:rPr>
          <w:rFonts w:ascii="Arial" w:hAnsi="Arial" w:cs="Arial"/>
          <w:sz w:val="24"/>
          <w:szCs w:val="24"/>
        </w:rPr>
        <w:t>In what ways could tourism be made more environmentally friendly?</w:t>
      </w:r>
    </w:p>
    <w:p w:rsidR="00DF7107" w:rsidRPr="00DD0696" w:rsidRDefault="00DF7107">
      <w:pPr>
        <w:rPr>
          <w:rFonts w:ascii="Arial" w:hAnsi="Arial" w:cs="Arial"/>
          <w:sz w:val="24"/>
          <w:szCs w:val="24"/>
        </w:rPr>
      </w:pPr>
      <w:r w:rsidRPr="00DD0696">
        <w:rPr>
          <w:rFonts w:ascii="Arial" w:hAnsi="Arial" w:cs="Arial"/>
          <w:sz w:val="24"/>
          <w:szCs w:val="24"/>
        </w:rPr>
        <w:t xml:space="preserve">To finish students could also read the short article on </w:t>
      </w:r>
      <w:r w:rsidR="006B04D4" w:rsidRPr="00DD0696">
        <w:rPr>
          <w:rFonts w:ascii="Arial" w:hAnsi="Arial" w:cs="Arial"/>
          <w:sz w:val="24"/>
          <w:szCs w:val="24"/>
        </w:rPr>
        <w:t>‘S</w:t>
      </w:r>
      <w:r w:rsidRPr="00DD0696">
        <w:rPr>
          <w:rFonts w:ascii="Arial" w:hAnsi="Arial" w:cs="Arial"/>
          <w:sz w:val="24"/>
          <w:szCs w:val="24"/>
        </w:rPr>
        <w:t>ustainable Venice</w:t>
      </w:r>
      <w:r w:rsidR="006B04D4" w:rsidRPr="00DD0696">
        <w:rPr>
          <w:rFonts w:ascii="Arial" w:hAnsi="Arial" w:cs="Arial"/>
          <w:sz w:val="24"/>
          <w:szCs w:val="24"/>
        </w:rPr>
        <w:t>’ tourism</w:t>
      </w:r>
      <w:r w:rsidRPr="00DD0696">
        <w:rPr>
          <w:rFonts w:ascii="Arial" w:hAnsi="Arial" w:cs="Arial"/>
          <w:sz w:val="24"/>
          <w:szCs w:val="24"/>
        </w:rPr>
        <w:t xml:space="preserve"> </w:t>
      </w:r>
      <w:r w:rsidR="006B04D4" w:rsidRPr="00DD0696">
        <w:rPr>
          <w:rFonts w:ascii="Arial" w:hAnsi="Arial" w:cs="Arial"/>
          <w:sz w:val="24"/>
          <w:szCs w:val="24"/>
        </w:rPr>
        <w:t xml:space="preserve">found here </w:t>
      </w:r>
      <w:hyperlink r:id="rId7" w:history="1">
        <w:r w:rsidR="006B04D4" w:rsidRPr="00DD0696">
          <w:rPr>
            <w:rStyle w:val="Hyperlink"/>
            <w:rFonts w:ascii="Arial" w:hAnsi="Arial" w:cs="Arial"/>
            <w:sz w:val="24"/>
            <w:szCs w:val="24"/>
          </w:rPr>
          <w:t>http://www.veneziaunica.it/en/content/sustainable-venice</w:t>
        </w:r>
      </w:hyperlink>
      <w:r w:rsidR="006B04D4" w:rsidRPr="00DD0696">
        <w:rPr>
          <w:rFonts w:ascii="Arial" w:hAnsi="Arial" w:cs="Arial"/>
          <w:sz w:val="24"/>
          <w:szCs w:val="24"/>
        </w:rPr>
        <w:t xml:space="preserve"> and think about sustainability in terms of social, cultural, and environmental aspects.</w:t>
      </w:r>
    </w:p>
    <w:sectPr w:rsidR="00DF7107" w:rsidRPr="00DD0696" w:rsidSect="009572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B6F"/>
    <w:multiLevelType w:val="hybridMultilevel"/>
    <w:tmpl w:val="B0CE7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A5692"/>
    <w:multiLevelType w:val="hybridMultilevel"/>
    <w:tmpl w:val="3A52D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155AD"/>
    <w:multiLevelType w:val="hybridMultilevel"/>
    <w:tmpl w:val="689E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E49C1"/>
    <w:multiLevelType w:val="hybridMultilevel"/>
    <w:tmpl w:val="921E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E2A61"/>
    <w:multiLevelType w:val="hybridMultilevel"/>
    <w:tmpl w:val="F15E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5394C"/>
    <w:multiLevelType w:val="hybridMultilevel"/>
    <w:tmpl w:val="1C44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8C4D13"/>
    <w:multiLevelType w:val="hybridMultilevel"/>
    <w:tmpl w:val="AF3C4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7D1238"/>
    <w:multiLevelType w:val="hybridMultilevel"/>
    <w:tmpl w:val="3A86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E53C72"/>
    <w:multiLevelType w:val="hybridMultilevel"/>
    <w:tmpl w:val="A7F8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48664B"/>
    <w:multiLevelType w:val="hybridMultilevel"/>
    <w:tmpl w:val="6A2EB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E72B8E"/>
    <w:multiLevelType w:val="hybridMultilevel"/>
    <w:tmpl w:val="429E3C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CB929D2"/>
    <w:multiLevelType w:val="hybridMultilevel"/>
    <w:tmpl w:val="F7E6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4"/>
  </w:num>
  <w:num w:numId="6">
    <w:abstractNumId w:val="2"/>
  </w:num>
  <w:num w:numId="7">
    <w:abstractNumId w:val="9"/>
  </w:num>
  <w:num w:numId="8">
    <w:abstractNumId w:val="0"/>
  </w:num>
  <w:num w:numId="9">
    <w:abstractNumId w:val="6"/>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80"/>
    <w:rsid w:val="00057271"/>
    <w:rsid w:val="00086780"/>
    <w:rsid w:val="000C083E"/>
    <w:rsid w:val="000D70D7"/>
    <w:rsid w:val="000E33C6"/>
    <w:rsid w:val="000F3E4E"/>
    <w:rsid w:val="00173100"/>
    <w:rsid w:val="00176284"/>
    <w:rsid w:val="001933CD"/>
    <w:rsid w:val="001A7F9C"/>
    <w:rsid w:val="001B4318"/>
    <w:rsid w:val="00213A7A"/>
    <w:rsid w:val="002B38A4"/>
    <w:rsid w:val="002B40F1"/>
    <w:rsid w:val="002E4233"/>
    <w:rsid w:val="002E6490"/>
    <w:rsid w:val="00324090"/>
    <w:rsid w:val="003577E6"/>
    <w:rsid w:val="00383CB8"/>
    <w:rsid w:val="003E4714"/>
    <w:rsid w:val="003E555F"/>
    <w:rsid w:val="003F073F"/>
    <w:rsid w:val="004022C1"/>
    <w:rsid w:val="004223CB"/>
    <w:rsid w:val="004537F4"/>
    <w:rsid w:val="00455E3C"/>
    <w:rsid w:val="004C66CC"/>
    <w:rsid w:val="00520C2A"/>
    <w:rsid w:val="005A314E"/>
    <w:rsid w:val="005C139B"/>
    <w:rsid w:val="005D51E2"/>
    <w:rsid w:val="005E5CD8"/>
    <w:rsid w:val="005F18E9"/>
    <w:rsid w:val="0061773C"/>
    <w:rsid w:val="006306CA"/>
    <w:rsid w:val="006611C5"/>
    <w:rsid w:val="00677EA5"/>
    <w:rsid w:val="006B04D4"/>
    <w:rsid w:val="006C3674"/>
    <w:rsid w:val="006F1C4E"/>
    <w:rsid w:val="006F4D8B"/>
    <w:rsid w:val="00735EA9"/>
    <w:rsid w:val="00747BFE"/>
    <w:rsid w:val="00770ADE"/>
    <w:rsid w:val="00775A58"/>
    <w:rsid w:val="007B405D"/>
    <w:rsid w:val="008B5F23"/>
    <w:rsid w:val="008E3701"/>
    <w:rsid w:val="00905D6C"/>
    <w:rsid w:val="00923E58"/>
    <w:rsid w:val="00936944"/>
    <w:rsid w:val="00936C34"/>
    <w:rsid w:val="009434D0"/>
    <w:rsid w:val="009552E8"/>
    <w:rsid w:val="00956A0A"/>
    <w:rsid w:val="009572C6"/>
    <w:rsid w:val="009C4E7B"/>
    <w:rsid w:val="009C55A3"/>
    <w:rsid w:val="009C70FD"/>
    <w:rsid w:val="009D2824"/>
    <w:rsid w:val="00A1358D"/>
    <w:rsid w:val="00A4732C"/>
    <w:rsid w:val="00A62387"/>
    <w:rsid w:val="00A85E45"/>
    <w:rsid w:val="00A963A0"/>
    <w:rsid w:val="00B638F8"/>
    <w:rsid w:val="00B66D85"/>
    <w:rsid w:val="00B734B0"/>
    <w:rsid w:val="00B83ECA"/>
    <w:rsid w:val="00B85753"/>
    <w:rsid w:val="00BA5B39"/>
    <w:rsid w:val="00BF7D02"/>
    <w:rsid w:val="00C43A15"/>
    <w:rsid w:val="00C57F0F"/>
    <w:rsid w:val="00C65A67"/>
    <w:rsid w:val="00CA038D"/>
    <w:rsid w:val="00CA2F89"/>
    <w:rsid w:val="00CA61F1"/>
    <w:rsid w:val="00CF78C7"/>
    <w:rsid w:val="00D03884"/>
    <w:rsid w:val="00D44199"/>
    <w:rsid w:val="00D641CB"/>
    <w:rsid w:val="00D80713"/>
    <w:rsid w:val="00D83ADE"/>
    <w:rsid w:val="00DD0696"/>
    <w:rsid w:val="00DF7107"/>
    <w:rsid w:val="00E355AF"/>
    <w:rsid w:val="00E67ED5"/>
    <w:rsid w:val="00E95AA6"/>
    <w:rsid w:val="00F00869"/>
    <w:rsid w:val="00F31D84"/>
    <w:rsid w:val="00F433E0"/>
    <w:rsid w:val="00F56C14"/>
    <w:rsid w:val="00F8478B"/>
    <w:rsid w:val="00FC5AB9"/>
    <w:rsid w:val="00FF7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DF3729-FC12-4783-8BFC-6E19032F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780"/>
    <w:pPr>
      <w:ind w:left="720"/>
      <w:contextualSpacing/>
    </w:pPr>
  </w:style>
  <w:style w:type="character" w:styleId="Hyperlink">
    <w:name w:val="Hyperlink"/>
    <w:basedOn w:val="DefaultParagraphFont"/>
    <w:uiPriority w:val="99"/>
    <w:unhideWhenUsed/>
    <w:rsid w:val="00C57F0F"/>
    <w:rPr>
      <w:color w:val="0000FF" w:themeColor="hyperlink"/>
      <w:u w:val="single"/>
    </w:rPr>
  </w:style>
  <w:style w:type="character" w:styleId="FollowedHyperlink">
    <w:name w:val="FollowedHyperlink"/>
    <w:basedOn w:val="DefaultParagraphFont"/>
    <w:uiPriority w:val="99"/>
    <w:semiHidden/>
    <w:unhideWhenUsed/>
    <w:rsid w:val="00735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eneziaunica.it/en/content/sustainable-ven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environment/nature/info/pubs/docs/ecosystem.pdf" TargetMode="External"/><Relationship Id="rId5" Type="http://schemas.openxmlformats.org/officeDocument/2006/relationships/hyperlink" Target="http://oceanservice.noaa.gov/facts/saltmarsh.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d.anderson</dc:creator>
  <cp:lastModifiedBy>Harrison Hegarty</cp:lastModifiedBy>
  <cp:revision>2</cp:revision>
  <dcterms:created xsi:type="dcterms:W3CDTF">2020-02-21T13:40:00Z</dcterms:created>
  <dcterms:modified xsi:type="dcterms:W3CDTF">2020-02-21T13:40:00Z</dcterms:modified>
</cp:coreProperties>
</file>