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435D0DF" w14:textId="77777777" w:rsidTr="005954DF">
        <w:trPr>
          <w:trHeight w:hRule="exact" w:val="1361"/>
        </w:trPr>
        <w:tc>
          <w:tcPr>
            <w:tcW w:w="7370" w:type="dxa"/>
            <w:shd w:val="clear" w:color="auto" w:fill="auto"/>
            <w:tcMar>
              <w:left w:w="0" w:type="dxa"/>
              <w:right w:w="0" w:type="dxa"/>
            </w:tcMar>
          </w:tcPr>
          <w:p w14:paraId="6C779150" w14:textId="44CB0940" w:rsidR="007026B2" w:rsidRDefault="007D21B8" w:rsidP="00EC00CF">
            <w:pPr>
              <w:pStyle w:val="RGSTitle"/>
              <w:framePr w:hSpace="0" w:wrap="auto" w:vAnchor="margin" w:hAnchor="text" w:xAlign="left" w:yAlign="inline"/>
              <w:jc w:val="center"/>
            </w:pPr>
            <w:r>
              <w:rPr>
                <w:rFonts w:cs="Arial"/>
                <w:b w:val="0"/>
                <w:bCs w:val="0"/>
                <w:noProof/>
                <w:szCs w:val="22"/>
              </w:rPr>
              <w:drawing>
                <wp:anchor distT="0" distB="0" distL="114300" distR="114300" simplePos="0" relativeHeight="251658240" behindDoc="0" locked="0" layoutInCell="1" allowOverlap="1" wp14:anchorId="771A3B0E" wp14:editId="4805C4FA">
                  <wp:simplePos x="0" y="0"/>
                  <wp:positionH relativeFrom="column">
                    <wp:posOffset>2851305</wp:posOffset>
                  </wp:positionH>
                  <wp:positionV relativeFrom="paragraph">
                    <wp:posOffset>135890</wp:posOffset>
                  </wp:positionV>
                  <wp:extent cx="1828800" cy="473710"/>
                  <wp:effectExtent l="0" t="0" r="0" b="254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473710"/>
                          </a:xfrm>
                          <a:prstGeom prst="rect">
                            <a:avLst/>
                          </a:prstGeom>
                        </pic:spPr>
                      </pic:pic>
                    </a:graphicData>
                  </a:graphic>
                </wp:anchor>
              </w:drawing>
            </w:r>
            <w:r w:rsidR="007026B2">
              <w:t>Stay Home</w:t>
            </w:r>
          </w:p>
          <w:p w14:paraId="2D2B12E8" w14:textId="12198B3A" w:rsidR="00694B38" w:rsidRPr="00C60576" w:rsidRDefault="00694B38" w:rsidP="00694B38">
            <w:pPr>
              <w:spacing w:after="160" w:line="259" w:lineRule="auto"/>
              <w:jc w:val="center"/>
              <w:rPr>
                <w:rStyle w:val="umbraco-forms-tooltip"/>
                <w:rFonts w:cs="Arial"/>
                <w:sz w:val="36"/>
                <w:szCs w:val="36"/>
                <w:shd w:val="clear" w:color="auto" w:fill="FFFFFF"/>
              </w:rPr>
            </w:pPr>
            <w:bookmarkStart w:id="0" w:name="_Hlk70689126"/>
            <w:r>
              <w:rPr>
                <w:rStyle w:val="umbraco-forms-tooltip"/>
                <w:rFonts w:cs="Arial"/>
                <w:sz w:val="36"/>
                <w:szCs w:val="36"/>
                <w:shd w:val="clear" w:color="auto" w:fill="FFFFFF"/>
              </w:rPr>
              <w:t xml:space="preserve">Meaningful </w:t>
            </w:r>
            <w:r w:rsidR="000E0CE7">
              <w:rPr>
                <w:rStyle w:val="umbraco-forms-tooltip"/>
                <w:rFonts w:cs="Arial"/>
                <w:sz w:val="36"/>
                <w:szCs w:val="36"/>
                <w:shd w:val="clear" w:color="auto" w:fill="FFFFFF"/>
              </w:rPr>
              <w:t>Maps</w:t>
            </w:r>
          </w:p>
          <w:bookmarkEnd w:id="0"/>
          <w:p w14:paraId="0435D0DE" w14:textId="5C77AED8" w:rsidR="003735BB" w:rsidRPr="005954DF" w:rsidRDefault="003735BB" w:rsidP="00333421">
            <w:pPr>
              <w:spacing w:after="160" w:line="259" w:lineRule="auto"/>
              <w:jc w:val="center"/>
            </w:pPr>
          </w:p>
        </w:tc>
      </w:tr>
    </w:tbl>
    <w:p w14:paraId="265A558D" w14:textId="18F331D2" w:rsidR="004D757F" w:rsidRPr="007D21B8" w:rsidRDefault="004D757F" w:rsidP="004D757F">
      <w:pPr>
        <w:rPr>
          <w:rFonts w:cs="Arial"/>
          <w:b/>
          <w:bCs/>
          <w:szCs w:val="22"/>
        </w:rPr>
      </w:pPr>
      <w:r w:rsidRPr="007D21B8">
        <w:rPr>
          <w:rFonts w:cs="Arial"/>
          <w:b/>
          <w:bCs/>
          <w:szCs w:val="22"/>
        </w:rPr>
        <w:t>Stay</w:t>
      </w:r>
      <w:r w:rsidR="008C7DCD" w:rsidRPr="007D21B8">
        <w:rPr>
          <w:rFonts w:cs="Arial"/>
          <w:b/>
          <w:bCs/>
          <w:szCs w:val="22"/>
        </w:rPr>
        <w:t xml:space="preserve"> </w:t>
      </w:r>
      <w:r w:rsidRPr="007D21B8">
        <w:rPr>
          <w:rFonts w:cs="Arial"/>
          <w:b/>
          <w:bCs/>
          <w:szCs w:val="22"/>
        </w:rPr>
        <w:t>Home Resources</w:t>
      </w:r>
    </w:p>
    <w:p w14:paraId="7290C1D6" w14:textId="77777777" w:rsidR="004D757F" w:rsidRPr="007D21B8" w:rsidRDefault="004D757F" w:rsidP="004D757F">
      <w:pPr>
        <w:rPr>
          <w:rFonts w:cs="Arial"/>
          <w:szCs w:val="22"/>
        </w:rPr>
      </w:pPr>
    </w:p>
    <w:p w14:paraId="366910C0" w14:textId="77777777" w:rsidR="004D757F" w:rsidRPr="007D21B8" w:rsidRDefault="004D757F" w:rsidP="004D757F">
      <w:pPr>
        <w:rPr>
          <w:rFonts w:cs="Arial"/>
          <w:szCs w:val="22"/>
        </w:rPr>
      </w:pPr>
      <w:r w:rsidRPr="007D21B8">
        <w:rPr>
          <w:rFonts w:cs="Arial"/>
          <w:szCs w:val="22"/>
        </w:rPr>
        <w:t xml:space="preserve">There are five themes for the resources, each of which can be done separately or as part of a longer unit. </w:t>
      </w:r>
      <w:proofErr w:type="gramStart"/>
      <w:r w:rsidRPr="007D21B8">
        <w:rPr>
          <w:rFonts w:cs="Arial"/>
          <w:szCs w:val="22"/>
        </w:rPr>
        <w:t>All of</w:t>
      </w:r>
      <w:proofErr w:type="gramEnd"/>
      <w:r w:rsidRPr="007D21B8">
        <w:rPr>
          <w:rFonts w:cs="Arial"/>
          <w:szCs w:val="22"/>
        </w:rPr>
        <w:t xml:space="preserve"> these themes have activities suitable for KS1 and 2.</w:t>
      </w:r>
    </w:p>
    <w:p w14:paraId="77B45FB3" w14:textId="77777777" w:rsidR="004D757F" w:rsidRPr="007D21B8" w:rsidRDefault="004D757F" w:rsidP="004D757F">
      <w:pPr>
        <w:rPr>
          <w:rFonts w:cs="Arial"/>
          <w:szCs w:val="22"/>
        </w:rPr>
      </w:pPr>
    </w:p>
    <w:p w14:paraId="5DC860F1" w14:textId="77777777" w:rsidR="004D757F" w:rsidRPr="007D21B8" w:rsidRDefault="004D757F" w:rsidP="004D757F">
      <w:pPr>
        <w:pStyle w:val="ListParagraph"/>
        <w:numPr>
          <w:ilvl w:val="0"/>
          <w:numId w:val="38"/>
        </w:numPr>
        <w:rPr>
          <w:rStyle w:val="umbraco-forms-tooltip"/>
          <w:rFonts w:cs="Arial"/>
          <w:szCs w:val="22"/>
        </w:rPr>
      </w:pPr>
      <w:r w:rsidRPr="007D21B8">
        <w:rPr>
          <w:rStyle w:val="umbraco-forms-tooltip"/>
          <w:rFonts w:cs="Arial"/>
          <w:szCs w:val="22"/>
          <w:shd w:val="clear" w:color="auto" w:fill="FFFFFF"/>
        </w:rPr>
        <w:t>Stay Home: Home is where the heart is</w:t>
      </w:r>
    </w:p>
    <w:p w14:paraId="6B3BF4C2" w14:textId="77777777" w:rsidR="004D757F" w:rsidRPr="007D21B8" w:rsidRDefault="004D757F" w:rsidP="004D757F">
      <w:pPr>
        <w:pStyle w:val="ListParagraph"/>
        <w:numPr>
          <w:ilvl w:val="0"/>
          <w:numId w:val="38"/>
        </w:num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Stay Home: Window on the world</w:t>
      </w:r>
    </w:p>
    <w:p w14:paraId="7629B64D" w14:textId="0A0B3C86" w:rsidR="004D757F" w:rsidRPr="007D21B8" w:rsidRDefault="004D757F" w:rsidP="004D757F">
      <w:pPr>
        <w:pStyle w:val="ListParagraph"/>
        <w:numPr>
          <w:ilvl w:val="0"/>
          <w:numId w:val="38"/>
        </w:num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 xml:space="preserve">Stay Home: </w:t>
      </w:r>
      <w:r w:rsidR="009A6C8B" w:rsidRPr="007D21B8">
        <w:rPr>
          <w:rStyle w:val="umbraco-forms-tooltip"/>
          <w:rFonts w:cs="Arial"/>
          <w:szCs w:val="22"/>
          <w:shd w:val="clear" w:color="auto" w:fill="FFFFFF"/>
        </w:rPr>
        <w:t>Meaningful</w:t>
      </w:r>
      <w:r w:rsidRPr="007D21B8">
        <w:rPr>
          <w:rStyle w:val="umbraco-forms-tooltip"/>
          <w:rFonts w:cs="Arial"/>
          <w:szCs w:val="22"/>
          <w:shd w:val="clear" w:color="auto" w:fill="FFFFFF"/>
        </w:rPr>
        <w:t xml:space="preserve"> </w:t>
      </w:r>
      <w:r w:rsidR="000E0CE7" w:rsidRPr="007D21B8">
        <w:rPr>
          <w:rStyle w:val="umbraco-forms-tooltip"/>
          <w:rFonts w:cs="Arial"/>
          <w:szCs w:val="22"/>
          <w:shd w:val="clear" w:color="auto" w:fill="FFFFFF"/>
        </w:rPr>
        <w:t>Maps</w:t>
      </w:r>
    </w:p>
    <w:p w14:paraId="3943A3AE" w14:textId="2ED09692" w:rsidR="004D757F" w:rsidRPr="007D21B8" w:rsidRDefault="004D757F" w:rsidP="004D757F">
      <w:pPr>
        <w:pStyle w:val="ListParagraph"/>
        <w:numPr>
          <w:ilvl w:val="0"/>
          <w:numId w:val="38"/>
        </w:num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 xml:space="preserve">Stay Home: </w:t>
      </w:r>
      <w:r w:rsidR="00AF46F7" w:rsidRPr="007D21B8">
        <w:rPr>
          <w:rStyle w:val="umbraco-forms-tooltip"/>
          <w:rFonts w:cs="Arial"/>
          <w:szCs w:val="22"/>
          <w:shd w:val="clear" w:color="auto" w:fill="FFFFFF"/>
        </w:rPr>
        <w:t>M</w:t>
      </w:r>
      <w:r w:rsidRPr="007D21B8">
        <w:rPr>
          <w:rStyle w:val="umbraco-forms-tooltip"/>
          <w:rFonts w:cs="Arial"/>
          <w:szCs w:val="22"/>
          <w:shd w:val="clear" w:color="auto" w:fill="FFFFFF"/>
        </w:rPr>
        <w:t>issing places</w:t>
      </w:r>
    </w:p>
    <w:p w14:paraId="72EB1FDA" w14:textId="45374C16" w:rsidR="004D757F" w:rsidRPr="007D21B8" w:rsidRDefault="004D757F" w:rsidP="004D757F">
      <w:pPr>
        <w:pStyle w:val="ListParagraph"/>
        <w:numPr>
          <w:ilvl w:val="0"/>
          <w:numId w:val="38"/>
        </w:num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 xml:space="preserve">Stay Home: </w:t>
      </w:r>
      <w:r w:rsidR="00AF46F7" w:rsidRPr="007D21B8">
        <w:rPr>
          <w:rStyle w:val="umbraco-forms-tooltip"/>
          <w:rFonts w:cs="Arial"/>
          <w:szCs w:val="22"/>
          <w:shd w:val="clear" w:color="auto" w:fill="FFFFFF"/>
        </w:rPr>
        <w:t>F</w:t>
      </w:r>
      <w:r w:rsidRPr="007D21B8">
        <w:rPr>
          <w:rStyle w:val="umbraco-forms-tooltip"/>
          <w:rFonts w:cs="Arial"/>
          <w:szCs w:val="22"/>
          <w:shd w:val="clear" w:color="auto" w:fill="FFFFFF"/>
        </w:rPr>
        <w:t>uture places</w:t>
      </w:r>
    </w:p>
    <w:p w14:paraId="0435D0E1" w14:textId="77777777" w:rsidR="00C02692" w:rsidRPr="007D21B8" w:rsidRDefault="00C02692" w:rsidP="001C3205">
      <w:pPr>
        <w:rPr>
          <w:rFonts w:cs="Arial"/>
          <w:szCs w:val="22"/>
        </w:rPr>
        <w:sectPr w:rsidR="00C02692" w:rsidRPr="007D21B8" w:rsidSect="00002564">
          <w:headerReference w:type="default" r:id="rId8"/>
          <w:type w:val="continuous"/>
          <w:pgSz w:w="11907" w:h="16840" w:code="9"/>
          <w:pgMar w:top="3544" w:right="1418" w:bottom="907" w:left="1418" w:header="709" w:footer="510" w:gutter="0"/>
          <w:cols w:space="708"/>
          <w:docGrid w:linePitch="360"/>
        </w:sectPr>
      </w:pPr>
    </w:p>
    <w:p w14:paraId="0435D0E2" w14:textId="4E6D6DA0" w:rsidR="00C02692" w:rsidRPr="007D21B8" w:rsidRDefault="00C02692" w:rsidP="00CD7052">
      <w:pPr>
        <w:rPr>
          <w:rFonts w:cs="Arial"/>
          <w:b/>
          <w:bCs/>
          <w:szCs w:val="22"/>
        </w:rPr>
      </w:pPr>
    </w:p>
    <w:p w14:paraId="1D8A1E0A" w14:textId="1CDFC632" w:rsidR="00B849F4" w:rsidRPr="007D21B8" w:rsidRDefault="00A21ED7" w:rsidP="00C60576">
      <w:pPr>
        <w:spacing w:after="160" w:line="259" w:lineRule="auto"/>
        <w:rPr>
          <w:rStyle w:val="umbraco-forms-tooltip"/>
          <w:rFonts w:cs="Arial"/>
          <w:b/>
          <w:bCs/>
          <w:szCs w:val="22"/>
          <w:shd w:val="clear" w:color="auto" w:fill="FFFFFF"/>
        </w:rPr>
      </w:pPr>
      <w:bookmarkStart w:id="1" w:name="_Hlk70689431"/>
      <w:r w:rsidRPr="007D21B8">
        <w:rPr>
          <w:rStyle w:val="umbraco-forms-tooltip"/>
          <w:rFonts w:cs="Arial"/>
          <w:b/>
          <w:bCs/>
          <w:szCs w:val="22"/>
          <w:shd w:val="clear" w:color="auto" w:fill="FFFFFF"/>
        </w:rPr>
        <w:t xml:space="preserve">Lesson </w:t>
      </w:r>
      <w:r w:rsidR="00F43758" w:rsidRPr="007D21B8">
        <w:rPr>
          <w:rStyle w:val="umbraco-forms-tooltip"/>
          <w:rFonts w:cs="Arial"/>
          <w:b/>
          <w:bCs/>
          <w:szCs w:val="22"/>
          <w:shd w:val="clear" w:color="auto" w:fill="FFFFFF"/>
        </w:rPr>
        <w:t>3</w:t>
      </w:r>
      <w:r w:rsidR="005170FB" w:rsidRPr="007D21B8">
        <w:rPr>
          <w:rStyle w:val="umbraco-forms-tooltip"/>
          <w:rFonts w:cs="Arial"/>
          <w:b/>
          <w:bCs/>
          <w:szCs w:val="22"/>
          <w:shd w:val="clear" w:color="auto" w:fill="FFFFFF"/>
        </w:rPr>
        <w:t xml:space="preserve"> </w:t>
      </w:r>
      <w:r w:rsidR="00FB2C0B" w:rsidRPr="007D21B8">
        <w:rPr>
          <w:rStyle w:val="umbraco-forms-tooltip"/>
          <w:rFonts w:cs="Arial"/>
          <w:b/>
          <w:bCs/>
          <w:szCs w:val="22"/>
          <w:shd w:val="clear" w:color="auto" w:fill="FFFFFF"/>
        </w:rPr>
        <w:t>Meaningful</w:t>
      </w:r>
      <w:r w:rsidR="00F43758" w:rsidRPr="007D21B8">
        <w:rPr>
          <w:rStyle w:val="umbraco-forms-tooltip"/>
          <w:rFonts w:cs="Arial"/>
          <w:b/>
          <w:bCs/>
          <w:szCs w:val="22"/>
          <w:shd w:val="clear" w:color="auto" w:fill="FFFFFF"/>
        </w:rPr>
        <w:t xml:space="preserve"> </w:t>
      </w:r>
      <w:r w:rsidR="008C1A2C" w:rsidRPr="007D21B8">
        <w:rPr>
          <w:rStyle w:val="umbraco-forms-tooltip"/>
          <w:rFonts w:cs="Arial"/>
          <w:b/>
          <w:bCs/>
          <w:szCs w:val="22"/>
          <w:shd w:val="clear" w:color="auto" w:fill="FFFFFF"/>
        </w:rPr>
        <w:t>Maps</w:t>
      </w:r>
    </w:p>
    <w:bookmarkEnd w:id="1"/>
    <w:p w14:paraId="64984E20" w14:textId="3CB83044" w:rsidR="00094B2B" w:rsidRPr="007D21B8" w:rsidRDefault="000C27B3" w:rsidP="00C60576">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P</w:t>
      </w:r>
      <w:r w:rsidR="00F57B6A" w:rsidRPr="007D21B8">
        <w:rPr>
          <w:rStyle w:val="umbraco-forms-tooltip"/>
          <w:rFonts w:cs="Arial"/>
          <w:szCs w:val="22"/>
          <w:shd w:val="clear" w:color="auto" w:fill="FFFFFF"/>
        </w:rPr>
        <w:t xml:space="preserve">laces are part of our identity. Places we </w:t>
      </w:r>
      <w:r w:rsidR="00680C8E" w:rsidRPr="007D21B8">
        <w:rPr>
          <w:rStyle w:val="umbraco-forms-tooltip"/>
          <w:rFonts w:cs="Arial"/>
          <w:szCs w:val="22"/>
          <w:shd w:val="clear" w:color="auto" w:fill="FFFFFF"/>
        </w:rPr>
        <w:t>inhabit</w:t>
      </w:r>
      <w:r w:rsidR="00F57B6A" w:rsidRPr="007D21B8">
        <w:rPr>
          <w:rStyle w:val="umbraco-forms-tooltip"/>
          <w:rFonts w:cs="Arial"/>
          <w:szCs w:val="22"/>
          <w:shd w:val="clear" w:color="auto" w:fill="FFFFFF"/>
        </w:rPr>
        <w:t xml:space="preserve"> in childhood</w:t>
      </w:r>
      <w:r w:rsidR="000630C7" w:rsidRPr="007D21B8">
        <w:rPr>
          <w:rStyle w:val="umbraco-forms-tooltip"/>
          <w:rFonts w:cs="Arial"/>
          <w:szCs w:val="22"/>
          <w:shd w:val="clear" w:color="auto" w:fill="FFFFFF"/>
        </w:rPr>
        <w:t>,</w:t>
      </w:r>
      <w:r w:rsidR="00F57B6A" w:rsidRPr="007D21B8">
        <w:rPr>
          <w:rStyle w:val="umbraco-forms-tooltip"/>
          <w:rFonts w:cs="Arial"/>
          <w:szCs w:val="22"/>
          <w:shd w:val="clear" w:color="auto" w:fill="FFFFFF"/>
        </w:rPr>
        <w:t xml:space="preserve"> and the kin</w:t>
      </w:r>
      <w:r w:rsidR="00026D50" w:rsidRPr="007D21B8">
        <w:rPr>
          <w:rStyle w:val="umbraco-forms-tooltip"/>
          <w:rFonts w:cs="Arial"/>
          <w:szCs w:val="22"/>
          <w:shd w:val="clear" w:color="auto" w:fill="FFFFFF"/>
        </w:rPr>
        <w:t>d</w:t>
      </w:r>
      <w:r w:rsidR="00F57B6A" w:rsidRPr="007D21B8">
        <w:rPr>
          <w:rStyle w:val="umbraco-forms-tooltip"/>
          <w:rFonts w:cs="Arial"/>
          <w:szCs w:val="22"/>
          <w:shd w:val="clear" w:color="auto" w:fill="FFFFFF"/>
        </w:rPr>
        <w:t>s of experiences we have there</w:t>
      </w:r>
      <w:r w:rsidR="00026D50" w:rsidRPr="007D21B8">
        <w:rPr>
          <w:rStyle w:val="umbraco-forms-tooltip"/>
          <w:rFonts w:cs="Arial"/>
          <w:szCs w:val="22"/>
          <w:shd w:val="clear" w:color="auto" w:fill="FFFFFF"/>
        </w:rPr>
        <w:t>,</w:t>
      </w:r>
      <w:r w:rsidR="00F57B6A" w:rsidRPr="007D21B8">
        <w:rPr>
          <w:rStyle w:val="umbraco-forms-tooltip"/>
          <w:rFonts w:cs="Arial"/>
          <w:szCs w:val="22"/>
          <w:shd w:val="clear" w:color="auto" w:fill="FFFFFF"/>
        </w:rPr>
        <w:t xml:space="preserve"> </w:t>
      </w:r>
      <w:r w:rsidR="00EB43A2" w:rsidRPr="007D21B8">
        <w:rPr>
          <w:rStyle w:val="umbraco-forms-tooltip"/>
          <w:rFonts w:cs="Arial"/>
          <w:szCs w:val="22"/>
          <w:shd w:val="clear" w:color="auto" w:fill="FFFFFF"/>
        </w:rPr>
        <w:t>remain in our memory and</w:t>
      </w:r>
      <w:r w:rsidR="00C51004" w:rsidRPr="007D21B8">
        <w:rPr>
          <w:rStyle w:val="umbraco-forms-tooltip"/>
          <w:rFonts w:cs="Arial"/>
          <w:szCs w:val="22"/>
          <w:shd w:val="clear" w:color="auto" w:fill="FFFFFF"/>
        </w:rPr>
        <w:t xml:space="preserve"> </w:t>
      </w:r>
      <w:r w:rsidR="00F57B6A" w:rsidRPr="007D21B8">
        <w:rPr>
          <w:rStyle w:val="umbraco-forms-tooltip"/>
          <w:rFonts w:cs="Arial"/>
          <w:szCs w:val="22"/>
          <w:shd w:val="clear" w:color="auto" w:fill="FFFFFF"/>
        </w:rPr>
        <w:t xml:space="preserve">influence our future </w:t>
      </w:r>
      <w:r w:rsidR="00026D50" w:rsidRPr="007D21B8">
        <w:rPr>
          <w:rStyle w:val="umbraco-forms-tooltip"/>
          <w:rFonts w:cs="Arial"/>
          <w:szCs w:val="22"/>
          <w:shd w:val="clear" w:color="auto" w:fill="FFFFFF"/>
        </w:rPr>
        <w:t>dispositions</w:t>
      </w:r>
      <w:r w:rsidR="000B3F0C" w:rsidRPr="007D21B8">
        <w:rPr>
          <w:rStyle w:val="umbraco-forms-tooltip"/>
          <w:rFonts w:cs="Arial"/>
          <w:szCs w:val="22"/>
          <w:shd w:val="clear" w:color="auto" w:fill="FFFFFF"/>
        </w:rPr>
        <w:t xml:space="preserve"> as adults</w:t>
      </w:r>
      <w:r w:rsidR="00704B0A" w:rsidRPr="007D21B8">
        <w:rPr>
          <w:rStyle w:val="umbraco-forms-tooltip"/>
          <w:rFonts w:cs="Arial"/>
          <w:szCs w:val="22"/>
          <w:shd w:val="clear" w:color="auto" w:fill="FFFFFF"/>
        </w:rPr>
        <w:t xml:space="preserve">. </w:t>
      </w:r>
      <w:r w:rsidR="003B4621" w:rsidRPr="007D21B8">
        <w:rPr>
          <w:rStyle w:val="umbraco-forms-tooltip"/>
          <w:rFonts w:cs="Arial"/>
          <w:szCs w:val="22"/>
          <w:shd w:val="clear" w:color="auto" w:fill="FFFFFF"/>
        </w:rPr>
        <w:t>E</w:t>
      </w:r>
      <w:r w:rsidR="00316AAC" w:rsidRPr="007D21B8">
        <w:rPr>
          <w:rStyle w:val="umbraco-forms-tooltip"/>
          <w:rFonts w:cs="Arial"/>
          <w:szCs w:val="22"/>
          <w:shd w:val="clear" w:color="auto" w:fill="FFFFFF"/>
        </w:rPr>
        <w:t>arly</w:t>
      </w:r>
      <w:r w:rsidR="003B4621" w:rsidRPr="007D21B8">
        <w:rPr>
          <w:rStyle w:val="umbraco-forms-tooltip"/>
          <w:rFonts w:cs="Arial"/>
          <w:szCs w:val="22"/>
          <w:shd w:val="clear" w:color="auto" w:fill="FFFFFF"/>
        </w:rPr>
        <w:t xml:space="preserve">, </w:t>
      </w:r>
      <w:r w:rsidR="00C80CF5" w:rsidRPr="007D21B8">
        <w:rPr>
          <w:rStyle w:val="umbraco-forms-tooltip"/>
          <w:rFonts w:cs="Arial"/>
          <w:szCs w:val="22"/>
          <w:shd w:val="clear" w:color="auto" w:fill="FFFFFF"/>
        </w:rPr>
        <w:t>positive</w:t>
      </w:r>
      <w:r w:rsidR="003B4621" w:rsidRPr="007D21B8">
        <w:rPr>
          <w:rStyle w:val="umbraco-forms-tooltip"/>
          <w:rFonts w:cs="Arial"/>
          <w:szCs w:val="22"/>
          <w:shd w:val="clear" w:color="auto" w:fill="FFFFFF"/>
        </w:rPr>
        <w:t>,</w:t>
      </w:r>
      <w:r w:rsidR="00C80CF5" w:rsidRPr="007D21B8">
        <w:rPr>
          <w:rStyle w:val="umbraco-forms-tooltip"/>
          <w:rFonts w:cs="Arial"/>
          <w:szCs w:val="22"/>
          <w:shd w:val="clear" w:color="auto" w:fill="FFFFFF"/>
        </w:rPr>
        <w:t xml:space="preserve"> experiences </w:t>
      </w:r>
      <w:r w:rsidR="007B4DBD" w:rsidRPr="007D21B8">
        <w:rPr>
          <w:rStyle w:val="umbraco-forms-tooltip"/>
          <w:rFonts w:cs="Arial"/>
          <w:szCs w:val="22"/>
          <w:shd w:val="clear" w:color="auto" w:fill="FFFFFF"/>
        </w:rPr>
        <w:t xml:space="preserve">in outdoor settings </w:t>
      </w:r>
      <w:r w:rsidR="005C24A1" w:rsidRPr="007D21B8">
        <w:rPr>
          <w:rStyle w:val="umbraco-forms-tooltip"/>
          <w:rFonts w:cs="Arial"/>
          <w:szCs w:val="22"/>
          <w:shd w:val="clear" w:color="auto" w:fill="FFFFFF"/>
        </w:rPr>
        <w:t xml:space="preserve">can </w:t>
      </w:r>
      <w:r w:rsidR="007B4DBD" w:rsidRPr="007D21B8">
        <w:rPr>
          <w:rStyle w:val="umbraco-forms-tooltip"/>
          <w:rFonts w:cs="Arial"/>
          <w:szCs w:val="22"/>
          <w:shd w:val="clear" w:color="auto" w:fill="FFFFFF"/>
        </w:rPr>
        <w:t xml:space="preserve">even </w:t>
      </w:r>
      <w:r w:rsidR="00706D50" w:rsidRPr="007D21B8">
        <w:rPr>
          <w:rStyle w:val="umbraco-forms-tooltip"/>
          <w:rFonts w:cs="Arial"/>
          <w:szCs w:val="22"/>
          <w:shd w:val="clear" w:color="auto" w:fill="FFFFFF"/>
        </w:rPr>
        <w:t xml:space="preserve">contribute to </w:t>
      </w:r>
      <w:r w:rsidR="0035292A" w:rsidRPr="007D21B8">
        <w:rPr>
          <w:rStyle w:val="umbraco-forms-tooltip"/>
          <w:rFonts w:cs="Arial"/>
          <w:szCs w:val="22"/>
          <w:shd w:val="clear" w:color="auto" w:fill="FFFFFF"/>
        </w:rPr>
        <w:t>children developing pro-environmental attitudes and behaviour</w:t>
      </w:r>
      <w:r w:rsidR="007B4DBD" w:rsidRPr="007D21B8">
        <w:rPr>
          <w:rStyle w:val="umbraco-forms-tooltip"/>
          <w:rFonts w:cs="Arial"/>
          <w:szCs w:val="22"/>
          <w:shd w:val="clear" w:color="auto" w:fill="FFFFFF"/>
        </w:rPr>
        <w:t>s adults</w:t>
      </w:r>
      <w:r w:rsidR="004215EF" w:rsidRPr="007D21B8">
        <w:rPr>
          <w:rStyle w:val="umbraco-forms-tooltip"/>
          <w:rFonts w:cs="Arial"/>
          <w:szCs w:val="22"/>
          <w:shd w:val="clear" w:color="auto" w:fill="FFFFFF"/>
        </w:rPr>
        <w:t xml:space="preserve"> according to </w:t>
      </w:r>
      <w:r w:rsidR="00026D50" w:rsidRPr="007D21B8">
        <w:rPr>
          <w:rStyle w:val="umbraco-forms-tooltip"/>
          <w:rFonts w:cs="Arial"/>
          <w:szCs w:val="22"/>
          <w:shd w:val="clear" w:color="auto" w:fill="FFFFFF"/>
        </w:rPr>
        <w:t xml:space="preserve">Significant Life Experiences (SLE) research </w:t>
      </w:r>
      <w:r w:rsidR="00E54C79" w:rsidRPr="007D21B8">
        <w:rPr>
          <w:rStyle w:val="umbraco-forms-tooltip"/>
          <w:rFonts w:cs="Arial"/>
          <w:szCs w:val="22"/>
          <w:shd w:val="clear" w:color="auto" w:fill="FFFFFF"/>
        </w:rPr>
        <w:t>(</w:t>
      </w:r>
      <w:r w:rsidR="00026D50" w:rsidRPr="007D21B8">
        <w:rPr>
          <w:rStyle w:val="umbraco-forms-tooltip"/>
          <w:rFonts w:cs="Arial"/>
          <w:szCs w:val="22"/>
          <w:shd w:val="clear" w:color="auto" w:fill="FFFFFF"/>
        </w:rPr>
        <w:t>Catling et al 20</w:t>
      </w:r>
      <w:r w:rsidR="00FE7B77" w:rsidRPr="007D21B8">
        <w:rPr>
          <w:rStyle w:val="umbraco-forms-tooltip"/>
          <w:rFonts w:cs="Arial"/>
          <w:szCs w:val="22"/>
          <w:shd w:val="clear" w:color="auto" w:fill="FFFFFF"/>
        </w:rPr>
        <w:t>1</w:t>
      </w:r>
      <w:r w:rsidR="000D39BC" w:rsidRPr="007D21B8">
        <w:rPr>
          <w:rStyle w:val="umbraco-forms-tooltip"/>
          <w:rFonts w:cs="Arial"/>
          <w:szCs w:val="22"/>
          <w:shd w:val="clear" w:color="auto" w:fill="FFFFFF"/>
        </w:rPr>
        <w:t>0</w:t>
      </w:r>
      <w:r w:rsidR="00FE7B77" w:rsidRPr="007D21B8">
        <w:rPr>
          <w:rStyle w:val="umbraco-forms-tooltip"/>
          <w:rFonts w:cs="Arial"/>
          <w:szCs w:val="22"/>
          <w:shd w:val="clear" w:color="auto" w:fill="FFFFFF"/>
        </w:rPr>
        <w:t>)</w:t>
      </w:r>
      <w:r w:rsidR="000D39BC" w:rsidRPr="007D21B8">
        <w:rPr>
          <w:rStyle w:val="umbraco-forms-tooltip"/>
          <w:rFonts w:cs="Arial"/>
          <w:szCs w:val="22"/>
          <w:shd w:val="clear" w:color="auto" w:fill="FFFFFF"/>
        </w:rPr>
        <w:t>.</w:t>
      </w:r>
    </w:p>
    <w:p w14:paraId="4FEF7888" w14:textId="68D60F21" w:rsidR="00C60576" w:rsidRPr="007D21B8" w:rsidRDefault="008A1372" w:rsidP="00C60576">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Research into children’s</w:t>
      </w:r>
      <w:r w:rsidR="00C638F2" w:rsidRPr="007D21B8">
        <w:rPr>
          <w:rStyle w:val="umbraco-forms-tooltip"/>
          <w:rFonts w:cs="Arial"/>
          <w:szCs w:val="22"/>
          <w:shd w:val="clear" w:color="auto" w:fill="FFFFFF"/>
        </w:rPr>
        <w:t xml:space="preserve"> Meaningful Maps </w:t>
      </w:r>
      <w:hyperlink r:id="rId9" w:history="1">
        <w:r w:rsidR="00253A10" w:rsidRPr="007D21B8">
          <w:rPr>
            <w:rStyle w:val="Hyperlink"/>
            <w:rFonts w:cs="Arial"/>
            <w:szCs w:val="22"/>
          </w:rPr>
          <w:t>www.meaningfulmaps.org</w:t>
        </w:r>
      </w:hyperlink>
      <w:r w:rsidR="00253A10" w:rsidRPr="007D21B8">
        <w:rPr>
          <w:rStyle w:val="umbraco-forms-tooltip"/>
          <w:rFonts w:cs="Arial"/>
          <w:szCs w:val="22"/>
        </w:rPr>
        <w:t xml:space="preserve"> </w:t>
      </w:r>
      <w:r w:rsidR="00B0421C" w:rsidRPr="007D21B8">
        <w:rPr>
          <w:rStyle w:val="umbraco-forms-tooltip"/>
          <w:rFonts w:cs="Arial"/>
          <w:szCs w:val="22"/>
        </w:rPr>
        <w:t xml:space="preserve"> </w:t>
      </w:r>
      <w:r w:rsidR="00343B50" w:rsidRPr="007D21B8">
        <w:rPr>
          <w:rStyle w:val="umbraco-forms-tooltip"/>
          <w:rFonts w:cs="Arial"/>
          <w:szCs w:val="22"/>
        </w:rPr>
        <w:t>by Vujakovic et al (2018</w:t>
      </w:r>
      <w:r w:rsidR="00007949" w:rsidRPr="007D21B8">
        <w:rPr>
          <w:rStyle w:val="umbraco-forms-tooltip"/>
          <w:rFonts w:cs="Arial"/>
          <w:szCs w:val="22"/>
        </w:rPr>
        <w:t xml:space="preserve">) </w:t>
      </w:r>
      <w:r w:rsidR="00B82243" w:rsidRPr="007D21B8">
        <w:rPr>
          <w:rStyle w:val="umbraco-forms-tooltip"/>
          <w:rFonts w:cs="Arial"/>
          <w:szCs w:val="22"/>
          <w:shd w:val="clear" w:color="auto" w:fill="FFFFFF"/>
        </w:rPr>
        <w:t xml:space="preserve">indicates </w:t>
      </w:r>
      <w:r w:rsidRPr="007D21B8">
        <w:rPr>
          <w:rStyle w:val="umbraco-forms-tooltip"/>
          <w:rFonts w:cs="Arial"/>
          <w:szCs w:val="22"/>
          <w:shd w:val="clear" w:color="auto" w:fill="FFFFFF"/>
        </w:rPr>
        <w:t xml:space="preserve">how children </w:t>
      </w:r>
      <w:r w:rsidR="00612D3F" w:rsidRPr="007D21B8">
        <w:rPr>
          <w:rStyle w:val="umbraco-forms-tooltip"/>
          <w:rFonts w:cs="Arial"/>
          <w:szCs w:val="22"/>
          <w:shd w:val="clear" w:color="auto" w:fill="FFFFFF"/>
        </w:rPr>
        <w:t>give meaning to different aspects of their environment and especially, how much they value their home</w:t>
      </w:r>
      <w:r w:rsidR="00644BC8" w:rsidRPr="007D21B8">
        <w:rPr>
          <w:rStyle w:val="umbraco-forms-tooltip"/>
          <w:rFonts w:cs="Arial"/>
          <w:szCs w:val="22"/>
          <w:shd w:val="clear" w:color="auto" w:fill="FFFFFF"/>
        </w:rPr>
        <w:t xml:space="preserve"> places. We come to </w:t>
      </w:r>
      <w:r w:rsidRPr="007D21B8">
        <w:rPr>
          <w:rStyle w:val="umbraco-forms-tooltip"/>
          <w:rFonts w:cs="Arial"/>
          <w:szCs w:val="22"/>
          <w:shd w:val="clear" w:color="auto" w:fill="FFFFFF"/>
        </w:rPr>
        <w:t>know places in cognitive and emotive ways</w:t>
      </w:r>
      <w:r w:rsidR="006B2BE8" w:rsidRPr="007D21B8">
        <w:rPr>
          <w:rStyle w:val="umbraco-forms-tooltip"/>
          <w:rFonts w:cs="Arial"/>
          <w:szCs w:val="22"/>
          <w:shd w:val="clear" w:color="auto" w:fill="FFFFFF"/>
        </w:rPr>
        <w:t xml:space="preserve">, and </w:t>
      </w:r>
      <w:r w:rsidR="0051616F" w:rsidRPr="007D21B8">
        <w:rPr>
          <w:rStyle w:val="umbraco-forms-tooltip"/>
          <w:rFonts w:cs="Arial"/>
          <w:szCs w:val="22"/>
          <w:shd w:val="clear" w:color="auto" w:fill="FFFFFF"/>
        </w:rPr>
        <w:t xml:space="preserve">young children have a good deal of geographical imagination and experience in their head already when they come to school. </w:t>
      </w:r>
      <w:r w:rsidR="00FF2E2A" w:rsidRPr="007D21B8">
        <w:rPr>
          <w:rStyle w:val="umbraco-forms-tooltip"/>
          <w:rFonts w:cs="Arial"/>
          <w:szCs w:val="22"/>
          <w:shd w:val="clear" w:color="auto" w:fill="FFFFFF"/>
        </w:rPr>
        <w:t>Exploring w</w:t>
      </w:r>
      <w:r w:rsidR="00C44310" w:rsidRPr="007D21B8">
        <w:rPr>
          <w:rStyle w:val="umbraco-forms-tooltip"/>
          <w:rFonts w:cs="Arial"/>
          <w:szCs w:val="22"/>
          <w:shd w:val="clear" w:color="auto" w:fill="FFFFFF"/>
        </w:rPr>
        <w:t xml:space="preserve">hat children know and </w:t>
      </w:r>
      <w:r w:rsidR="00FF2E2A" w:rsidRPr="007D21B8">
        <w:rPr>
          <w:rStyle w:val="umbraco-forms-tooltip"/>
          <w:rFonts w:cs="Arial"/>
          <w:szCs w:val="22"/>
          <w:shd w:val="clear" w:color="auto" w:fill="FFFFFF"/>
        </w:rPr>
        <w:t xml:space="preserve">think </w:t>
      </w:r>
      <w:r w:rsidR="00AA238D" w:rsidRPr="007D21B8">
        <w:rPr>
          <w:rStyle w:val="umbraco-forms-tooltip"/>
          <w:rFonts w:cs="Arial"/>
          <w:szCs w:val="22"/>
          <w:shd w:val="clear" w:color="auto" w:fill="FFFFFF"/>
        </w:rPr>
        <w:t xml:space="preserve">about their </w:t>
      </w:r>
      <w:r w:rsidR="00716BF1" w:rsidRPr="007D21B8">
        <w:rPr>
          <w:rStyle w:val="umbraco-forms-tooltip"/>
          <w:rFonts w:cs="Arial"/>
          <w:szCs w:val="22"/>
          <w:shd w:val="clear" w:color="auto" w:fill="FFFFFF"/>
        </w:rPr>
        <w:t>local area</w:t>
      </w:r>
      <w:r w:rsidR="0051616F" w:rsidRPr="007D21B8">
        <w:rPr>
          <w:rStyle w:val="umbraco-forms-tooltip"/>
          <w:rFonts w:cs="Arial"/>
          <w:szCs w:val="22"/>
          <w:shd w:val="clear" w:color="auto" w:fill="FFFFFF"/>
        </w:rPr>
        <w:t>,</w:t>
      </w:r>
      <w:r w:rsidR="00AA238D" w:rsidRPr="007D21B8">
        <w:rPr>
          <w:rStyle w:val="umbraco-forms-tooltip"/>
          <w:rFonts w:cs="Arial"/>
          <w:szCs w:val="22"/>
          <w:shd w:val="clear" w:color="auto" w:fill="FFFFFF"/>
        </w:rPr>
        <w:t xml:space="preserve"> </w:t>
      </w:r>
      <w:r w:rsidR="00B82925" w:rsidRPr="007D21B8">
        <w:rPr>
          <w:rStyle w:val="umbraco-forms-tooltip"/>
          <w:rFonts w:cs="Arial"/>
          <w:szCs w:val="22"/>
          <w:shd w:val="clear" w:color="auto" w:fill="FFFFFF"/>
        </w:rPr>
        <w:t>is a powerful</w:t>
      </w:r>
      <w:r w:rsidR="00F13B78" w:rsidRPr="007D21B8">
        <w:rPr>
          <w:rStyle w:val="umbraco-forms-tooltip"/>
          <w:rFonts w:cs="Arial"/>
          <w:szCs w:val="22"/>
          <w:shd w:val="clear" w:color="auto" w:fill="FFFFFF"/>
        </w:rPr>
        <w:t>, beginning</w:t>
      </w:r>
      <w:r w:rsidR="00B82925" w:rsidRPr="007D21B8">
        <w:rPr>
          <w:rStyle w:val="umbraco-forms-tooltip"/>
          <w:rFonts w:cs="Arial"/>
          <w:szCs w:val="22"/>
          <w:shd w:val="clear" w:color="auto" w:fill="FFFFFF"/>
        </w:rPr>
        <w:t xml:space="preserve"> context for learning</w:t>
      </w:r>
      <w:r w:rsidR="00C642AD" w:rsidRPr="007D21B8">
        <w:rPr>
          <w:rStyle w:val="umbraco-forms-tooltip"/>
          <w:rFonts w:cs="Arial"/>
          <w:szCs w:val="22"/>
          <w:shd w:val="clear" w:color="auto" w:fill="FFFFFF"/>
        </w:rPr>
        <w:t xml:space="preserve"> at any time</w:t>
      </w:r>
      <w:r w:rsidR="00B3032E" w:rsidRPr="007D21B8">
        <w:rPr>
          <w:rStyle w:val="umbraco-forms-tooltip"/>
          <w:rFonts w:cs="Arial"/>
          <w:szCs w:val="22"/>
          <w:shd w:val="clear" w:color="auto" w:fill="FFFFFF"/>
        </w:rPr>
        <w:t>,</w:t>
      </w:r>
      <w:r w:rsidR="00C642AD" w:rsidRPr="007D21B8">
        <w:rPr>
          <w:rStyle w:val="umbraco-forms-tooltip"/>
          <w:rFonts w:cs="Arial"/>
          <w:szCs w:val="22"/>
          <w:shd w:val="clear" w:color="auto" w:fill="FFFFFF"/>
        </w:rPr>
        <w:t xml:space="preserve"> but </w:t>
      </w:r>
      <w:r w:rsidR="00784F0B" w:rsidRPr="007D21B8">
        <w:rPr>
          <w:rStyle w:val="umbraco-forms-tooltip"/>
          <w:rFonts w:cs="Arial"/>
          <w:szCs w:val="22"/>
          <w:shd w:val="clear" w:color="auto" w:fill="FFFFFF"/>
        </w:rPr>
        <w:t>especially so</w:t>
      </w:r>
      <w:r w:rsidR="00D80B58" w:rsidRPr="007D21B8">
        <w:rPr>
          <w:rStyle w:val="umbraco-forms-tooltip"/>
          <w:rFonts w:cs="Arial"/>
          <w:szCs w:val="22"/>
          <w:shd w:val="clear" w:color="auto" w:fill="FFFFFF"/>
        </w:rPr>
        <w:t xml:space="preserve"> </w:t>
      </w:r>
      <w:r w:rsidR="00B3032E" w:rsidRPr="007D21B8">
        <w:rPr>
          <w:rStyle w:val="umbraco-forms-tooltip"/>
          <w:rFonts w:cs="Arial"/>
          <w:szCs w:val="22"/>
          <w:shd w:val="clear" w:color="auto" w:fill="FFFFFF"/>
        </w:rPr>
        <w:t>now</w:t>
      </w:r>
      <w:r w:rsidR="00821B37" w:rsidRPr="007D21B8">
        <w:rPr>
          <w:rStyle w:val="umbraco-forms-tooltip"/>
          <w:rFonts w:cs="Arial"/>
          <w:szCs w:val="22"/>
          <w:shd w:val="clear" w:color="auto" w:fill="FFFFFF"/>
        </w:rPr>
        <w:t xml:space="preserve"> </w:t>
      </w:r>
      <w:r w:rsidR="00D80B58" w:rsidRPr="007D21B8">
        <w:rPr>
          <w:rStyle w:val="umbraco-forms-tooltip"/>
          <w:rFonts w:cs="Arial"/>
          <w:szCs w:val="22"/>
          <w:shd w:val="clear" w:color="auto" w:fill="FFFFFF"/>
        </w:rPr>
        <w:t>because of the pandemic</w:t>
      </w:r>
      <w:r w:rsidR="00D3747D" w:rsidRPr="007D21B8">
        <w:rPr>
          <w:rStyle w:val="umbraco-forms-tooltip"/>
          <w:rFonts w:cs="Arial"/>
          <w:szCs w:val="22"/>
          <w:shd w:val="clear" w:color="auto" w:fill="FFFFFF"/>
        </w:rPr>
        <w:t>,</w:t>
      </w:r>
      <w:r w:rsidR="00047519" w:rsidRPr="007D21B8">
        <w:rPr>
          <w:rStyle w:val="umbraco-forms-tooltip"/>
          <w:rFonts w:cs="Arial"/>
          <w:szCs w:val="22"/>
          <w:shd w:val="clear" w:color="auto" w:fill="FFFFFF"/>
        </w:rPr>
        <w:t xml:space="preserve"> </w:t>
      </w:r>
      <w:r w:rsidR="00B3032E" w:rsidRPr="007D21B8">
        <w:rPr>
          <w:rStyle w:val="umbraco-forms-tooltip"/>
          <w:rFonts w:cs="Arial"/>
          <w:szCs w:val="22"/>
          <w:shd w:val="clear" w:color="auto" w:fill="FFFFFF"/>
        </w:rPr>
        <w:t xml:space="preserve">as </w:t>
      </w:r>
      <w:r w:rsidR="005161C1" w:rsidRPr="007D21B8">
        <w:rPr>
          <w:rStyle w:val="umbraco-forms-tooltip"/>
          <w:rFonts w:cs="Arial"/>
          <w:szCs w:val="22"/>
          <w:shd w:val="clear" w:color="auto" w:fill="FFFFFF"/>
        </w:rPr>
        <w:t xml:space="preserve">patterns of everyday live have changed </w:t>
      </w:r>
      <w:r w:rsidR="00047519" w:rsidRPr="007D21B8">
        <w:rPr>
          <w:rStyle w:val="umbraco-forms-tooltip"/>
          <w:rFonts w:cs="Arial"/>
          <w:szCs w:val="22"/>
          <w:shd w:val="clear" w:color="auto" w:fill="FFFFFF"/>
        </w:rPr>
        <w:t xml:space="preserve">so dramatically in recent </w:t>
      </w:r>
      <w:r w:rsidR="00363832" w:rsidRPr="007D21B8">
        <w:rPr>
          <w:rStyle w:val="umbraco-forms-tooltip"/>
          <w:rFonts w:cs="Arial"/>
          <w:szCs w:val="22"/>
          <w:shd w:val="clear" w:color="auto" w:fill="FFFFFF"/>
        </w:rPr>
        <w:t>memory</w:t>
      </w:r>
      <w:r w:rsidR="00047519" w:rsidRPr="007D21B8">
        <w:rPr>
          <w:rStyle w:val="umbraco-forms-tooltip"/>
          <w:rFonts w:cs="Arial"/>
          <w:szCs w:val="22"/>
          <w:shd w:val="clear" w:color="auto" w:fill="FFFFFF"/>
        </w:rPr>
        <w:t>.</w:t>
      </w:r>
      <w:r w:rsidR="00FD5185" w:rsidRPr="007D21B8">
        <w:rPr>
          <w:rStyle w:val="umbraco-forms-tooltip"/>
          <w:rFonts w:cs="Arial"/>
          <w:szCs w:val="22"/>
          <w:shd w:val="clear" w:color="auto" w:fill="FFFFFF"/>
        </w:rPr>
        <w:t xml:space="preserve"> </w:t>
      </w:r>
      <w:r w:rsidR="00493A41" w:rsidRPr="007D21B8">
        <w:rPr>
          <w:rStyle w:val="umbraco-forms-tooltip"/>
          <w:rFonts w:cs="Arial"/>
          <w:szCs w:val="22"/>
          <w:shd w:val="clear" w:color="auto" w:fill="FFFFFF"/>
        </w:rPr>
        <w:t xml:space="preserve">Access to places, routes and range have changed </w:t>
      </w:r>
      <w:r w:rsidR="00EF2B33" w:rsidRPr="007D21B8">
        <w:rPr>
          <w:rStyle w:val="umbraco-forms-tooltip"/>
          <w:rFonts w:cs="Arial"/>
          <w:szCs w:val="22"/>
          <w:shd w:val="clear" w:color="auto" w:fill="FFFFFF"/>
        </w:rPr>
        <w:t>because of</w:t>
      </w:r>
      <w:r w:rsidR="000A60BC" w:rsidRPr="007D21B8">
        <w:rPr>
          <w:rStyle w:val="umbraco-forms-tooltip"/>
          <w:rFonts w:cs="Arial"/>
          <w:szCs w:val="22"/>
          <w:shd w:val="clear" w:color="auto" w:fill="FFFFFF"/>
        </w:rPr>
        <w:t xml:space="preserve"> </w:t>
      </w:r>
      <w:r w:rsidR="00821B37" w:rsidRPr="007D21B8">
        <w:rPr>
          <w:rStyle w:val="umbraco-forms-tooltip"/>
          <w:rFonts w:cs="Arial"/>
          <w:szCs w:val="22"/>
          <w:shd w:val="clear" w:color="auto" w:fill="FFFFFF"/>
        </w:rPr>
        <w:t>‘</w:t>
      </w:r>
      <w:r w:rsidR="000A60BC" w:rsidRPr="007D21B8">
        <w:rPr>
          <w:rStyle w:val="umbraco-forms-tooltip"/>
          <w:rFonts w:cs="Arial"/>
          <w:szCs w:val="22"/>
          <w:shd w:val="clear" w:color="auto" w:fill="FFFFFF"/>
        </w:rPr>
        <w:t>lockdown</w:t>
      </w:r>
      <w:r w:rsidR="00821B37" w:rsidRPr="007D21B8">
        <w:rPr>
          <w:rStyle w:val="umbraco-forms-tooltip"/>
          <w:rFonts w:cs="Arial"/>
          <w:szCs w:val="22"/>
          <w:shd w:val="clear" w:color="auto" w:fill="FFFFFF"/>
        </w:rPr>
        <w:t>’</w:t>
      </w:r>
      <w:r w:rsidR="000A60BC" w:rsidRPr="007D21B8">
        <w:rPr>
          <w:rStyle w:val="umbraco-forms-tooltip"/>
          <w:rFonts w:cs="Arial"/>
          <w:szCs w:val="22"/>
          <w:shd w:val="clear" w:color="auto" w:fill="FFFFFF"/>
        </w:rPr>
        <w:t xml:space="preserve">, </w:t>
      </w:r>
      <w:r w:rsidR="00493A41" w:rsidRPr="007D21B8">
        <w:rPr>
          <w:rStyle w:val="umbraco-forms-tooltip"/>
          <w:rFonts w:cs="Arial"/>
          <w:szCs w:val="22"/>
          <w:shd w:val="clear" w:color="auto" w:fill="FFFFFF"/>
        </w:rPr>
        <w:t xml:space="preserve">and many </w:t>
      </w:r>
      <w:r w:rsidR="000A60BC" w:rsidRPr="007D21B8">
        <w:rPr>
          <w:rStyle w:val="umbraco-forms-tooltip"/>
          <w:rFonts w:cs="Arial"/>
          <w:szCs w:val="22"/>
          <w:shd w:val="clear" w:color="auto" w:fill="FFFFFF"/>
        </w:rPr>
        <w:t xml:space="preserve">of our favourite and </w:t>
      </w:r>
      <w:r w:rsidR="00493A41" w:rsidRPr="007D21B8">
        <w:rPr>
          <w:rStyle w:val="umbraco-forms-tooltip"/>
          <w:rFonts w:cs="Arial"/>
          <w:szCs w:val="22"/>
          <w:shd w:val="clear" w:color="auto" w:fill="FFFFFF"/>
        </w:rPr>
        <w:t xml:space="preserve">familiar places </w:t>
      </w:r>
      <w:r w:rsidR="000A60BC" w:rsidRPr="007D21B8">
        <w:rPr>
          <w:rStyle w:val="umbraco-forms-tooltip"/>
          <w:rFonts w:cs="Arial"/>
          <w:szCs w:val="22"/>
          <w:shd w:val="clear" w:color="auto" w:fill="FFFFFF"/>
        </w:rPr>
        <w:t xml:space="preserve">have been </w:t>
      </w:r>
      <w:r w:rsidR="00493A41" w:rsidRPr="007D21B8">
        <w:rPr>
          <w:rStyle w:val="umbraco-forms-tooltip"/>
          <w:rFonts w:cs="Arial"/>
          <w:szCs w:val="22"/>
          <w:shd w:val="clear" w:color="auto" w:fill="FFFFFF"/>
        </w:rPr>
        <w:t>out of bounds for months at a time</w:t>
      </w:r>
      <w:r w:rsidR="002C0D40" w:rsidRPr="007D21B8">
        <w:rPr>
          <w:rStyle w:val="umbraco-forms-tooltip"/>
          <w:rFonts w:cs="Arial"/>
          <w:szCs w:val="22"/>
          <w:shd w:val="clear" w:color="auto" w:fill="FFFFFF"/>
        </w:rPr>
        <w:t>.</w:t>
      </w:r>
      <w:r w:rsidR="000A60BC" w:rsidRPr="007D21B8">
        <w:rPr>
          <w:rStyle w:val="umbraco-forms-tooltip"/>
          <w:rFonts w:cs="Arial"/>
          <w:szCs w:val="22"/>
          <w:shd w:val="clear" w:color="auto" w:fill="FFFFFF"/>
        </w:rPr>
        <w:t xml:space="preserve"> T</w:t>
      </w:r>
      <w:r w:rsidR="008546EB" w:rsidRPr="007D21B8">
        <w:rPr>
          <w:rStyle w:val="umbraco-forms-tooltip"/>
          <w:rFonts w:cs="Arial"/>
          <w:szCs w:val="22"/>
          <w:shd w:val="clear" w:color="auto" w:fill="FFFFFF"/>
        </w:rPr>
        <w:t xml:space="preserve">hese activities can provide a helpful outlet for children to talk through </w:t>
      </w:r>
      <w:r w:rsidR="00B21E91" w:rsidRPr="007D21B8">
        <w:rPr>
          <w:rStyle w:val="umbraco-forms-tooltip"/>
          <w:rFonts w:cs="Arial"/>
          <w:szCs w:val="22"/>
          <w:shd w:val="clear" w:color="auto" w:fill="FFFFFF"/>
        </w:rPr>
        <w:t xml:space="preserve">and reflect on </w:t>
      </w:r>
      <w:r w:rsidR="008546EB" w:rsidRPr="007D21B8">
        <w:rPr>
          <w:rStyle w:val="umbraco-forms-tooltip"/>
          <w:rFonts w:cs="Arial"/>
          <w:szCs w:val="22"/>
          <w:shd w:val="clear" w:color="auto" w:fill="FFFFFF"/>
        </w:rPr>
        <w:t xml:space="preserve">changes </w:t>
      </w:r>
      <w:r w:rsidR="00B21E91" w:rsidRPr="007D21B8">
        <w:rPr>
          <w:rStyle w:val="umbraco-forms-tooltip"/>
          <w:rFonts w:cs="Arial"/>
          <w:szCs w:val="22"/>
          <w:shd w:val="clear" w:color="auto" w:fill="FFFFFF"/>
        </w:rPr>
        <w:t xml:space="preserve">in their locale and how they feel about them. </w:t>
      </w:r>
    </w:p>
    <w:p w14:paraId="7C3D0168" w14:textId="5EA9E0DC" w:rsidR="00C60576" w:rsidRPr="007D21B8" w:rsidRDefault="003C0A1D" w:rsidP="00C60576">
      <w:pPr>
        <w:spacing w:after="160" w:line="259" w:lineRule="auto"/>
        <w:rPr>
          <w:rStyle w:val="umbraco-forms-tooltip"/>
          <w:rFonts w:cs="Arial"/>
          <w:b/>
          <w:bCs/>
          <w:szCs w:val="22"/>
          <w:shd w:val="clear" w:color="auto" w:fill="FFFFFF"/>
        </w:rPr>
      </w:pPr>
      <w:r w:rsidRPr="007D21B8">
        <w:rPr>
          <w:rStyle w:val="umbraco-forms-tooltip"/>
          <w:rFonts w:cs="Arial"/>
          <w:b/>
          <w:bCs/>
          <w:szCs w:val="22"/>
          <w:shd w:val="clear" w:color="auto" w:fill="FFFFFF"/>
        </w:rPr>
        <w:t>Teacher Notes</w:t>
      </w:r>
    </w:p>
    <w:p w14:paraId="4AAA1D54" w14:textId="24E32F21" w:rsidR="003942C6" w:rsidRPr="007D21B8" w:rsidRDefault="004E6701" w:rsidP="004E6701">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Mental map</w:t>
      </w:r>
      <w:r w:rsidR="00DD4AD6" w:rsidRPr="007D21B8">
        <w:rPr>
          <w:rStyle w:val="umbraco-forms-tooltip"/>
          <w:rFonts w:cs="Arial"/>
          <w:szCs w:val="22"/>
          <w:shd w:val="clear" w:color="auto" w:fill="FFFFFF"/>
        </w:rPr>
        <w:t>ping</w:t>
      </w:r>
      <w:r w:rsidRPr="007D21B8">
        <w:rPr>
          <w:rStyle w:val="umbraco-forms-tooltip"/>
          <w:rFonts w:cs="Arial"/>
          <w:szCs w:val="22"/>
          <w:shd w:val="clear" w:color="auto" w:fill="FFFFFF"/>
        </w:rPr>
        <w:t xml:space="preserve"> is a term given to maps that exist in our mind’s eye; </w:t>
      </w:r>
      <w:r w:rsidR="008233BC" w:rsidRPr="007D21B8">
        <w:rPr>
          <w:rStyle w:val="umbraco-forms-tooltip"/>
          <w:rFonts w:cs="Arial"/>
          <w:szCs w:val="22"/>
          <w:shd w:val="clear" w:color="auto" w:fill="FFFFFF"/>
        </w:rPr>
        <w:t>spatial recollections which</w:t>
      </w:r>
      <w:r w:rsidRPr="007D21B8">
        <w:rPr>
          <w:rStyle w:val="umbraco-forms-tooltip"/>
          <w:rFonts w:cs="Arial"/>
          <w:szCs w:val="22"/>
          <w:shd w:val="clear" w:color="auto" w:fill="FFFFFF"/>
        </w:rPr>
        <w:t xml:space="preserve"> can be recalled to either help us navigate, </w:t>
      </w:r>
      <w:proofErr w:type="gramStart"/>
      <w:r w:rsidRPr="007D21B8">
        <w:rPr>
          <w:rStyle w:val="umbraco-forms-tooltip"/>
          <w:rFonts w:cs="Arial"/>
          <w:szCs w:val="22"/>
          <w:shd w:val="clear" w:color="auto" w:fill="FFFFFF"/>
        </w:rPr>
        <w:t>describe</w:t>
      </w:r>
      <w:proofErr w:type="gramEnd"/>
      <w:r w:rsidRPr="007D21B8">
        <w:rPr>
          <w:rStyle w:val="umbraco-forms-tooltip"/>
          <w:rFonts w:cs="Arial"/>
          <w:szCs w:val="22"/>
          <w:shd w:val="clear" w:color="auto" w:fill="FFFFFF"/>
        </w:rPr>
        <w:t xml:space="preserve"> or talk about </w:t>
      </w:r>
      <w:r w:rsidR="008233BC" w:rsidRPr="007D21B8">
        <w:rPr>
          <w:rStyle w:val="umbraco-forms-tooltip"/>
          <w:rFonts w:cs="Arial"/>
          <w:szCs w:val="22"/>
          <w:shd w:val="clear" w:color="auto" w:fill="FFFFFF"/>
        </w:rPr>
        <w:t>places we</w:t>
      </w:r>
      <w:r w:rsidR="00DF6825" w:rsidRPr="007D21B8">
        <w:rPr>
          <w:rStyle w:val="umbraco-forms-tooltip"/>
          <w:rFonts w:cs="Arial"/>
          <w:szCs w:val="22"/>
          <w:shd w:val="clear" w:color="auto" w:fill="FFFFFF"/>
        </w:rPr>
        <w:t xml:space="preserve"> </w:t>
      </w:r>
      <w:r w:rsidR="008233BC" w:rsidRPr="007D21B8">
        <w:rPr>
          <w:rStyle w:val="umbraco-forms-tooltip"/>
          <w:rFonts w:cs="Arial"/>
          <w:szCs w:val="22"/>
          <w:shd w:val="clear" w:color="auto" w:fill="FFFFFF"/>
        </w:rPr>
        <w:t>envisage or have experience of</w:t>
      </w:r>
      <w:r w:rsidR="00724DCD" w:rsidRPr="007D21B8">
        <w:rPr>
          <w:rStyle w:val="umbraco-forms-tooltip"/>
          <w:rFonts w:cs="Arial"/>
          <w:szCs w:val="22"/>
          <w:shd w:val="clear" w:color="auto" w:fill="FFFFFF"/>
        </w:rPr>
        <w:t>. These maps can be written</w:t>
      </w:r>
      <w:r w:rsidR="00A200AD" w:rsidRPr="007D21B8">
        <w:rPr>
          <w:rStyle w:val="umbraco-forms-tooltip"/>
          <w:rFonts w:cs="Arial"/>
          <w:szCs w:val="22"/>
          <w:shd w:val="clear" w:color="auto" w:fill="FFFFFF"/>
        </w:rPr>
        <w:t xml:space="preserve">, </w:t>
      </w:r>
      <w:r w:rsidR="00724DCD" w:rsidRPr="007D21B8">
        <w:rPr>
          <w:rStyle w:val="umbraco-forms-tooltip"/>
          <w:rFonts w:cs="Arial"/>
          <w:szCs w:val="22"/>
          <w:shd w:val="clear" w:color="auto" w:fill="FFFFFF"/>
        </w:rPr>
        <w:t xml:space="preserve">drawn </w:t>
      </w:r>
      <w:r w:rsidR="00A200AD" w:rsidRPr="007D21B8">
        <w:rPr>
          <w:rStyle w:val="umbraco-forms-tooltip"/>
          <w:rFonts w:cs="Arial"/>
          <w:szCs w:val="22"/>
          <w:shd w:val="clear" w:color="auto" w:fill="FFFFFF"/>
        </w:rPr>
        <w:t>and / or modelled: c</w:t>
      </w:r>
      <w:r w:rsidR="00724DCD" w:rsidRPr="007D21B8">
        <w:rPr>
          <w:rStyle w:val="umbraco-forms-tooltip"/>
          <w:rFonts w:cs="Arial"/>
          <w:szCs w:val="22"/>
          <w:shd w:val="clear" w:color="auto" w:fill="FFFFFF"/>
        </w:rPr>
        <w:t xml:space="preserve">reated from </w:t>
      </w:r>
      <w:r w:rsidRPr="007D21B8">
        <w:rPr>
          <w:rStyle w:val="umbraco-forms-tooltip"/>
          <w:rFonts w:cs="Arial"/>
          <w:szCs w:val="22"/>
          <w:shd w:val="clear" w:color="auto" w:fill="FFFFFF"/>
        </w:rPr>
        <w:t>memor</w:t>
      </w:r>
      <w:r w:rsidR="00724DCD" w:rsidRPr="007D21B8">
        <w:rPr>
          <w:rStyle w:val="umbraco-forms-tooltip"/>
          <w:rFonts w:cs="Arial"/>
          <w:szCs w:val="22"/>
          <w:shd w:val="clear" w:color="auto" w:fill="FFFFFF"/>
        </w:rPr>
        <w:t>y</w:t>
      </w:r>
      <w:r w:rsidR="00A200AD" w:rsidRPr="007D21B8">
        <w:rPr>
          <w:rStyle w:val="umbraco-forms-tooltip"/>
          <w:rFonts w:cs="Arial"/>
          <w:szCs w:val="22"/>
          <w:shd w:val="clear" w:color="auto" w:fill="FFFFFF"/>
        </w:rPr>
        <w:t xml:space="preserve">, they </w:t>
      </w:r>
      <w:r w:rsidR="00724DCD" w:rsidRPr="007D21B8">
        <w:rPr>
          <w:rStyle w:val="umbraco-forms-tooltip"/>
          <w:rFonts w:cs="Arial"/>
          <w:szCs w:val="22"/>
          <w:shd w:val="clear" w:color="auto" w:fill="FFFFFF"/>
        </w:rPr>
        <w:t>offer insights into what children know and think about the places</w:t>
      </w:r>
      <w:r w:rsidR="00DF6825" w:rsidRPr="007D21B8">
        <w:rPr>
          <w:rStyle w:val="umbraco-forms-tooltip"/>
          <w:rFonts w:cs="Arial"/>
          <w:szCs w:val="22"/>
          <w:shd w:val="clear" w:color="auto" w:fill="FFFFFF"/>
        </w:rPr>
        <w:t xml:space="preserve"> they describe and recall</w:t>
      </w:r>
      <w:r w:rsidR="00B22878" w:rsidRPr="007D21B8">
        <w:rPr>
          <w:rStyle w:val="umbraco-forms-tooltip"/>
          <w:rFonts w:cs="Arial"/>
          <w:szCs w:val="22"/>
          <w:shd w:val="clear" w:color="auto" w:fill="FFFFFF"/>
        </w:rPr>
        <w:t xml:space="preserve">, allowing them </w:t>
      </w:r>
      <w:r w:rsidR="00F53B70" w:rsidRPr="007D21B8">
        <w:rPr>
          <w:rStyle w:val="umbraco-forms-tooltip"/>
          <w:rFonts w:cs="Arial"/>
          <w:szCs w:val="22"/>
          <w:shd w:val="clear" w:color="auto" w:fill="FFFFFF"/>
        </w:rPr>
        <w:t>to respond from heart and mind</w:t>
      </w:r>
      <w:r w:rsidR="00DF6825" w:rsidRPr="007D21B8">
        <w:rPr>
          <w:rStyle w:val="umbraco-forms-tooltip"/>
          <w:rFonts w:cs="Arial"/>
          <w:szCs w:val="22"/>
          <w:shd w:val="clear" w:color="auto" w:fill="FFFFFF"/>
        </w:rPr>
        <w:t>.</w:t>
      </w:r>
      <w:r w:rsidR="0018014E" w:rsidRPr="007D21B8">
        <w:rPr>
          <w:rStyle w:val="umbraco-forms-tooltip"/>
          <w:rFonts w:cs="Arial"/>
          <w:szCs w:val="22"/>
          <w:shd w:val="clear" w:color="auto" w:fill="FFFFFF"/>
        </w:rPr>
        <w:t xml:space="preserve"> Giving children opportunities to talk about and annotate their maps </w:t>
      </w:r>
      <w:r w:rsidR="00AB147D" w:rsidRPr="007D21B8">
        <w:rPr>
          <w:rStyle w:val="umbraco-forms-tooltip"/>
          <w:rFonts w:cs="Arial"/>
          <w:szCs w:val="22"/>
          <w:shd w:val="clear" w:color="auto" w:fill="FFFFFF"/>
        </w:rPr>
        <w:t xml:space="preserve">also </w:t>
      </w:r>
      <w:r w:rsidR="0018014E" w:rsidRPr="007D21B8">
        <w:rPr>
          <w:rStyle w:val="umbraco-forms-tooltip"/>
          <w:rFonts w:cs="Arial"/>
          <w:szCs w:val="22"/>
          <w:shd w:val="clear" w:color="auto" w:fill="FFFFFF"/>
        </w:rPr>
        <w:t>encourages use of geographical vocabulary in meaningful contexts.</w:t>
      </w:r>
    </w:p>
    <w:p w14:paraId="51F1C307" w14:textId="2AB0B8B9" w:rsidR="004E6701" w:rsidRPr="007D21B8" w:rsidRDefault="00875FAB" w:rsidP="004E6701">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Ma</w:t>
      </w:r>
      <w:r w:rsidR="00525A70" w:rsidRPr="007D21B8">
        <w:rPr>
          <w:rStyle w:val="umbraco-forms-tooltip"/>
          <w:rFonts w:cs="Arial"/>
          <w:szCs w:val="22"/>
          <w:shd w:val="clear" w:color="auto" w:fill="FFFFFF"/>
        </w:rPr>
        <w:t xml:space="preserve">ps </w:t>
      </w:r>
      <w:r w:rsidR="003C2F5F" w:rsidRPr="007D21B8">
        <w:rPr>
          <w:rStyle w:val="umbraco-forms-tooltip"/>
          <w:rFonts w:cs="Arial"/>
          <w:szCs w:val="22"/>
          <w:shd w:val="clear" w:color="auto" w:fill="FFFFFF"/>
        </w:rPr>
        <w:t xml:space="preserve">of this kind </w:t>
      </w:r>
      <w:r w:rsidR="008E65C1" w:rsidRPr="007D21B8">
        <w:rPr>
          <w:rStyle w:val="umbraco-forms-tooltip"/>
          <w:rFonts w:cs="Arial"/>
          <w:szCs w:val="22"/>
          <w:shd w:val="clear" w:color="auto" w:fill="FFFFFF"/>
        </w:rPr>
        <w:t xml:space="preserve">reveal </w:t>
      </w:r>
      <w:r w:rsidR="00984B30" w:rsidRPr="007D21B8">
        <w:rPr>
          <w:rStyle w:val="umbraco-forms-tooltip"/>
          <w:rFonts w:cs="Arial"/>
          <w:szCs w:val="22"/>
          <w:shd w:val="clear" w:color="auto" w:fill="FFFFFF"/>
        </w:rPr>
        <w:t xml:space="preserve">not just what children </w:t>
      </w:r>
      <w:r w:rsidR="002D5107" w:rsidRPr="007D21B8">
        <w:rPr>
          <w:rStyle w:val="umbraco-forms-tooltip"/>
          <w:rFonts w:cs="Arial"/>
          <w:szCs w:val="22"/>
          <w:shd w:val="clear" w:color="auto" w:fill="FFFFFF"/>
        </w:rPr>
        <w:t xml:space="preserve">know and understand </w:t>
      </w:r>
      <w:r w:rsidR="00457759" w:rsidRPr="007D21B8">
        <w:rPr>
          <w:rStyle w:val="umbraco-forms-tooltip"/>
          <w:rFonts w:cs="Arial"/>
          <w:szCs w:val="22"/>
          <w:shd w:val="clear" w:color="auto" w:fill="FFFFFF"/>
        </w:rPr>
        <w:t>about their</w:t>
      </w:r>
      <w:r w:rsidR="00525A70" w:rsidRPr="007D21B8">
        <w:rPr>
          <w:rStyle w:val="umbraco-forms-tooltip"/>
          <w:rFonts w:cs="Arial"/>
          <w:szCs w:val="22"/>
          <w:shd w:val="clear" w:color="auto" w:fill="FFFFFF"/>
        </w:rPr>
        <w:t xml:space="preserve"> local area</w:t>
      </w:r>
      <w:r w:rsidR="007B0113" w:rsidRPr="007D21B8">
        <w:rPr>
          <w:rStyle w:val="umbraco-forms-tooltip"/>
          <w:rFonts w:cs="Arial"/>
          <w:szCs w:val="22"/>
          <w:shd w:val="clear" w:color="auto" w:fill="FFFFFF"/>
        </w:rPr>
        <w:t xml:space="preserve"> </w:t>
      </w:r>
      <w:r w:rsidR="00457759" w:rsidRPr="007D21B8">
        <w:rPr>
          <w:rStyle w:val="umbraco-forms-tooltip"/>
          <w:rFonts w:cs="Arial"/>
          <w:szCs w:val="22"/>
          <w:shd w:val="clear" w:color="auto" w:fill="FFFFFF"/>
        </w:rPr>
        <w:t xml:space="preserve">but </w:t>
      </w:r>
      <w:r w:rsidR="00F7599C" w:rsidRPr="007D21B8">
        <w:rPr>
          <w:rStyle w:val="umbraco-forms-tooltip"/>
          <w:rFonts w:cs="Arial"/>
          <w:szCs w:val="22"/>
          <w:shd w:val="clear" w:color="auto" w:fill="FFFFFF"/>
        </w:rPr>
        <w:t xml:space="preserve">also, </w:t>
      </w:r>
      <w:r w:rsidR="00DC6ABC" w:rsidRPr="007D21B8">
        <w:rPr>
          <w:rStyle w:val="umbraco-forms-tooltip"/>
          <w:rFonts w:cs="Arial"/>
          <w:szCs w:val="22"/>
          <w:shd w:val="clear" w:color="auto" w:fill="FFFFFF"/>
        </w:rPr>
        <w:t xml:space="preserve">the level of </w:t>
      </w:r>
      <w:r w:rsidR="00525A70" w:rsidRPr="007D21B8">
        <w:rPr>
          <w:rStyle w:val="umbraco-forms-tooltip"/>
          <w:rFonts w:cs="Arial"/>
          <w:szCs w:val="22"/>
          <w:shd w:val="clear" w:color="auto" w:fill="FFFFFF"/>
        </w:rPr>
        <w:t>their skill</w:t>
      </w:r>
      <w:r w:rsidR="008E7190" w:rsidRPr="007D21B8">
        <w:rPr>
          <w:rStyle w:val="umbraco-forms-tooltip"/>
          <w:rFonts w:cs="Arial"/>
          <w:szCs w:val="22"/>
          <w:shd w:val="clear" w:color="auto" w:fill="FFFFFF"/>
        </w:rPr>
        <w:t xml:space="preserve"> in mapping techniques</w:t>
      </w:r>
      <w:r w:rsidR="009D0C24" w:rsidRPr="007D21B8">
        <w:rPr>
          <w:rStyle w:val="umbraco-forms-tooltip"/>
          <w:rFonts w:cs="Arial"/>
          <w:szCs w:val="22"/>
          <w:shd w:val="clear" w:color="auto" w:fill="FFFFFF"/>
        </w:rPr>
        <w:t xml:space="preserve"> and conventions</w:t>
      </w:r>
      <w:r w:rsidR="008E7190" w:rsidRPr="007D21B8">
        <w:rPr>
          <w:rStyle w:val="umbraco-forms-tooltip"/>
          <w:rFonts w:cs="Arial"/>
          <w:szCs w:val="22"/>
          <w:shd w:val="clear" w:color="auto" w:fill="FFFFFF"/>
        </w:rPr>
        <w:t xml:space="preserve">. </w:t>
      </w:r>
      <w:r w:rsidR="005A4D38" w:rsidRPr="007D21B8">
        <w:rPr>
          <w:rStyle w:val="umbraco-forms-tooltip"/>
          <w:rFonts w:cs="Arial"/>
          <w:szCs w:val="22"/>
          <w:shd w:val="clear" w:color="auto" w:fill="FFFFFF"/>
        </w:rPr>
        <w:t>M</w:t>
      </w:r>
      <w:r w:rsidR="00830F8A" w:rsidRPr="007D21B8">
        <w:rPr>
          <w:rStyle w:val="umbraco-forms-tooltip"/>
          <w:rFonts w:cs="Arial"/>
          <w:szCs w:val="22"/>
          <w:shd w:val="clear" w:color="auto" w:fill="FFFFFF"/>
        </w:rPr>
        <w:t xml:space="preserve">ental mapping </w:t>
      </w:r>
      <w:r w:rsidR="00887E6E" w:rsidRPr="007D21B8">
        <w:rPr>
          <w:rStyle w:val="umbraco-forms-tooltip"/>
          <w:rFonts w:cs="Arial"/>
          <w:szCs w:val="22"/>
          <w:shd w:val="clear" w:color="auto" w:fill="FFFFFF"/>
        </w:rPr>
        <w:t xml:space="preserve">can </w:t>
      </w:r>
      <w:r w:rsidR="00620D08" w:rsidRPr="007D21B8">
        <w:rPr>
          <w:rStyle w:val="umbraco-forms-tooltip"/>
          <w:rFonts w:cs="Arial"/>
          <w:szCs w:val="22"/>
          <w:shd w:val="clear" w:color="auto" w:fill="FFFFFF"/>
        </w:rPr>
        <w:t>be used diagnostically</w:t>
      </w:r>
      <w:r w:rsidR="00412BF9" w:rsidRPr="007D21B8">
        <w:rPr>
          <w:rStyle w:val="umbraco-forms-tooltip"/>
          <w:rFonts w:cs="Arial"/>
          <w:szCs w:val="22"/>
          <w:shd w:val="clear" w:color="auto" w:fill="FFFFFF"/>
        </w:rPr>
        <w:t xml:space="preserve"> too,</w:t>
      </w:r>
      <w:r w:rsidR="00620D08" w:rsidRPr="007D21B8">
        <w:rPr>
          <w:rStyle w:val="umbraco-forms-tooltip"/>
          <w:rFonts w:cs="Arial"/>
          <w:szCs w:val="22"/>
          <w:shd w:val="clear" w:color="auto" w:fill="FFFFFF"/>
        </w:rPr>
        <w:t xml:space="preserve"> to </w:t>
      </w:r>
      <w:r w:rsidR="009B4F08" w:rsidRPr="007D21B8">
        <w:rPr>
          <w:rStyle w:val="umbraco-forms-tooltip"/>
          <w:rFonts w:cs="Arial"/>
          <w:szCs w:val="22"/>
          <w:shd w:val="clear" w:color="auto" w:fill="FFFFFF"/>
        </w:rPr>
        <w:t>reveal</w:t>
      </w:r>
      <w:r w:rsidR="00591BB8" w:rsidRPr="007D21B8">
        <w:rPr>
          <w:rStyle w:val="umbraco-forms-tooltip"/>
          <w:rFonts w:cs="Arial"/>
          <w:szCs w:val="22"/>
          <w:shd w:val="clear" w:color="auto" w:fill="FFFFFF"/>
        </w:rPr>
        <w:t xml:space="preserve"> </w:t>
      </w:r>
      <w:r w:rsidR="007B19DC" w:rsidRPr="007D21B8">
        <w:rPr>
          <w:rStyle w:val="umbraco-forms-tooltip"/>
          <w:rFonts w:cs="Arial"/>
          <w:szCs w:val="22"/>
          <w:shd w:val="clear" w:color="auto" w:fill="FFFFFF"/>
        </w:rPr>
        <w:t>geographical</w:t>
      </w:r>
      <w:r w:rsidR="009B4F08" w:rsidRPr="007D21B8">
        <w:rPr>
          <w:rStyle w:val="umbraco-forms-tooltip"/>
          <w:rFonts w:cs="Arial"/>
          <w:szCs w:val="22"/>
          <w:shd w:val="clear" w:color="auto" w:fill="FFFFFF"/>
        </w:rPr>
        <w:t xml:space="preserve"> misconceptions</w:t>
      </w:r>
      <w:r w:rsidR="0081096B" w:rsidRPr="007D21B8">
        <w:rPr>
          <w:rStyle w:val="umbraco-forms-tooltip"/>
          <w:rFonts w:cs="Arial"/>
          <w:szCs w:val="22"/>
          <w:shd w:val="clear" w:color="auto" w:fill="FFFFFF"/>
        </w:rPr>
        <w:t xml:space="preserve">, which can </w:t>
      </w:r>
      <w:r w:rsidR="00C02940" w:rsidRPr="007D21B8">
        <w:rPr>
          <w:rStyle w:val="umbraco-forms-tooltip"/>
          <w:rFonts w:cs="Arial"/>
          <w:szCs w:val="22"/>
          <w:shd w:val="clear" w:color="auto" w:fill="FFFFFF"/>
        </w:rPr>
        <w:t xml:space="preserve">then </w:t>
      </w:r>
      <w:r w:rsidR="0081096B" w:rsidRPr="007D21B8">
        <w:rPr>
          <w:rStyle w:val="umbraco-forms-tooltip"/>
          <w:rFonts w:cs="Arial"/>
          <w:szCs w:val="22"/>
          <w:shd w:val="clear" w:color="auto" w:fill="FFFFFF"/>
        </w:rPr>
        <w:t>be challenged and corrected.</w:t>
      </w:r>
      <w:r w:rsidR="00F75082" w:rsidRPr="007D21B8">
        <w:rPr>
          <w:rStyle w:val="umbraco-forms-tooltip"/>
          <w:rFonts w:cs="Arial"/>
          <w:szCs w:val="22"/>
          <w:shd w:val="clear" w:color="auto" w:fill="FFFFFF"/>
        </w:rPr>
        <w:t xml:space="preserve"> These maps can be helpful for the </w:t>
      </w:r>
      <w:r w:rsidR="006D2CC8" w:rsidRPr="007D21B8">
        <w:rPr>
          <w:rStyle w:val="umbraco-forms-tooltip"/>
          <w:rFonts w:cs="Arial"/>
          <w:szCs w:val="22"/>
          <w:shd w:val="clear" w:color="auto" w:fill="FFFFFF"/>
        </w:rPr>
        <w:t>teacher</w:t>
      </w:r>
      <w:r w:rsidR="00F75082" w:rsidRPr="007D21B8">
        <w:rPr>
          <w:rStyle w:val="umbraco-forms-tooltip"/>
          <w:rFonts w:cs="Arial"/>
          <w:szCs w:val="22"/>
          <w:shd w:val="clear" w:color="auto" w:fill="FFFFFF"/>
        </w:rPr>
        <w:t xml:space="preserve"> in planning locality fieldwork as </w:t>
      </w:r>
      <w:r w:rsidR="002753E4" w:rsidRPr="007D21B8">
        <w:rPr>
          <w:rStyle w:val="umbraco-forms-tooltip"/>
          <w:rFonts w:cs="Arial"/>
          <w:szCs w:val="22"/>
          <w:shd w:val="clear" w:color="auto" w:fill="FFFFFF"/>
        </w:rPr>
        <w:t xml:space="preserve">they </w:t>
      </w:r>
      <w:r w:rsidR="007D4D93" w:rsidRPr="007D21B8">
        <w:rPr>
          <w:rStyle w:val="umbraco-forms-tooltip"/>
          <w:rFonts w:cs="Arial"/>
          <w:szCs w:val="22"/>
          <w:shd w:val="clear" w:color="auto" w:fill="FFFFFF"/>
        </w:rPr>
        <w:t xml:space="preserve">provide a valuable insight </w:t>
      </w:r>
      <w:r w:rsidR="0018014E" w:rsidRPr="007D21B8">
        <w:rPr>
          <w:rStyle w:val="umbraco-forms-tooltip"/>
          <w:rFonts w:cs="Arial"/>
          <w:szCs w:val="22"/>
          <w:shd w:val="clear" w:color="auto" w:fill="FFFFFF"/>
        </w:rPr>
        <w:t xml:space="preserve">into what is known, or not, about the local area. </w:t>
      </w:r>
    </w:p>
    <w:p w14:paraId="6785741D" w14:textId="2FBCAB5A" w:rsidR="006835B3" w:rsidRPr="007D21B8" w:rsidRDefault="007E0408" w:rsidP="004E6701">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lastRenderedPageBreak/>
        <w:t xml:space="preserve">Mental maps also offer a great way in to </w:t>
      </w:r>
      <w:r w:rsidR="00CD4B7B" w:rsidRPr="007D21B8">
        <w:rPr>
          <w:rStyle w:val="umbraco-forms-tooltip"/>
          <w:rFonts w:cs="Arial"/>
          <w:szCs w:val="22"/>
          <w:shd w:val="clear" w:color="auto" w:fill="FFFFFF"/>
        </w:rPr>
        <w:t>understanding more formal mapping techniques as pupils can compare what they have drawn</w:t>
      </w:r>
      <w:r w:rsidR="00A535C9" w:rsidRPr="007D21B8">
        <w:rPr>
          <w:rStyle w:val="umbraco-forms-tooltip"/>
          <w:rFonts w:cs="Arial"/>
          <w:szCs w:val="22"/>
          <w:shd w:val="clear" w:color="auto" w:fill="FFFFFF"/>
        </w:rPr>
        <w:t>,</w:t>
      </w:r>
      <w:r w:rsidR="00CD4B7B" w:rsidRPr="007D21B8">
        <w:rPr>
          <w:rStyle w:val="umbraco-forms-tooltip"/>
          <w:rFonts w:cs="Arial"/>
          <w:szCs w:val="22"/>
          <w:shd w:val="clear" w:color="auto" w:fill="FFFFFF"/>
        </w:rPr>
        <w:t xml:space="preserve"> with the way reality has been mapped using mapping </w:t>
      </w:r>
      <w:r w:rsidR="00AD469B" w:rsidRPr="007D21B8">
        <w:rPr>
          <w:rStyle w:val="umbraco-forms-tooltip"/>
          <w:rFonts w:cs="Arial"/>
          <w:szCs w:val="22"/>
          <w:shd w:val="clear" w:color="auto" w:fill="FFFFFF"/>
        </w:rPr>
        <w:t>techniques</w:t>
      </w:r>
      <w:r w:rsidR="00CD4B7B" w:rsidRPr="007D21B8">
        <w:rPr>
          <w:rStyle w:val="umbraco-forms-tooltip"/>
          <w:rFonts w:cs="Arial"/>
          <w:szCs w:val="22"/>
          <w:shd w:val="clear" w:color="auto" w:fill="FFFFFF"/>
        </w:rPr>
        <w:t xml:space="preserve"> </w:t>
      </w:r>
      <w:r w:rsidR="00D32D72" w:rsidRPr="007D21B8">
        <w:rPr>
          <w:rStyle w:val="umbraco-forms-tooltip"/>
          <w:rFonts w:cs="Arial"/>
          <w:szCs w:val="22"/>
          <w:shd w:val="clear" w:color="auto" w:fill="FFFFFF"/>
        </w:rPr>
        <w:t xml:space="preserve">such as that from </w:t>
      </w:r>
      <w:r w:rsidR="00CD4B7B" w:rsidRPr="007D21B8">
        <w:rPr>
          <w:rStyle w:val="umbraco-forms-tooltip"/>
          <w:rFonts w:cs="Arial"/>
          <w:szCs w:val="22"/>
          <w:shd w:val="clear" w:color="auto" w:fill="FFFFFF"/>
        </w:rPr>
        <w:t>Ordnance Survey cartography.</w:t>
      </w:r>
    </w:p>
    <w:p w14:paraId="4139882B" w14:textId="77777777" w:rsidR="0034486D" w:rsidRPr="007D21B8" w:rsidRDefault="0034486D" w:rsidP="0034486D">
      <w:pPr>
        <w:rPr>
          <w:rFonts w:cs="Arial"/>
          <w:b/>
          <w:bCs/>
          <w:szCs w:val="22"/>
        </w:rPr>
      </w:pPr>
      <w:r w:rsidRPr="007D21B8">
        <w:rPr>
          <w:rFonts w:cs="Arial"/>
          <w:b/>
          <w:bCs/>
          <w:szCs w:val="22"/>
        </w:rPr>
        <w:t xml:space="preserve">Key Questions </w:t>
      </w:r>
    </w:p>
    <w:p w14:paraId="3987D156" w14:textId="400AA46B" w:rsidR="00F64CB7" w:rsidRPr="007D21B8" w:rsidRDefault="00F64CB7" w:rsidP="0034486D">
      <w:pPr>
        <w:rPr>
          <w:rFonts w:cs="Arial"/>
          <w:szCs w:val="22"/>
        </w:rPr>
      </w:pPr>
      <w:r w:rsidRPr="007D21B8">
        <w:rPr>
          <w:rFonts w:cs="Arial"/>
          <w:szCs w:val="22"/>
        </w:rPr>
        <w:t>What do we mean by local?</w:t>
      </w:r>
    </w:p>
    <w:p w14:paraId="5729A184" w14:textId="3E1F65C3" w:rsidR="0034486D" w:rsidRPr="007D21B8" w:rsidRDefault="003D36B1" w:rsidP="0034486D">
      <w:pPr>
        <w:rPr>
          <w:rFonts w:cs="Arial"/>
          <w:szCs w:val="22"/>
        </w:rPr>
      </w:pPr>
      <w:r w:rsidRPr="007D21B8">
        <w:rPr>
          <w:rFonts w:cs="Arial"/>
          <w:szCs w:val="22"/>
        </w:rPr>
        <w:t>What is your local area like?</w:t>
      </w:r>
    </w:p>
    <w:p w14:paraId="07445C88" w14:textId="109112B4" w:rsidR="003D36B1" w:rsidRPr="007D21B8" w:rsidRDefault="003D36B1" w:rsidP="0034486D">
      <w:pPr>
        <w:rPr>
          <w:rFonts w:cs="Arial"/>
          <w:szCs w:val="22"/>
        </w:rPr>
      </w:pPr>
      <w:r w:rsidRPr="007D21B8">
        <w:rPr>
          <w:rFonts w:cs="Arial"/>
          <w:szCs w:val="22"/>
        </w:rPr>
        <w:t xml:space="preserve">What </w:t>
      </w:r>
      <w:r w:rsidR="00765FFB" w:rsidRPr="007D21B8">
        <w:rPr>
          <w:rFonts w:cs="Arial"/>
          <w:szCs w:val="22"/>
        </w:rPr>
        <w:t>different features are there?</w:t>
      </w:r>
    </w:p>
    <w:p w14:paraId="6858FCE9" w14:textId="767B81D4" w:rsidR="00765FFB" w:rsidRPr="007D21B8" w:rsidRDefault="00765FFB" w:rsidP="0034486D">
      <w:pPr>
        <w:rPr>
          <w:rFonts w:cs="Arial"/>
          <w:szCs w:val="22"/>
        </w:rPr>
      </w:pPr>
      <w:r w:rsidRPr="007D21B8">
        <w:rPr>
          <w:rFonts w:cs="Arial"/>
          <w:szCs w:val="22"/>
        </w:rPr>
        <w:t>Which are your favourite places?</w:t>
      </w:r>
    </w:p>
    <w:p w14:paraId="11A428ED" w14:textId="1E65BED2" w:rsidR="00765FFB" w:rsidRPr="007D21B8" w:rsidRDefault="00765FFB" w:rsidP="0034486D">
      <w:pPr>
        <w:rPr>
          <w:rFonts w:cs="Arial"/>
          <w:szCs w:val="22"/>
        </w:rPr>
      </w:pPr>
      <w:r w:rsidRPr="007D21B8">
        <w:rPr>
          <w:rFonts w:cs="Arial"/>
          <w:szCs w:val="22"/>
        </w:rPr>
        <w:t xml:space="preserve">Where do you like to play / </w:t>
      </w:r>
      <w:r w:rsidR="009F5AA6" w:rsidRPr="007D21B8">
        <w:rPr>
          <w:rFonts w:cs="Arial"/>
          <w:szCs w:val="22"/>
        </w:rPr>
        <w:t>go to the shops / meet friends</w:t>
      </w:r>
      <w:r w:rsidR="00E14F54" w:rsidRPr="007D21B8">
        <w:rPr>
          <w:rFonts w:cs="Arial"/>
          <w:szCs w:val="22"/>
        </w:rPr>
        <w:t xml:space="preserve"> etc</w:t>
      </w:r>
      <w:r w:rsidR="004E5F8E" w:rsidRPr="007D21B8">
        <w:rPr>
          <w:rFonts w:cs="Arial"/>
          <w:szCs w:val="22"/>
        </w:rPr>
        <w:t>?</w:t>
      </w:r>
    </w:p>
    <w:p w14:paraId="49A29121" w14:textId="5F3B4A31" w:rsidR="004E5F8E" w:rsidRPr="007D21B8" w:rsidRDefault="004E5F8E" w:rsidP="0034486D">
      <w:pPr>
        <w:rPr>
          <w:rFonts w:cs="Arial"/>
          <w:szCs w:val="22"/>
        </w:rPr>
      </w:pPr>
      <w:r w:rsidRPr="007D21B8">
        <w:rPr>
          <w:rFonts w:cs="Arial"/>
          <w:szCs w:val="22"/>
        </w:rPr>
        <w:t>Which places aren’t you allowed to go?</w:t>
      </w:r>
    </w:p>
    <w:p w14:paraId="35E9DE78" w14:textId="58398011" w:rsidR="004E5F8E" w:rsidRPr="007D21B8" w:rsidRDefault="008818CC" w:rsidP="0034486D">
      <w:pPr>
        <w:rPr>
          <w:rFonts w:cs="Arial"/>
          <w:szCs w:val="22"/>
        </w:rPr>
      </w:pPr>
      <w:r w:rsidRPr="007D21B8">
        <w:rPr>
          <w:rFonts w:cs="Arial"/>
          <w:szCs w:val="22"/>
        </w:rPr>
        <w:t>Why are these places special to you?</w:t>
      </w:r>
    </w:p>
    <w:p w14:paraId="73261679" w14:textId="77777777" w:rsidR="0034486D" w:rsidRPr="007D21B8" w:rsidRDefault="0034486D" w:rsidP="0034486D">
      <w:pPr>
        <w:rPr>
          <w:rFonts w:cs="Arial"/>
          <w:b/>
          <w:bCs/>
          <w:szCs w:val="22"/>
        </w:rPr>
      </w:pPr>
    </w:p>
    <w:p w14:paraId="7BAB13CB" w14:textId="4C44DE32" w:rsidR="00D32776" w:rsidRPr="007D21B8" w:rsidRDefault="00D32776" w:rsidP="00D32776">
      <w:pPr>
        <w:rPr>
          <w:rFonts w:cs="Arial"/>
          <w:i/>
          <w:iCs/>
          <w:szCs w:val="22"/>
        </w:rPr>
      </w:pPr>
      <w:r w:rsidRPr="007D21B8">
        <w:rPr>
          <w:rFonts w:cs="Arial"/>
          <w:b/>
          <w:bCs/>
          <w:szCs w:val="22"/>
        </w:rPr>
        <w:t xml:space="preserve">Presentation: </w:t>
      </w:r>
      <w:r w:rsidR="005F06FB" w:rsidRPr="007D21B8">
        <w:rPr>
          <w:rFonts w:cs="Arial"/>
          <w:b/>
          <w:bCs/>
          <w:szCs w:val="22"/>
        </w:rPr>
        <w:t>Meaningful</w:t>
      </w:r>
      <w:r w:rsidR="002C4E2D" w:rsidRPr="007D21B8">
        <w:rPr>
          <w:rFonts w:cs="Arial"/>
          <w:b/>
          <w:bCs/>
          <w:szCs w:val="22"/>
        </w:rPr>
        <w:t xml:space="preserve"> Maps</w:t>
      </w:r>
      <w:r w:rsidRPr="007D21B8">
        <w:rPr>
          <w:rFonts w:cs="Arial"/>
          <w:b/>
          <w:bCs/>
          <w:szCs w:val="22"/>
        </w:rPr>
        <w:t xml:space="preserve"> Lesson </w:t>
      </w:r>
      <w:r w:rsidR="005114A4" w:rsidRPr="007D21B8">
        <w:rPr>
          <w:rFonts w:cs="Arial"/>
          <w:b/>
          <w:bCs/>
          <w:szCs w:val="22"/>
        </w:rPr>
        <w:t>3</w:t>
      </w:r>
      <w:r w:rsidRPr="007D21B8">
        <w:rPr>
          <w:rFonts w:cs="Arial"/>
          <w:i/>
          <w:iCs/>
          <w:szCs w:val="22"/>
        </w:rPr>
        <w:t xml:space="preserve"> (</w:t>
      </w:r>
      <w:r w:rsidR="0009534C">
        <w:rPr>
          <w:rFonts w:cs="Arial"/>
          <w:i/>
          <w:iCs/>
          <w:szCs w:val="22"/>
        </w:rPr>
        <w:t xml:space="preserve">see PPT </w:t>
      </w:r>
      <w:r w:rsidR="00FD7293" w:rsidRPr="00FD7293">
        <w:rPr>
          <w:rFonts w:cs="Arial"/>
          <w:i/>
          <w:iCs/>
          <w:szCs w:val="22"/>
        </w:rPr>
        <w:t>Stay Home 3 Meaningful Maps</w:t>
      </w:r>
      <w:r w:rsidRPr="007D21B8">
        <w:rPr>
          <w:rFonts w:cs="Arial"/>
          <w:i/>
          <w:iCs/>
          <w:szCs w:val="22"/>
        </w:rPr>
        <w:t>)</w:t>
      </w:r>
    </w:p>
    <w:p w14:paraId="036BAF7A" w14:textId="77777777" w:rsidR="0034486D" w:rsidRPr="007D21B8" w:rsidRDefault="0034486D" w:rsidP="0034486D">
      <w:pPr>
        <w:rPr>
          <w:rFonts w:cs="Arial"/>
          <w:b/>
          <w:bCs/>
          <w:szCs w:val="22"/>
        </w:rPr>
      </w:pPr>
    </w:p>
    <w:p w14:paraId="0A34CC67" w14:textId="77777777" w:rsidR="007C3376" w:rsidRPr="007D21B8" w:rsidRDefault="007C3376" w:rsidP="007C3376">
      <w:pPr>
        <w:spacing w:after="160" w:line="259" w:lineRule="auto"/>
        <w:rPr>
          <w:rStyle w:val="umbraco-forms-tooltip"/>
          <w:rFonts w:cs="Arial"/>
          <w:i/>
          <w:iCs/>
          <w:szCs w:val="22"/>
          <w:shd w:val="clear" w:color="auto" w:fill="FFFFFF"/>
        </w:rPr>
      </w:pPr>
      <w:r w:rsidRPr="007D21B8">
        <w:rPr>
          <w:rStyle w:val="umbraco-forms-tooltip"/>
          <w:rFonts w:cs="Arial"/>
          <w:i/>
          <w:iCs/>
          <w:szCs w:val="22"/>
          <w:shd w:val="clear" w:color="auto" w:fill="FFFFFF"/>
        </w:rPr>
        <w:t>Getting Started</w:t>
      </w:r>
    </w:p>
    <w:p w14:paraId="72757880" w14:textId="50C9E351" w:rsidR="001209CC" w:rsidRPr="007D21B8" w:rsidRDefault="001209CC" w:rsidP="007C3376">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 xml:space="preserve">Discuss </w:t>
      </w:r>
      <w:r w:rsidR="00EB413F" w:rsidRPr="007D21B8">
        <w:rPr>
          <w:rStyle w:val="umbraco-forms-tooltip"/>
          <w:rFonts w:cs="Arial"/>
          <w:szCs w:val="22"/>
          <w:shd w:val="clear" w:color="auto" w:fill="FFFFFF"/>
        </w:rPr>
        <w:t>where</w:t>
      </w:r>
      <w:r w:rsidR="00F23C7F" w:rsidRPr="007D21B8">
        <w:rPr>
          <w:rStyle w:val="umbraco-forms-tooltip"/>
          <w:rFonts w:cs="Arial"/>
          <w:szCs w:val="22"/>
          <w:shd w:val="clear" w:color="auto" w:fill="FFFFFF"/>
        </w:rPr>
        <w:t xml:space="preserve"> children live and what</w:t>
      </w:r>
      <w:r w:rsidR="000A3DB1" w:rsidRPr="007D21B8">
        <w:rPr>
          <w:rStyle w:val="umbraco-forms-tooltip"/>
          <w:rFonts w:cs="Arial"/>
          <w:szCs w:val="22"/>
          <w:shd w:val="clear" w:color="auto" w:fill="FFFFFF"/>
        </w:rPr>
        <w:t xml:space="preserve"> their local area is like.</w:t>
      </w:r>
      <w:r w:rsidR="005E2084" w:rsidRPr="007D21B8">
        <w:rPr>
          <w:rStyle w:val="umbraco-forms-tooltip"/>
          <w:rFonts w:cs="Arial"/>
          <w:szCs w:val="22"/>
          <w:shd w:val="clear" w:color="auto" w:fill="FFFFFF"/>
        </w:rPr>
        <w:t xml:space="preserve"> You could ask how </w:t>
      </w:r>
      <w:r w:rsidR="003D4DA3" w:rsidRPr="007D21B8">
        <w:rPr>
          <w:rStyle w:val="umbraco-forms-tooltip"/>
          <w:rFonts w:cs="Arial"/>
          <w:szCs w:val="22"/>
          <w:shd w:val="clear" w:color="auto" w:fill="FFFFFF"/>
        </w:rPr>
        <w:t>we</w:t>
      </w:r>
      <w:r w:rsidR="005E2084" w:rsidRPr="007D21B8">
        <w:rPr>
          <w:rStyle w:val="umbraco-forms-tooltip"/>
          <w:rFonts w:cs="Arial"/>
          <w:szCs w:val="22"/>
          <w:shd w:val="clear" w:color="auto" w:fill="FFFFFF"/>
        </w:rPr>
        <w:t xml:space="preserve"> define ‘local’ and what it mean</w:t>
      </w:r>
      <w:r w:rsidR="003D4DA3" w:rsidRPr="007D21B8">
        <w:rPr>
          <w:rStyle w:val="umbraco-forms-tooltip"/>
          <w:rFonts w:cs="Arial"/>
          <w:szCs w:val="22"/>
          <w:shd w:val="clear" w:color="auto" w:fill="FFFFFF"/>
        </w:rPr>
        <w:t>s.</w:t>
      </w:r>
      <w:r w:rsidR="005E2084" w:rsidRPr="007D21B8">
        <w:rPr>
          <w:rStyle w:val="umbraco-forms-tooltip"/>
          <w:rFonts w:cs="Arial"/>
          <w:szCs w:val="22"/>
          <w:shd w:val="clear" w:color="auto" w:fill="FFFFFF"/>
        </w:rPr>
        <w:t xml:space="preserve"> </w:t>
      </w:r>
      <w:r w:rsidR="00DF3C48" w:rsidRPr="007D21B8">
        <w:rPr>
          <w:rStyle w:val="umbraco-forms-tooltip"/>
          <w:rFonts w:cs="Arial"/>
          <w:szCs w:val="22"/>
          <w:shd w:val="clear" w:color="auto" w:fill="FFFFFF"/>
        </w:rPr>
        <w:t xml:space="preserve">Take suggestions from children </w:t>
      </w:r>
      <w:r w:rsidR="00C15A18" w:rsidRPr="007D21B8">
        <w:rPr>
          <w:rStyle w:val="umbraco-forms-tooltip"/>
          <w:rFonts w:cs="Arial"/>
          <w:szCs w:val="22"/>
          <w:shd w:val="clear" w:color="auto" w:fill="FFFFFF"/>
        </w:rPr>
        <w:t xml:space="preserve">and help them think about this. </w:t>
      </w:r>
      <w:r w:rsidR="00B90A4D" w:rsidRPr="007D21B8">
        <w:rPr>
          <w:rStyle w:val="umbraco-forms-tooltip"/>
          <w:rFonts w:cs="Arial"/>
          <w:szCs w:val="22"/>
          <w:shd w:val="clear" w:color="auto" w:fill="FFFFFF"/>
        </w:rPr>
        <w:t>One way</w:t>
      </w:r>
      <w:r w:rsidR="009E098B" w:rsidRPr="007D21B8">
        <w:rPr>
          <w:rStyle w:val="umbraco-forms-tooltip"/>
          <w:rFonts w:cs="Arial"/>
          <w:szCs w:val="22"/>
          <w:shd w:val="clear" w:color="auto" w:fill="FFFFFF"/>
        </w:rPr>
        <w:t xml:space="preserve"> </w:t>
      </w:r>
      <w:r w:rsidR="00C15A18" w:rsidRPr="007D21B8">
        <w:rPr>
          <w:rStyle w:val="umbraco-forms-tooltip"/>
          <w:rFonts w:cs="Arial"/>
          <w:szCs w:val="22"/>
          <w:shd w:val="clear" w:color="auto" w:fill="FFFFFF"/>
        </w:rPr>
        <w:t>to explain it</w:t>
      </w:r>
      <w:r w:rsidR="00C57AFF" w:rsidRPr="007D21B8">
        <w:rPr>
          <w:rStyle w:val="umbraco-forms-tooltip"/>
          <w:rFonts w:cs="Arial"/>
          <w:szCs w:val="22"/>
          <w:shd w:val="clear" w:color="auto" w:fill="FFFFFF"/>
        </w:rPr>
        <w:t xml:space="preserve"> for example,</w:t>
      </w:r>
      <w:r w:rsidR="00B90A4D" w:rsidRPr="007D21B8">
        <w:rPr>
          <w:rStyle w:val="umbraco-forms-tooltip"/>
          <w:rFonts w:cs="Arial"/>
          <w:szCs w:val="22"/>
          <w:shd w:val="clear" w:color="auto" w:fill="FFFFFF"/>
        </w:rPr>
        <w:t xml:space="preserve"> might be to </w:t>
      </w:r>
      <w:r w:rsidR="00890697" w:rsidRPr="007D21B8">
        <w:rPr>
          <w:rStyle w:val="umbraco-forms-tooltip"/>
          <w:rFonts w:cs="Arial"/>
          <w:szCs w:val="22"/>
          <w:shd w:val="clear" w:color="auto" w:fill="FFFFFF"/>
        </w:rPr>
        <w:t xml:space="preserve">think about the places we regularly visit and </w:t>
      </w:r>
      <w:r w:rsidR="00C57AFF" w:rsidRPr="007D21B8">
        <w:rPr>
          <w:rStyle w:val="umbraco-forms-tooltip"/>
          <w:rFonts w:cs="Arial"/>
          <w:szCs w:val="22"/>
          <w:shd w:val="clear" w:color="auto" w:fill="FFFFFF"/>
        </w:rPr>
        <w:t>go to</w:t>
      </w:r>
      <w:r w:rsidR="00890697" w:rsidRPr="007D21B8">
        <w:rPr>
          <w:rStyle w:val="umbraco-forms-tooltip"/>
          <w:rFonts w:cs="Arial"/>
          <w:szCs w:val="22"/>
          <w:shd w:val="clear" w:color="auto" w:fill="FFFFFF"/>
        </w:rPr>
        <w:t xml:space="preserve"> </w:t>
      </w:r>
      <w:r w:rsidR="00A00612" w:rsidRPr="007D21B8">
        <w:rPr>
          <w:rStyle w:val="umbraco-forms-tooltip"/>
          <w:rFonts w:cs="Arial"/>
          <w:szCs w:val="22"/>
          <w:shd w:val="clear" w:color="auto" w:fill="FFFFFF"/>
        </w:rPr>
        <w:t xml:space="preserve">where we live. </w:t>
      </w:r>
    </w:p>
    <w:p w14:paraId="4E40275C" w14:textId="3C74D9D1" w:rsidR="0034486D" w:rsidRPr="007D21B8" w:rsidRDefault="00D54845" w:rsidP="005C61DF">
      <w:pPr>
        <w:spacing w:before="240"/>
        <w:rPr>
          <w:rFonts w:cs="Arial"/>
          <w:i/>
          <w:iCs/>
          <w:szCs w:val="22"/>
        </w:rPr>
      </w:pPr>
      <w:r w:rsidRPr="007D21B8">
        <w:rPr>
          <w:rFonts w:cs="Arial"/>
          <w:i/>
          <w:iCs/>
          <w:szCs w:val="22"/>
        </w:rPr>
        <w:t>Mental maps</w:t>
      </w:r>
    </w:p>
    <w:p w14:paraId="1E6AF8CB" w14:textId="27882513" w:rsidR="00D54845" w:rsidRPr="007D21B8" w:rsidRDefault="00D54845" w:rsidP="005C61DF">
      <w:pPr>
        <w:spacing w:before="240"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 xml:space="preserve">Ask children to draw or make a map showing their local area, including their home, and places that matter to them. Encourage them to annotate their map with comments or to add a separate, written explanation. Children could include descriptive phrases and short anecdotes; they might add not just formal names of places in the locality but their own invented names for secret play areas or features that have special significance to them. Children do not just have to include places they have experienced first-hand; they could also add areas that they know about, but haven’t been to because they are dangerous, out of bounds or inaccessible. </w:t>
      </w:r>
    </w:p>
    <w:p w14:paraId="4DDE458E" w14:textId="46DC7779" w:rsidR="002B4FE7" w:rsidRPr="007D21B8" w:rsidRDefault="00C60D43" w:rsidP="005C61DF">
      <w:pPr>
        <w:spacing w:after="160" w:line="259" w:lineRule="auto"/>
        <w:rPr>
          <w:rStyle w:val="umbraco-forms-tooltip"/>
          <w:rFonts w:cs="Arial"/>
          <w:i/>
          <w:iCs/>
          <w:szCs w:val="22"/>
          <w:shd w:val="clear" w:color="auto" w:fill="FFFFFF"/>
        </w:rPr>
      </w:pPr>
      <w:r w:rsidRPr="007D21B8">
        <w:rPr>
          <w:rStyle w:val="umbraco-forms-tooltip"/>
          <w:rFonts w:cs="Arial"/>
          <w:i/>
          <w:iCs/>
          <w:szCs w:val="22"/>
          <w:shd w:val="clear" w:color="auto" w:fill="FFFFFF"/>
        </w:rPr>
        <w:t>Talking maps</w:t>
      </w:r>
    </w:p>
    <w:p w14:paraId="5557A3C5" w14:textId="7E1A19DE" w:rsidR="004D07B0" w:rsidRPr="007D21B8" w:rsidRDefault="00C60D43" w:rsidP="005C61DF">
      <w:pPr>
        <w:spacing w:after="160" w:line="259" w:lineRule="auto"/>
        <w:rPr>
          <w:rStyle w:val="umbraco-forms-tooltip"/>
          <w:rFonts w:cs="Arial"/>
          <w:szCs w:val="22"/>
          <w:shd w:val="clear" w:color="auto" w:fill="FFFFFF"/>
        </w:rPr>
      </w:pPr>
      <w:r w:rsidRPr="007D21B8">
        <w:rPr>
          <w:rStyle w:val="umbraco-forms-tooltip"/>
          <w:rFonts w:cs="Arial"/>
          <w:szCs w:val="22"/>
          <w:shd w:val="clear" w:color="auto" w:fill="FFFFFF"/>
        </w:rPr>
        <w:t xml:space="preserve">Ask children to </w:t>
      </w:r>
      <w:r w:rsidR="00A27DDD" w:rsidRPr="007D21B8">
        <w:rPr>
          <w:rStyle w:val="umbraco-forms-tooltip"/>
          <w:rFonts w:cs="Arial"/>
          <w:szCs w:val="22"/>
          <w:shd w:val="clear" w:color="auto" w:fill="FFFFFF"/>
        </w:rPr>
        <w:t xml:space="preserve">take turns </w:t>
      </w:r>
      <w:r w:rsidR="00252C9B" w:rsidRPr="007D21B8">
        <w:rPr>
          <w:rStyle w:val="umbraco-forms-tooltip"/>
          <w:rFonts w:cs="Arial"/>
          <w:szCs w:val="22"/>
          <w:shd w:val="clear" w:color="auto" w:fill="FFFFFF"/>
        </w:rPr>
        <w:t xml:space="preserve">explaining </w:t>
      </w:r>
      <w:r w:rsidR="00A27DDD" w:rsidRPr="007D21B8">
        <w:rPr>
          <w:rStyle w:val="umbraco-forms-tooltip"/>
          <w:rFonts w:cs="Arial"/>
          <w:szCs w:val="22"/>
          <w:shd w:val="clear" w:color="auto" w:fill="FFFFFF"/>
        </w:rPr>
        <w:t>their map with a partner.</w:t>
      </w:r>
      <w:r w:rsidR="00594906" w:rsidRPr="007D21B8">
        <w:rPr>
          <w:rStyle w:val="umbraco-forms-tooltip"/>
          <w:rFonts w:cs="Arial"/>
          <w:szCs w:val="22"/>
          <w:shd w:val="clear" w:color="auto" w:fill="FFFFFF"/>
        </w:rPr>
        <w:t xml:space="preserve"> </w:t>
      </w:r>
      <w:r w:rsidR="005161F8" w:rsidRPr="007D21B8">
        <w:rPr>
          <w:rStyle w:val="umbraco-forms-tooltip"/>
          <w:rFonts w:cs="Arial"/>
          <w:szCs w:val="22"/>
          <w:shd w:val="clear" w:color="auto" w:fill="FFFFFF"/>
        </w:rPr>
        <w:t xml:space="preserve">What similarities and differences do they </w:t>
      </w:r>
      <w:r w:rsidR="004A41A4" w:rsidRPr="007D21B8">
        <w:rPr>
          <w:rStyle w:val="umbraco-forms-tooltip"/>
          <w:rFonts w:cs="Arial"/>
          <w:szCs w:val="22"/>
          <w:shd w:val="clear" w:color="auto" w:fill="FFFFFF"/>
        </w:rPr>
        <w:t xml:space="preserve">note? </w:t>
      </w:r>
      <w:r w:rsidR="00971A39" w:rsidRPr="007D21B8">
        <w:rPr>
          <w:rStyle w:val="umbraco-forms-tooltip"/>
          <w:rFonts w:cs="Arial"/>
          <w:szCs w:val="22"/>
          <w:shd w:val="clear" w:color="auto" w:fill="FFFFFF"/>
        </w:rPr>
        <w:t xml:space="preserve">Do </w:t>
      </w:r>
      <w:r w:rsidR="004A41A4" w:rsidRPr="007D21B8">
        <w:rPr>
          <w:rStyle w:val="umbraco-forms-tooltip"/>
          <w:rFonts w:cs="Arial"/>
          <w:szCs w:val="22"/>
          <w:shd w:val="clear" w:color="auto" w:fill="FFFFFF"/>
        </w:rPr>
        <w:t>their map</w:t>
      </w:r>
      <w:r w:rsidR="006935E3" w:rsidRPr="007D21B8">
        <w:rPr>
          <w:rStyle w:val="umbraco-forms-tooltip"/>
          <w:rFonts w:cs="Arial"/>
          <w:szCs w:val="22"/>
          <w:shd w:val="clear" w:color="auto" w:fill="FFFFFF"/>
        </w:rPr>
        <w:t xml:space="preserve">s of the </w:t>
      </w:r>
      <w:r w:rsidR="00AD4BA3" w:rsidRPr="007D21B8">
        <w:rPr>
          <w:rStyle w:val="umbraco-forms-tooltip"/>
          <w:rFonts w:cs="Arial"/>
          <w:szCs w:val="22"/>
          <w:shd w:val="clear" w:color="auto" w:fill="FFFFFF"/>
        </w:rPr>
        <w:t>‘local’</w:t>
      </w:r>
      <w:r w:rsidR="004A41A4" w:rsidRPr="007D21B8">
        <w:rPr>
          <w:rStyle w:val="umbraco-forms-tooltip"/>
          <w:rFonts w:cs="Arial"/>
          <w:szCs w:val="22"/>
          <w:shd w:val="clear" w:color="auto" w:fill="FFFFFF"/>
        </w:rPr>
        <w:t xml:space="preserve"> </w:t>
      </w:r>
      <w:r w:rsidR="007C18E0" w:rsidRPr="007D21B8">
        <w:rPr>
          <w:rStyle w:val="umbraco-forms-tooltip"/>
          <w:rFonts w:cs="Arial"/>
          <w:szCs w:val="22"/>
          <w:shd w:val="clear" w:color="auto" w:fill="FFFFFF"/>
        </w:rPr>
        <w:t>overlap,</w:t>
      </w:r>
      <w:r w:rsidR="00971A39" w:rsidRPr="007D21B8">
        <w:rPr>
          <w:rStyle w:val="umbraco-forms-tooltip"/>
          <w:rFonts w:cs="Arial"/>
          <w:szCs w:val="22"/>
          <w:shd w:val="clear" w:color="auto" w:fill="FFFFFF"/>
        </w:rPr>
        <w:t xml:space="preserve"> or</w:t>
      </w:r>
      <w:r w:rsidR="00322A2F" w:rsidRPr="007D21B8">
        <w:rPr>
          <w:rStyle w:val="umbraco-forms-tooltip"/>
          <w:rFonts w:cs="Arial"/>
          <w:szCs w:val="22"/>
          <w:shd w:val="clear" w:color="auto" w:fill="FFFFFF"/>
        </w:rPr>
        <w:t xml:space="preserve"> do they show </w:t>
      </w:r>
      <w:proofErr w:type="gramStart"/>
      <w:r w:rsidR="00322A2F" w:rsidRPr="007D21B8">
        <w:rPr>
          <w:rStyle w:val="umbraco-forms-tooltip"/>
          <w:rFonts w:cs="Arial"/>
          <w:szCs w:val="22"/>
          <w:shd w:val="clear" w:color="auto" w:fill="FFFFFF"/>
        </w:rPr>
        <w:t>completely separate</w:t>
      </w:r>
      <w:proofErr w:type="gramEnd"/>
      <w:r w:rsidR="00322A2F" w:rsidRPr="007D21B8">
        <w:rPr>
          <w:rStyle w:val="umbraco-forms-tooltip"/>
          <w:rFonts w:cs="Arial"/>
          <w:szCs w:val="22"/>
          <w:shd w:val="clear" w:color="auto" w:fill="FFFFFF"/>
        </w:rPr>
        <w:t xml:space="preserve"> areas? </w:t>
      </w:r>
      <w:r w:rsidR="00AE5CA0" w:rsidRPr="007D21B8">
        <w:rPr>
          <w:rStyle w:val="umbraco-forms-tooltip"/>
          <w:rFonts w:cs="Arial"/>
          <w:szCs w:val="22"/>
          <w:shd w:val="clear" w:color="auto" w:fill="FFFFFF"/>
        </w:rPr>
        <w:t>How do the activities they do in their local area compare?</w:t>
      </w:r>
      <w:r w:rsidR="004D07B0" w:rsidRPr="007D21B8">
        <w:rPr>
          <w:rStyle w:val="umbraco-forms-tooltip"/>
          <w:rFonts w:cs="Arial"/>
          <w:szCs w:val="22"/>
          <w:shd w:val="clear" w:color="auto" w:fill="FFFFFF"/>
        </w:rPr>
        <w:t xml:space="preserve"> </w:t>
      </w:r>
      <w:r w:rsidR="005C563A" w:rsidRPr="007D21B8">
        <w:rPr>
          <w:rStyle w:val="umbraco-forms-tooltip"/>
          <w:rFonts w:cs="Arial"/>
          <w:szCs w:val="22"/>
          <w:shd w:val="clear" w:color="auto" w:fill="FFFFFF"/>
        </w:rPr>
        <w:t xml:space="preserve">What do they like about the way each other has drawn their map? </w:t>
      </w:r>
    </w:p>
    <w:p w14:paraId="702DE50C" w14:textId="2209E394" w:rsidR="00D54845" w:rsidRPr="007D21B8" w:rsidRDefault="004D07B0" w:rsidP="004D07B0">
      <w:pPr>
        <w:spacing w:after="160" w:line="259" w:lineRule="auto"/>
        <w:rPr>
          <w:rFonts w:cs="Arial"/>
          <w:i/>
          <w:iCs/>
          <w:szCs w:val="22"/>
        </w:rPr>
      </w:pPr>
      <w:r w:rsidRPr="007D21B8">
        <w:rPr>
          <w:rFonts w:cs="Arial"/>
          <w:i/>
          <w:iCs/>
          <w:szCs w:val="22"/>
        </w:rPr>
        <w:t>Formal map</w:t>
      </w:r>
      <w:r w:rsidR="007F037B" w:rsidRPr="007D21B8">
        <w:rPr>
          <w:rFonts w:cs="Arial"/>
          <w:i/>
          <w:iCs/>
          <w:szCs w:val="22"/>
        </w:rPr>
        <w:t>ping</w:t>
      </w:r>
    </w:p>
    <w:p w14:paraId="0E2A44BC" w14:textId="24F5BE68" w:rsidR="00E55ECD" w:rsidRPr="007D21B8" w:rsidRDefault="00E55ECD" w:rsidP="004D07B0">
      <w:pPr>
        <w:spacing w:after="160" w:line="259" w:lineRule="auto"/>
        <w:rPr>
          <w:rFonts w:cs="Arial"/>
          <w:szCs w:val="22"/>
        </w:rPr>
      </w:pPr>
      <w:r w:rsidRPr="007D21B8">
        <w:rPr>
          <w:rFonts w:cs="Arial"/>
          <w:szCs w:val="22"/>
        </w:rPr>
        <w:t xml:space="preserve">Using digital software such as Digimap for Schools, </w:t>
      </w:r>
      <w:r w:rsidR="005F6985" w:rsidRPr="007D21B8">
        <w:rPr>
          <w:rFonts w:cs="Arial"/>
          <w:szCs w:val="22"/>
        </w:rPr>
        <w:t xml:space="preserve">younger children could use aerial imagery </w:t>
      </w:r>
      <w:r w:rsidR="00DE6DF9" w:rsidRPr="007D21B8">
        <w:rPr>
          <w:rFonts w:cs="Arial"/>
          <w:szCs w:val="22"/>
        </w:rPr>
        <w:t xml:space="preserve">and formal mapping to locate and identify </w:t>
      </w:r>
      <w:r w:rsidR="008A7E4E" w:rsidRPr="007D21B8">
        <w:rPr>
          <w:rFonts w:cs="Arial"/>
          <w:szCs w:val="22"/>
        </w:rPr>
        <w:t xml:space="preserve">some of the features shown </w:t>
      </w:r>
      <w:r w:rsidR="002248F3" w:rsidRPr="007D21B8">
        <w:rPr>
          <w:rFonts w:cs="Arial"/>
          <w:szCs w:val="22"/>
        </w:rPr>
        <w:t>in their maps. O</w:t>
      </w:r>
      <w:r w:rsidR="003E1479" w:rsidRPr="007D21B8">
        <w:rPr>
          <w:rFonts w:cs="Arial"/>
          <w:szCs w:val="22"/>
        </w:rPr>
        <w:t xml:space="preserve">lder children could </w:t>
      </w:r>
      <w:r w:rsidR="00017593" w:rsidRPr="007D21B8">
        <w:rPr>
          <w:rFonts w:cs="Arial"/>
          <w:szCs w:val="22"/>
        </w:rPr>
        <w:t xml:space="preserve">go on to </w:t>
      </w:r>
      <w:r w:rsidR="003245DA" w:rsidRPr="007D21B8">
        <w:rPr>
          <w:rFonts w:cs="Arial"/>
          <w:szCs w:val="22"/>
        </w:rPr>
        <w:t>create a formal map of their local area and significant places in it</w:t>
      </w:r>
      <w:r w:rsidR="003E1479" w:rsidRPr="007D21B8">
        <w:rPr>
          <w:rFonts w:cs="Arial"/>
          <w:szCs w:val="22"/>
        </w:rPr>
        <w:t>,</w:t>
      </w:r>
      <w:r w:rsidR="003245DA" w:rsidRPr="007D21B8">
        <w:rPr>
          <w:rFonts w:cs="Arial"/>
          <w:szCs w:val="22"/>
        </w:rPr>
        <w:t xml:space="preserve"> using the information on their </w:t>
      </w:r>
      <w:r w:rsidR="009337C9" w:rsidRPr="007D21B8">
        <w:rPr>
          <w:rFonts w:cs="Arial"/>
          <w:szCs w:val="22"/>
        </w:rPr>
        <w:t>hand-drawn map.</w:t>
      </w:r>
      <w:r w:rsidR="00BB6CF3" w:rsidRPr="007D21B8">
        <w:rPr>
          <w:rFonts w:cs="Arial"/>
          <w:szCs w:val="22"/>
        </w:rPr>
        <w:t xml:space="preserve"> They could for example:</w:t>
      </w:r>
    </w:p>
    <w:p w14:paraId="72692577" w14:textId="40A81CF1" w:rsidR="00BB6CF3" w:rsidRPr="007D21B8" w:rsidRDefault="00B30D8E" w:rsidP="0047516D">
      <w:pPr>
        <w:pStyle w:val="ListParagraph"/>
        <w:numPr>
          <w:ilvl w:val="0"/>
          <w:numId w:val="39"/>
        </w:numPr>
        <w:spacing w:after="160" w:line="259" w:lineRule="auto"/>
        <w:rPr>
          <w:rFonts w:cs="Arial"/>
          <w:szCs w:val="22"/>
        </w:rPr>
      </w:pPr>
      <w:r w:rsidRPr="007D21B8">
        <w:rPr>
          <w:rFonts w:cs="Arial"/>
          <w:szCs w:val="22"/>
        </w:rPr>
        <w:t>Locate and label their home</w:t>
      </w:r>
      <w:r w:rsidR="00C10A6C" w:rsidRPr="007D21B8">
        <w:rPr>
          <w:rFonts w:cs="Arial"/>
          <w:szCs w:val="22"/>
        </w:rPr>
        <w:t>.</w:t>
      </w:r>
    </w:p>
    <w:p w14:paraId="4C913C91" w14:textId="14AE7875" w:rsidR="00D1082D" w:rsidRPr="007D21B8" w:rsidRDefault="00274DE7" w:rsidP="0047516D">
      <w:pPr>
        <w:pStyle w:val="ListParagraph"/>
        <w:numPr>
          <w:ilvl w:val="0"/>
          <w:numId w:val="39"/>
        </w:numPr>
        <w:spacing w:after="160" w:line="259" w:lineRule="auto"/>
        <w:rPr>
          <w:rFonts w:cs="Arial"/>
          <w:szCs w:val="22"/>
        </w:rPr>
      </w:pPr>
      <w:r w:rsidRPr="007D21B8">
        <w:rPr>
          <w:rFonts w:cs="Arial"/>
          <w:szCs w:val="22"/>
        </w:rPr>
        <w:t>Locate and label other features shown such as school, shops</w:t>
      </w:r>
      <w:r w:rsidR="00F45F84" w:rsidRPr="007D21B8">
        <w:rPr>
          <w:rFonts w:cs="Arial"/>
          <w:szCs w:val="22"/>
        </w:rPr>
        <w:t>, park etc.</w:t>
      </w:r>
    </w:p>
    <w:p w14:paraId="40B7B36D" w14:textId="0C6B1A8D" w:rsidR="00E1068D" w:rsidRPr="007D21B8" w:rsidRDefault="008103E7" w:rsidP="0047516D">
      <w:pPr>
        <w:pStyle w:val="ListParagraph"/>
        <w:numPr>
          <w:ilvl w:val="0"/>
          <w:numId w:val="39"/>
        </w:numPr>
        <w:spacing w:after="160" w:line="259" w:lineRule="auto"/>
        <w:rPr>
          <w:rFonts w:cs="Arial"/>
          <w:szCs w:val="22"/>
        </w:rPr>
      </w:pPr>
      <w:r w:rsidRPr="007D21B8">
        <w:rPr>
          <w:rFonts w:cs="Arial"/>
          <w:szCs w:val="22"/>
        </w:rPr>
        <w:t>Add their favourite play areas</w:t>
      </w:r>
      <w:r w:rsidR="00C10A6C" w:rsidRPr="007D21B8">
        <w:rPr>
          <w:rFonts w:cs="Arial"/>
          <w:szCs w:val="22"/>
        </w:rPr>
        <w:t>.</w:t>
      </w:r>
    </w:p>
    <w:p w14:paraId="080DB8A2" w14:textId="41800266" w:rsidR="00F45F84" w:rsidRPr="007D21B8" w:rsidRDefault="00F45F84" w:rsidP="0047516D">
      <w:pPr>
        <w:pStyle w:val="ListParagraph"/>
        <w:numPr>
          <w:ilvl w:val="0"/>
          <w:numId w:val="39"/>
        </w:numPr>
        <w:spacing w:after="160" w:line="259" w:lineRule="auto"/>
        <w:rPr>
          <w:rFonts w:cs="Arial"/>
          <w:szCs w:val="22"/>
        </w:rPr>
      </w:pPr>
      <w:r w:rsidRPr="007D21B8">
        <w:rPr>
          <w:rFonts w:cs="Arial"/>
          <w:szCs w:val="22"/>
        </w:rPr>
        <w:t>Use em</w:t>
      </w:r>
      <w:r w:rsidR="00A47EFB" w:rsidRPr="007D21B8">
        <w:rPr>
          <w:rFonts w:cs="Arial"/>
          <w:szCs w:val="22"/>
        </w:rPr>
        <w:t xml:space="preserve">oticons to show </w:t>
      </w:r>
      <w:r w:rsidR="00663639" w:rsidRPr="007D21B8">
        <w:rPr>
          <w:rFonts w:cs="Arial"/>
          <w:szCs w:val="22"/>
        </w:rPr>
        <w:t>how they feel about places</w:t>
      </w:r>
      <w:r w:rsidR="00DA3261" w:rsidRPr="007D21B8">
        <w:rPr>
          <w:rFonts w:cs="Arial"/>
          <w:szCs w:val="22"/>
        </w:rPr>
        <w:t>: happy, sad, excited, scared</w:t>
      </w:r>
      <w:r w:rsidR="00EB1680" w:rsidRPr="007D21B8">
        <w:rPr>
          <w:rFonts w:cs="Arial"/>
          <w:szCs w:val="22"/>
        </w:rPr>
        <w:t xml:space="preserve"> etc.</w:t>
      </w:r>
    </w:p>
    <w:p w14:paraId="31681646" w14:textId="31E5317B" w:rsidR="00C10A6C" w:rsidRPr="007D21B8" w:rsidRDefault="00C10A6C" w:rsidP="0047516D">
      <w:pPr>
        <w:pStyle w:val="ListParagraph"/>
        <w:numPr>
          <w:ilvl w:val="0"/>
          <w:numId w:val="39"/>
        </w:numPr>
        <w:spacing w:after="160" w:line="259" w:lineRule="auto"/>
        <w:rPr>
          <w:rFonts w:cs="Arial"/>
          <w:szCs w:val="22"/>
        </w:rPr>
      </w:pPr>
      <w:r w:rsidRPr="007D21B8">
        <w:rPr>
          <w:rFonts w:cs="Arial"/>
          <w:szCs w:val="22"/>
        </w:rPr>
        <w:t>Highlight and measure routes.</w:t>
      </w:r>
    </w:p>
    <w:p w14:paraId="5A8740D2" w14:textId="31ECD64C" w:rsidR="00896988" w:rsidRPr="007D21B8" w:rsidRDefault="00A317BE" w:rsidP="0047516D">
      <w:pPr>
        <w:pStyle w:val="ListParagraph"/>
        <w:numPr>
          <w:ilvl w:val="0"/>
          <w:numId w:val="39"/>
        </w:numPr>
        <w:spacing w:after="160" w:line="259" w:lineRule="auto"/>
        <w:rPr>
          <w:rFonts w:cs="Arial"/>
          <w:szCs w:val="22"/>
          <w:shd w:val="clear" w:color="auto" w:fill="FFFFFF"/>
        </w:rPr>
      </w:pPr>
      <w:r w:rsidRPr="007D21B8">
        <w:rPr>
          <w:rFonts w:cs="Arial"/>
          <w:szCs w:val="22"/>
        </w:rPr>
        <w:t>H</w:t>
      </w:r>
      <w:r w:rsidR="0052713B" w:rsidRPr="007D21B8">
        <w:rPr>
          <w:rFonts w:cs="Arial"/>
          <w:szCs w:val="22"/>
        </w:rPr>
        <w:t>ighlight and measure their range.</w:t>
      </w:r>
    </w:p>
    <w:p w14:paraId="08409EF4" w14:textId="1F34D29E" w:rsidR="004D07B0" w:rsidRPr="007D21B8" w:rsidRDefault="008103E7" w:rsidP="0034486D">
      <w:pPr>
        <w:rPr>
          <w:rFonts w:cs="Arial"/>
          <w:szCs w:val="22"/>
        </w:rPr>
      </w:pPr>
      <w:r w:rsidRPr="007D21B8">
        <w:rPr>
          <w:rFonts w:cs="Arial"/>
          <w:szCs w:val="22"/>
        </w:rPr>
        <w:t xml:space="preserve">Discuss </w:t>
      </w:r>
      <w:r w:rsidR="00EA0E4C" w:rsidRPr="007D21B8">
        <w:rPr>
          <w:rFonts w:cs="Arial"/>
          <w:szCs w:val="22"/>
        </w:rPr>
        <w:t xml:space="preserve">how their </w:t>
      </w:r>
      <w:r w:rsidR="003E1479" w:rsidRPr="007D21B8">
        <w:rPr>
          <w:rFonts w:cs="Arial"/>
          <w:szCs w:val="22"/>
        </w:rPr>
        <w:t xml:space="preserve">memory map compares </w:t>
      </w:r>
      <w:r w:rsidR="003C7AF2" w:rsidRPr="007D21B8">
        <w:rPr>
          <w:rFonts w:cs="Arial"/>
          <w:szCs w:val="22"/>
        </w:rPr>
        <w:t>with the formal map of their local area</w:t>
      </w:r>
      <w:r w:rsidR="00AC1A7F" w:rsidRPr="007D21B8">
        <w:rPr>
          <w:rFonts w:cs="Arial"/>
          <w:szCs w:val="22"/>
        </w:rPr>
        <w:t>.</w:t>
      </w:r>
      <w:r w:rsidR="00C7462E" w:rsidRPr="007D21B8">
        <w:rPr>
          <w:rFonts w:cs="Arial"/>
          <w:szCs w:val="22"/>
        </w:rPr>
        <w:t xml:space="preserve"> You could create a class map </w:t>
      </w:r>
      <w:r w:rsidR="00520EDF" w:rsidRPr="007D21B8">
        <w:rPr>
          <w:rFonts w:cs="Arial"/>
          <w:szCs w:val="22"/>
        </w:rPr>
        <w:t xml:space="preserve">of </w:t>
      </w:r>
      <w:r w:rsidR="00FC1630" w:rsidRPr="007D21B8">
        <w:rPr>
          <w:rFonts w:cs="Arial"/>
          <w:szCs w:val="22"/>
        </w:rPr>
        <w:t>features with shared significance</w:t>
      </w:r>
      <w:r w:rsidR="00984436" w:rsidRPr="007D21B8">
        <w:rPr>
          <w:rFonts w:cs="Arial"/>
          <w:szCs w:val="22"/>
        </w:rPr>
        <w:t>.</w:t>
      </w:r>
    </w:p>
    <w:p w14:paraId="7FED279F" w14:textId="77777777" w:rsidR="00503F0F" w:rsidRPr="007D21B8" w:rsidRDefault="00503F0F" w:rsidP="0034486D">
      <w:pPr>
        <w:rPr>
          <w:rFonts w:cs="Arial"/>
          <w:szCs w:val="22"/>
        </w:rPr>
      </w:pPr>
    </w:p>
    <w:p w14:paraId="1A5D4CA2" w14:textId="77777777" w:rsidR="007D21B8" w:rsidRDefault="007D21B8" w:rsidP="0034486D">
      <w:pPr>
        <w:rPr>
          <w:rFonts w:cs="Arial"/>
          <w:i/>
          <w:iCs/>
          <w:szCs w:val="22"/>
        </w:rPr>
      </w:pPr>
    </w:p>
    <w:p w14:paraId="10BA8645" w14:textId="08519608" w:rsidR="00503F0F" w:rsidRDefault="00503F0F" w:rsidP="0034486D">
      <w:pPr>
        <w:rPr>
          <w:rFonts w:cs="Arial"/>
          <w:i/>
          <w:iCs/>
          <w:szCs w:val="22"/>
        </w:rPr>
      </w:pPr>
      <w:r w:rsidRPr="007D21B8">
        <w:rPr>
          <w:rFonts w:cs="Arial"/>
          <w:i/>
          <w:iCs/>
          <w:szCs w:val="22"/>
        </w:rPr>
        <w:lastRenderedPageBreak/>
        <w:t>My geography glasses</w:t>
      </w:r>
    </w:p>
    <w:p w14:paraId="3CF566B5" w14:textId="77777777" w:rsidR="007D21B8" w:rsidRPr="007D21B8" w:rsidRDefault="007D21B8" w:rsidP="0034486D">
      <w:pPr>
        <w:rPr>
          <w:rFonts w:cs="Arial"/>
          <w:i/>
          <w:iCs/>
          <w:szCs w:val="22"/>
        </w:rPr>
      </w:pPr>
    </w:p>
    <w:p w14:paraId="21BFF56F" w14:textId="23DEFCFB" w:rsidR="00503F0F" w:rsidRPr="007D21B8" w:rsidRDefault="00503F0F" w:rsidP="0034486D">
      <w:pPr>
        <w:rPr>
          <w:rFonts w:cs="Arial"/>
          <w:szCs w:val="22"/>
        </w:rPr>
      </w:pPr>
      <w:r w:rsidRPr="007D21B8">
        <w:rPr>
          <w:rFonts w:cs="Arial"/>
          <w:szCs w:val="22"/>
        </w:rPr>
        <w:t xml:space="preserve">Give children an outline of a pair of glasses and ask them to draw or write </w:t>
      </w:r>
      <w:r w:rsidR="00CE0B7A" w:rsidRPr="007D21B8">
        <w:rPr>
          <w:rFonts w:cs="Arial"/>
          <w:szCs w:val="22"/>
        </w:rPr>
        <w:t xml:space="preserve">the features </w:t>
      </w:r>
      <w:r w:rsidR="00EE24CD" w:rsidRPr="007D21B8">
        <w:rPr>
          <w:rFonts w:cs="Arial"/>
          <w:szCs w:val="22"/>
        </w:rPr>
        <w:t xml:space="preserve">they have in the local area in one lens. In the other lens </w:t>
      </w:r>
      <w:r w:rsidR="00644EFE" w:rsidRPr="007D21B8">
        <w:rPr>
          <w:rFonts w:cs="Arial"/>
          <w:szCs w:val="22"/>
        </w:rPr>
        <w:t>draw or write the activities that they like to do</w:t>
      </w:r>
      <w:r w:rsidR="003D15B8" w:rsidRPr="007D21B8">
        <w:rPr>
          <w:rFonts w:cs="Arial"/>
          <w:szCs w:val="22"/>
        </w:rPr>
        <w:t xml:space="preserve"> in their local area</w:t>
      </w:r>
      <w:r w:rsidR="00644EFE" w:rsidRPr="007D21B8">
        <w:rPr>
          <w:rFonts w:cs="Arial"/>
          <w:szCs w:val="22"/>
        </w:rPr>
        <w:t xml:space="preserve">. Discuss the connection between the </w:t>
      </w:r>
      <w:r w:rsidR="00702ABB" w:rsidRPr="007D21B8">
        <w:rPr>
          <w:rFonts w:cs="Arial"/>
          <w:szCs w:val="22"/>
        </w:rPr>
        <w:t xml:space="preserve">built and physical features of an area and what you can do there. For example, </w:t>
      </w:r>
      <w:r w:rsidR="00905944" w:rsidRPr="007D21B8">
        <w:rPr>
          <w:rFonts w:cs="Arial"/>
          <w:szCs w:val="22"/>
        </w:rPr>
        <w:t>you can only picnic in the park</w:t>
      </w:r>
      <w:r w:rsidR="000F03BF" w:rsidRPr="007D21B8">
        <w:rPr>
          <w:rFonts w:cs="Arial"/>
          <w:szCs w:val="22"/>
        </w:rPr>
        <w:t xml:space="preserve"> if you have a park near you, </w:t>
      </w:r>
      <w:r w:rsidR="0075495D" w:rsidRPr="007D21B8">
        <w:rPr>
          <w:rFonts w:cs="Arial"/>
          <w:szCs w:val="22"/>
        </w:rPr>
        <w:t xml:space="preserve">go swimming if you are near </w:t>
      </w:r>
      <w:r w:rsidR="00B057EE" w:rsidRPr="007D21B8">
        <w:rPr>
          <w:rFonts w:cs="Arial"/>
          <w:szCs w:val="22"/>
        </w:rPr>
        <w:t xml:space="preserve">a pool or a body of water suitable for swimming, go to the cinema if you </w:t>
      </w:r>
      <w:r w:rsidR="000168F0" w:rsidRPr="007D21B8">
        <w:rPr>
          <w:rFonts w:cs="Arial"/>
          <w:szCs w:val="22"/>
        </w:rPr>
        <w:t>have one nearby</w:t>
      </w:r>
      <w:r w:rsidR="00DE6E4D" w:rsidRPr="007D21B8">
        <w:rPr>
          <w:rFonts w:cs="Arial"/>
          <w:szCs w:val="22"/>
        </w:rPr>
        <w:t xml:space="preserve">. </w:t>
      </w:r>
      <w:r w:rsidR="005760D1" w:rsidRPr="007D21B8">
        <w:rPr>
          <w:rFonts w:cs="Arial"/>
          <w:szCs w:val="22"/>
        </w:rPr>
        <w:t xml:space="preserve">You could adapt this for younger children to use </w:t>
      </w:r>
      <w:r w:rsidR="00971A39" w:rsidRPr="007D21B8">
        <w:rPr>
          <w:rFonts w:cs="Arial"/>
          <w:szCs w:val="22"/>
        </w:rPr>
        <w:t xml:space="preserve">with </w:t>
      </w:r>
      <w:r w:rsidR="005760D1" w:rsidRPr="007D21B8">
        <w:rPr>
          <w:rFonts w:cs="Arial"/>
          <w:szCs w:val="22"/>
        </w:rPr>
        <w:t>features in the school grounds.</w:t>
      </w:r>
    </w:p>
    <w:p w14:paraId="089B941D" w14:textId="77777777" w:rsidR="009624AA" w:rsidRPr="007D21B8" w:rsidRDefault="009624AA" w:rsidP="0034486D">
      <w:pPr>
        <w:rPr>
          <w:rFonts w:cs="Arial"/>
          <w:szCs w:val="22"/>
        </w:rPr>
      </w:pPr>
    </w:p>
    <w:p w14:paraId="01AE5D8F" w14:textId="786877CC" w:rsidR="009624AA" w:rsidRDefault="009624AA" w:rsidP="0034486D">
      <w:pPr>
        <w:rPr>
          <w:rFonts w:cs="Arial"/>
          <w:i/>
          <w:iCs/>
          <w:szCs w:val="22"/>
        </w:rPr>
      </w:pPr>
      <w:r w:rsidRPr="007D21B8">
        <w:rPr>
          <w:rFonts w:cs="Arial"/>
          <w:i/>
          <w:iCs/>
          <w:szCs w:val="22"/>
        </w:rPr>
        <w:t>Fieldwork</w:t>
      </w:r>
    </w:p>
    <w:p w14:paraId="5AC8C525" w14:textId="77777777" w:rsidR="007D21B8" w:rsidRPr="007D21B8" w:rsidRDefault="007D21B8" w:rsidP="0034486D">
      <w:pPr>
        <w:rPr>
          <w:rFonts w:cs="Arial"/>
          <w:i/>
          <w:iCs/>
          <w:szCs w:val="22"/>
        </w:rPr>
      </w:pPr>
    </w:p>
    <w:p w14:paraId="2AB886B0" w14:textId="36435A09" w:rsidR="00E376C9" w:rsidRPr="007D21B8" w:rsidRDefault="00951C18" w:rsidP="0034486D">
      <w:pPr>
        <w:rPr>
          <w:rFonts w:cs="Arial"/>
          <w:szCs w:val="22"/>
        </w:rPr>
      </w:pPr>
      <w:r w:rsidRPr="007D21B8">
        <w:rPr>
          <w:rFonts w:cs="Arial"/>
          <w:szCs w:val="22"/>
        </w:rPr>
        <w:t xml:space="preserve">Use information form the maps to plan </w:t>
      </w:r>
      <w:r w:rsidR="00A473E7" w:rsidRPr="007D21B8">
        <w:rPr>
          <w:rFonts w:cs="Arial"/>
          <w:szCs w:val="22"/>
        </w:rPr>
        <w:t>some locality fieldwork</w:t>
      </w:r>
      <w:r w:rsidR="00353F95" w:rsidRPr="007D21B8">
        <w:rPr>
          <w:rFonts w:cs="Arial"/>
          <w:szCs w:val="22"/>
        </w:rPr>
        <w:t>, visiting some of the places shown, or perhaps targeting important local features not well-known. Use this as an opportunity t</w:t>
      </w:r>
      <w:r w:rsidR="00716E8F" w:rsidRPr="007D21B8">
        <w:rPr>
          <w:rFonts w:cs="Arial"/>
          <w:szCs w:val="22"/>
        </w:rPr>
        <w:t>o</w:t>
      </w:r>
      <w:r w:rsidR="00353F95" w:rsidRPr="007D21B8">
        <w:rPr>
          <w:rFonts w:cs="Arial"/>
          <w:szCs w:val="22"/>
        </w:rPr>
        <w:t xml:space="preserve"> gather more information, such as taking photographs, of significant </w:t>
      </w:r>
      <w:r w:rsidR="00B56DBE" w:rsidRPr="007D21B8">
        <w:rPr>
          <w:rFonts w:cs="Arial"/>
          <w:szCs w:val="22"/>
        </w:rPr>
        <w:t xml:space="preserve">and / or </w:t>
      </w:r>
      <w:r w:rsidR="00353F95" w:rsidRPr="007D21B8">
        <w:rPr>
          <w:rFonts w:cs="Arial"/>
          <w:szCs w:val="22"/>
        </w:rPr>
        <w:t>popular</w:t>
      </w:r>
      <w:r w:rsidR="00B56DBE" w:rsidRPr="007D21B8">
        <w:rPr>
          <w:rFonts w:cs="Arial"/>
          <w:szCs w:val="22"/>
        </w:rPr>
        <w:t xml:space="preserve"> features.</w:t>
      </w:r>
    </w:p>
    <w:p w14:paraId="730F2840" w14:textId="77777777" w:rsidR="004B41C6" w:rsidRPr="007D21B8" w:rsidRDefault="004B41C6" w:rsidP="0034486D">
      <w:pPr>
        <w:rPr>
          <w:rFonts w:cs="Arial"/>
          <w:szCs w:val="22"/>
        </w:rPr>
      </w:pPr>
    </w:p>
    <w:p w14:paraId="6FF612A9" w14:textId="77777777" w:rsidR="002765EB" w:rsidRPr="007D21B8" w:rsidRDefault="002765EB" w:rsidP="002765EB">
      <w:pPr>
        <w:spacing w:after="160" w:line="259" w:lineRule="auto"/>
        <w:rPr>
          <w:rStyle w:val="umbraco-forms-tooltip"/>
          <w:rFonts w:cs="Arial"/>
          <w:i/>
          <w:iCs/>
          <w:szCs w:val="22"/>
          <w:shd w:val="clear" w:color="auto" w:fill="FFFFFF"/>
        </w:rPr>
      </w:pPr>
      <w:r w:rsidRPr="007D21B8">
        <w:rPr>
          <w:rStyle w:val="umbraco-forms-tooltip"/>
          <w:rFonts w:cs="Arial"/>
          <w:i/>
          <w:iCs/>
          <w:szCs w:val="22"/>
          <w:shd w:val="clear" w:color="auto" w:fill="FFFFFF"/>
        </w:rPr>
        <w:t>Taking it further</w:t>
      </w:r>
    </w:p>
    <w:p w14:paraId="06601CA8" w14:textId="62BBB91E" w:rsidR="006807B7" w:rsidRPr="007D21B8" w:rsidRDefault="006807B7" w:rsidP="006807B7">
      <w:pPr>
        <w:rPr>
          <w:rFonts w:cs="Arial"/>
          <w:szCs w:val="22"/>
        </w:rPr>
      </w:pPr>
      <w:r w:rsidRPr="007D21B8">
        <w:rPr>
          <w:rFonts w:cs="Arial"/>
          <w:szCs w:val="22"/>
        </w:rPr>
        <w:t xml:space="preserve">Children could use formal mapping or hand -drawn techniques to create a local </w:t>
      </w:r>
      <w:r w:rsidR="00176E6A" w:rsidRPr="007D21B8">
        <w:rPr>
          <w:rFonts w:cs="Arial"/>
          <w:szCs w:val="22"/>
        </w:rPr>
        <w:t>landmark t</w:t>
      </w:r>
      <w:r w:rsidRPr="007D21B8">
        <w:rPr>
          <w:rFonts w:cs="Arial"/>
          <w:szCs w:val="22"/>
        </w:rPr>
        <w:t>rail of ‘wonders’</w:t>
      </w:r>
      <w:r w:rsidR="00176E6A" w:rsidRPr="007D21B8">
        <w:rPr>
          <w:rFonts w:cs="Arial"/>
          <w:szCs w:val="22"/>
        </w:rPr>
        <w:t xml:space="preserve"> using </w:t>
      </w:r>
      <w:r w:rsidRPr="007D21B8">
        <w:rPr>
          <w:rFonts w:cs="Arial"/>
          <w:szCs w:val="22"/>
        </w:rPr>
        <w:t>features identified by the children as being of note. Add QR codes to maps with sound files of children talking about why these landmarks are special.</w:t>
      </w:r>
    </w:p>
    <w:p w14:paraId="1748E661" w14:textId="77777777" w:rsidR="00154D15" w:rsidRPr="007D21B8" w:rsidRDefault="00154D15" w:rsidP="00D63D22">
      <w:pPr>
        <w:rPr>
          <w:rFonts w:cs="Arial"/>
          <w:i/>
          <w:iCs/>
          <w:szCs w:val="22"/>
        </w:rPr>
      </w:pPr>
    </w:p>
    <w:p w14:paraId="3241E8B0" w14:textId="77777777" w:rsidR="00154D15" w:rsidRPr="007D21B8" w:rsidRDefault="00154D15" w:rsidP="00D63D22">
      <w:pPr>
        <w:rPr>
          <w:rFonts w:cs="Arial"/>
          <w:i/>
          <w:iCs/>
          <w:szCs w:val="22"/>
        </w:rPr>
      </w:pPr>
    </w:p>
    <w:p w14:paraId="1A72E91D" w14:textId="40B464F3" w:rsidR="00154D15" w:rsidRPr="007D21B8" w:rsidRDefault="00154D15" w:rsidP="00154D15">
      <w:pPr>
        <w:rPr>
          <w:rFonts w:cs="Arial"/>
          <w:i/>
          <w:iCs/>
          <w:szCs w:val="22"/>
        </w:rPr>
      </w:pPr>
      <w:r w:rsidRPr="007D21B8">
        <w:rPr>
          <w:rFonts w:cs="Arial"/>
          <w:b/>
          <w:bCs/>
          <w:szCs w:val="22"/>
        </w:rPr>
        <w:t xml:space="preserve">Vocabulary </w:t>
      </w:r>
      <w:r w:rsidRPr="007D21B8">
        <w:rPr>
          <w:rFonts w:cs="Arial"/>
          <w:i/>
          <w:iCs/>
          <w:szCs w:val="22"/>
        </w:rPr>
        <w:t>(</w:t>
      </w:r>
      <w:r w:rsidR="00FD7293">
        <w:rPr>
          <w:rFonts w:cs="Arial"/>
          <w:i/>
          <w:iCs/>
          <w:szCs w:val="22"/>
        </w:rPr>
        <w:t xml:space="preserve">See </w:t>
      </w:r>
      <w:r w:rsidR="00FD7293" w:rsidRPr="00FD7293">
        <w:rPr>
          <w:rFonts w:cs="Arial"/>
          <w:i/>
          <w:iCs/>
          <w:szCs w:val="22"/>
        </w:rPr>
        <w:t>Stay Home 3 Meaningful Maps Vocabulary</w:t>
      </w:r>
      <w:r w:rsidRPr="007D21B8">
        <w:rPr>
          <w:rFonts w:cs="Arial"/>
          <w:i/>
          <w:iCs/>
          <w:szCs w:val="22"/>
        </w:rPr>
        <w:t>)</w:t>
      </w:r>
    </w:p>
    <w:p w14:paraId="441C7B9B" w14:textId="77777777" w:rsidR="00154D15" w:rsidRPr="007D21B8" w:rsidRDefault="00154D15" w:rsidP="0036140D">
      <w:pPr>
        <w:rPr>
          <w:rFonts w:cs="Arial"/>
          <w:i/>
          <w:iCs/>
          <w:szCs w:val="22"/>
        </w:rPr>
      </w:pPr>
    </w:p>
    <w:p w14:paraId="35DFD6A0" w14:textId="59A90472" w:rsidR="0036140D" w:rsidRPr="007D21B8" w:rsidRDefault="0036140D" w:rsidP="0036140D">
      <w:pPr>
        <w:rPr>
          <w:rFonts w:cs="Arial"/>
          <w:szCs w:val="22"/>
        </w:rPr>
      </w:pPr>
      <w:r w:rsidRPr="007D21B8">
        <w:rPr>
          <w:rFonts w:cs="Arial"/>
          <w:szCs w:val="22"/>
        </w:rPr>
        <w:t>NC links KS1 and 2 Geography</w:t>
      </w:r>
    </w:p>
    <w:p w14:paraId="0347ED8E" w14:textId="77777777" w:rsidR="0036140D" w:rsidRPr="007D21B8" w:rsidRDefault="0036140D" w:rsidP="0036140D">
      <w:pPr>
        <w:rPr>
          <w:rFonts w:cs="Arial"/>
          <w:szCs w:val="22"/>
        </w:rPr>
      </w:pPr>
    </w:p>
    <w:p w14:paraId="67398693" w14:textId="600036EC" w:rsidR="0036140D" w:rsidRPr="007D21B8" w:rsidRDefault="0036140D" w:rsidP="0036140D">
      <w:pPr>
        <w:rPr>
          <w:rFonts w:cs="Arial"/>
          <w:b/>
          <w:bCs/>
          <w:szCs w:val="22"/>
        </w:rPr>
      </w:pPr>
      <w:r w:rsidRPr="007D21B8">
        <w:rPr>
          <w:rFonts w:cs="Arial"/>
          <w:b/>
          <w:bCs/>
          <w:szCs w:val="22"/>
        </w:rPr>
        <w:t>KS1</w:t>
      </w:r>
    </w:p>
    <w:p w14:paraId="27CC7A59" w14:textId="77777777" w:rsidR="007D21B8" w:rsidRDefault="007D21B8" w:rsidP="0036140D">
      <w:pPr>
        <w:rPr>
          <w:rFonts w:cs="Arial"/>
          <w:i/>
          <w:iCs/>
          <w:szCs w:val="22"/>
        </w:rPr>
      </w:pPr>
    </w:p>
    <w:p w14:paraId="24EC9610" w14:textId="633FF5FB" w:rsidR="0036140D" w:rsidRPr="007D21B8" w:rsidRDefault="0036140D" w:rsidP="0036140D">
      <w:pPr>
        <w:rPr>
          <w:rFonts w:cs="Arial"/>
          <w:i/>
          <w:iCs/>
          <w:szCs w:val="22"/>
        </w:rPr>
      </w:pPr>
      <w:r w:rsidRPr="007D21B8">
        <w:rPr>
          <w:rFonts w:cs="Arial"/>
          <w:i/>
          <w:iCs/>
          <w:szCs w:val="22"/>
        </w:rPr>
        <w:t>Pupils should:</w:t>
      </w:r>
    </w:p>
    <w:p w14:paraId="2345A36E" w14:textId="77777777" w:rsidR="0036140D" w:rsidRPr="007D21B8" w:rsidRDefault="0036140D" w:rsidP="0036140D">
      <w:pPr>
        <w:rPr>
          <w:rFonts w:cs="Arial"/>
          <w:i/>
          <w:iCs/>
          <w:szCs w:val="22"/>
        </w:rPr>
      </w:pPr>
    </w:p>
    <w:p w14:paraId="419B6E9B" w14:textId="77777777" w:rsidR="0036140D" w:rsidRPr="007D21B8" w:rsidRDefault="0036140D" w:rsidP="0036140D">
      <w:pPr>
        <w:rPr>
          <w:rFonts w:cs="Arial"/>
          <w:szCs w:val="22"/>
        </w:rPr>
      </w:pPr>
      <w:r w:rsidRPr="007D21B8">
        <w:rPr>
          <w:rFonts w:cs="Arial"/>
          <w:szCs w:val="22"/>
        </w:rPr>
        <w:t>understand basic subject-specific vocabulary relating to human and physical geography and begin to use geographical skills, including first-hand observation, to enhance their locational awareness.</w:t>
      </w:r>
    </w:p>
    <w:p w14:paraId="02EEFA44" w14:textId="77777777" w:rsidR="0036140D" w:rsidRPr="007D21B8" w:rsidRDefault="0036140D" w:rsidP="0036140D">
      <w:pPr>
        <w:rPr>
          <w:rFonts w:cs="Arial"/>
          <w:szCs w:val="22"/>
        </w:rPr>
      </w:pPr>
    </w:p>
    <w:p w14:paraId="2503C0E5" w14:textId="77777777" w:rsidR="0036140D" w:rsidRPr="007D21B8" w:rsidRDefault="0036140D" w:rsidP="0036140D">
      <w:pPr>
        <w:pStyle w:val="ListParagraph"/>
        <w:numPr>
          <w:ilvl w:val="0"/>
          <w:numId w:val="41"/>
        </w:numPr>
        <w:rPr>
          <w:rFonts w:cs="Arial"/>
          <w:szCs w:val="22"/>
        </w:rPr>
      </w:pPr>
      <w:r w:rsidRPr="007D21B8">
        <w:rPr>
          <w:rFonts w:cs="Arial"/>
          <w:szCs w:val="22"/>
        </w:rPr>
        <w:t>use basic geographical vocabulary</w:t>
      </w:r>
    </w:p>
    <w:p w14:paraId="1C0BE1E5" w14:textId="77777777" w:rsidR="0036140D" w:rsidRPr="007D21B8" w:rsidRDefault="0036140D" w:rsidP="0036140D">
      <w:pPr>
        <w:rPr>
          <w:rFonts w:cs="Arial"/>
          <w:i/>
          <w:iCs/>
          <w:szCs w:val="22"/>
        </w:rPr>
      </w:pPr>
    </w:p>
    <w:p w14:paraId="0EE5CA5D" w14:textId="77777777" w:rsidR="0036140D" w:rsidRPr="007D21B8" w:rsidRDefault="0036140D" w:rsidP="0036140D">
      <w:pPr>
        <w:pStyle w:val="ListParagraph"/>
        <w:numPr>
          <w:ilvl w:val="0"/>
          <w:numId w:val="41"/>
        </w:numPr>
        <w:rPr>
          <w:rFonts w:cs="Arial"/>
          <w:szCs w:val="22"/>
        </w:rPr>
      </w:pPr>
      <w:r w:rsidRPr="007D21B8">
        <w:rPr>
          <w:rFonts w:cs="Arial"/>
          <w:szCs w:val="22"/>
        </w:rPr>
        <w:t>use aerial photographs and plan perspectives to recognise landmarks and basic human and physical features; devise a simple map; and use and construct basic symbols in a key</w:t>
      </w:r>
    </w:p>
    <w:p w14:paraId="2090FFCB" w14:textId="77777777" w:rsidR="0036140D" w:rsidRPr="007D21B8" w:rsidRDefault="0036140D" w:rsidP="0036140D">
      <w:pPr>
        <w:rPr>
          <w:rFonts w:cs="Arial"/>
          <w:szCs w:val="22"/>
        </w:rPr>
      </w:pPr>
    </w:p>
    <w:p w14:paraId="75B1D673" w14:textId="77777777" w:rsidR="0036140D" w:rsidRPr="007D21B8" w:rsidRDefault="0036140D" w:rsidP="0036140D">
      <w:pPr>
        <w:pStyle w:val="ListParagraph"/>
        <w:numPr>
          <w:ilvl w:val="0"/>
          <w:numId w:val="41"/>
        </w:numPr>
        <w:rPr>
          <w:rFonts w:cs="Arial"/>
          <w:szCs w:val="22"/>
        </w:rPr>
      </w:pPr>
      <w:r w:rsidRPr="007D21B8">
        <w:rPr>
          <w:rFonts w:cs="Arial"/>
          <w:szCs w:val="22"/>
        </w:rPr>
        <w:t>use simple fieldwork and observational skills to study the geography of their school and its grounds and the key human and physical features of its surrounding environment.</w:t>
      </w:r>
    </w:p>
    <w:p w14:paraId="427CF376" w14:textId="77777777" w:rsidR="0036140D" w:rsidRPr="007D21B8" w:rsidRDefault="0036140D" w:rsidP="0036140D">
      <w:pPr>
        <w:rPr>
          <w:rFonts w:cs="Arial"/>
          <w:b/>
          <w:bCs/>
          <w:szCs w:val="22"/>
        </w:rPr>
      </w:pPr>
    </w:p>
    <w:p w14:paraId="4E94CF1B" w14:textId="713E9253" w:rsidR="0036140D" w:rsidRDefault="0036140D" w:rsidP="0036140D">
      <w:pPr>
        <w:rPr>
          <w:rFonts w:cs="Arial"/>
          <w:b/>
          <w:bCs/>
          <w:szCs w:val="22"/>
        </w:rPr>
      </w:pPr>
      <w:r w:rsidRPr="007D21B8">
        <w:rPr>
          <w:rFonts w:cs="Arial"/>
          <w:b/>
          <w:bCs/>
          <w:szCs w:val="22"/>
        </w:rPr>
        <w:t>KS2</w:t>
      </w:r>
    </w:p>
    <w:p w14:paraId="088075A3" w14:textId="432DAEE1" w:rsidR="007D21B8" w:rsidRDefault="007D21B8" w:rsidP="0036140D">
      <w:pPr>
        <w:rPr>
          <w:rFonts w:cs="Arial"/>
          <w:b/>
          <w:bCs/>
          <w:szCs w:val="22"/>
        </w:rPr>
      </w:pPr>
    </w:p>
    <w:p w14:paraId="2D7FFA9B" w14:textId="77777777" w:rsidR="007D21B8" w:rsidRPr="007D21B8" w:rsidRDefault="007D21B8" w:rsidP="007D21B8">
      <w:pPr>
        <w:rPr>
          <w:rFonts w:cs="Arial"/>
          <w:i/>
          <w:iCs/>
          <w:szCs w:val="22"/>
        </w:rPr>
      </w:pPr>
      <w:r w:rsidRPr="007D21B8">
        <w:rPr>
          <w:rFonts w:cs="Arial"/>
          <w:i/>
          <w:iCs/>
          <w:szCs w:val="22"/>
        </w:rPr>
        <w:t>Pupils should:</w:t>
      </w:r>
    </w:p>
    <w:p w14:paraId="4A9ABE36" w14:textId="77777777" w:rsidR="007D21B8" w:rsidRPr="007D21B8" w:rsidRDefault="007D21B8" w:rsidP="0036140D">
      <w:pPr>
        <w:rPr>
          <w:rFonts w:cs="Arial"/>
          <w:b/>
          <w:bCs/>
          <w:szCs w:val="22"/>
        </w:rPr>
      </w:pPr>
    </w:p>
    <w:p w14:paraId="74DBF3DC" w14:textId="77777777" w:rsidR="0036140D" w:rsidRPr="007D21B8" w:rsidRDefault="0036140D" w:rsidP="0036140D">
      <w:pPr>
        <w:rPr>
          <w:rFonts w:cs="Arial"/>
          <w:szCs w:val="22"/>
        </w:rPr>
      </w:pPr>
      <w:r w:rsidRPr="007D21B8">
        <w:rPr>
          <w:rFonts w:cs="Arial"/>
          <w:szCs w:val="22"/>
        </w:rPr>
        <w:t>describe and understand key aspects of:</w:t>
      </w:r>
    </w:p>
    <w:p w14:paraId="35273084" w14:textId="77777777" w:rsidR="0036140D" w:rsidRPr="007D21B8" w:rsidRDefault="0036140D" w:rsidP="0036140D">
      <w:pPr>
        <w:rPr>
          <w:rFonts w:cs="Arial"/>
          <w:szCs w:val="22"/>
        </w:rPr>
      </w:pPr>
      <w:r w:rsidRPr="007D21B8">
        <w:rPr>
          <w:rFonts w:cs="Arial"/>
          <w:szCs w:val="22"/>
        </w:rPr>
        <w:t xml:space="preserve">human geography, </w:t>
      </w:r>
      <w:proofErr w:type="gramStart"/>
      <w:r w:rsidRPr="007D21B8">
        <w:rPr>
          <w:rFonts w:cs="Arial"/>
          <w:szCs w:val="22"/>
        </w:rPr>
        <w:t>including:</w:t>
      </w:r>
      <w:proofErr w:type="gramEnd"/>
      <w:r w:rsidRPr="007D21B8">
        <w:rPr>
          <w:rFonts w:cs="Arial"/>
          <w:szCs w:val="22"/>
        </w:rPr>
        <w:t xml:space="preserve"> types of settlement and land use,</w:t>
      </w:r>
    </w:p>
    <w:p w14:paraId="3B7CF984" w14:textId="77777777" w:rsidR="0036140D" w:rsidRPr="007D21B8" w:rsidRDefault="0036140D" w:rsidP="0036140D">
      <w:pPr>
        <w:rPr>
          <w:rFonts w:cs="Arial"/>
          <w:szCs w:val="22"/>
        </w:rPr>
      </w:pPr>
    </w:p>
    <w:p w14:paraId="447D1452" w14:textId="77777777" w:rsidR="0036140D" w:rsidRPr="007D21B8" w:rsidRDefault="0036140D" w:rsidP="0036140D">
      <w:pPr>
        <w:pStyle w:val="ListParagraph"/>
        <w:numPr>
          <w:ilvl w:val="0"/>
          <w:numId w:val="40"/>
        </w:numPr>
        <w:rPr>
          <w:rFonts w:cs="Arial"/>
          <w:szCs w:val="22"/>
        </w:rPr>
      </w:pPr>
      <w:r w:rsidRPr="007D21B8">
        <w:rPr>
          <w:rFonts w:cs="Arial"/>
          <w:szCs w:val="22"/>
        </w:rPr>
        <w:t xml:space="preserve">use the eight points of a compass, four and six-figure grid references, </w:t>
      </w:r>
      <w:proofErr w:type="gramStart"/>
      <w:r w:rsidRPr="007D21B8">
        <w:rPr>
          <w:rFonts w:cs="Arial"/>
          <w:szCs w:val="22"/>
        </w:rPr>
        <w:t>symbols</w:t>
      </w:r>
      <w:proofErr w:type="gramEnd"/>
      <w:r w:rsidRPr="007D21B8">
        <w:rPr>
          <w:rFonts w:cs="Arial"/>
          <w:szCs w:val="22"/>
        </w:rPr>
        <w:t xml:space="preserve"> and key (including the use of Ordnance Survey maps) to build their knowledge of the United Kingdom and the wider world </w:t>
      </w:r>
    </w:p>
    <w:p w14:paraId="0D815FB0" w14:textId="77777777" w:rsidR="0036140D" w:rsidRPr="007D21B8" w:rsidRDefault="0036140D" w:rsidP="0036140D">
      <w:pPr>
        <w:pStyle w:val="ListParagraph"/>
        <w:numPr>
          <w:ilvl w:val="0"/>
          <w:numId w:val="40"/>
        </w:numPr>
        <w:rPr>
          <w:rFonts w:cs="Arial"/>
          <w:szCs w:val="22"/>
        </w:rPr>
      </w:pPr>
      <w:r w:rsidRPr="007D21B8">
        <w:rPr>
          <w:rFonts w:cs="Arial"/>
          <w:szCs w:val="22"/>
        </w:rPr>
        <w:t>use fieldwork to observe, measure, record and present the human and physical features in the local area using a range of methods, including sketch maps, plans and graphs, and digital technologies.</w:t>
      </w:r>
    </w:p>
    <w:p w14:paraId="3740AADF" w14:textId="77777777" w:rsidR="0036140D" w:rsidRPr="007D21B8" w:rsidRDefault="0036140D" w:rsidP="0036140D">
      <w:pPr>
        <w:rPr>
          <w:rFonts w:cs="Arial"/>
          <w:b/>
          <w:bCs/>
          <w:szCs w:val="22"/>
        </w:rPr>
      </w:pPr>
    </w:p>
    <w:p w14:paraId="3FFC85EA" w14:textId="77777777" w:rsidR="0036140D" w:rsidRPr="007D21B8" w:rsidRDefault="0036140D" w:rsidP="0034486D">
      <w:pPr>
        <w:rPr>
          <w:rFonts w:cs="Arial"/>
          <w:b/>
          <w:bCs/>
          <w:szCs w:val="22"/>
        </w:rPr>
      </w:pPr>
    </w:p>
    <w:p w14:paraId="66BEE9F3" w14:textId="77777777" w:rsidR="0034486D" w:rsidRPr="007D21B8" w:rsidRDefault="0034486D" w:rsidP="0034486D">
      <w:pPr>
        <w:rPr>
          <w:rFonts w:cs="Arial"/>
          <w:b/>
          <w:bCs/>
          <w:szCs w:val="22"/>
        </w:rPr>
      </w:pPr>
      <w:r w:rsidRPr="007D21B8">
        <w:rPr>
          <w:rFonts w:cs="Arial"/>
          <w:b/>
          <w:bCs/>
          <w:szCs w:val="22"/>
        </w:rPr>
        <w:t>Links to other Areas of learning</w:t>
      </w:r>
    </w:p>
    <w:p w14:paraId="0F19FC16" w14:textId="77777777" w:rsidR="007D21B8" w:rsidRDefault="007D21B8" w:rsidP="00CD7052">
      <w:pPr>
        <w:rPr>
          <w:rFonts w:cs="Arial"/>
          <w:szCs w:val="22"/>
        </w:rPr>
      </w:pPr>
    </w:p>
    <w:p w14:paraId="00C15F7F" w14:textId="39E486F3" w:rsidR="00A41A70" w:rsidRPr="007D21B8" w:rsidRDefault="00FE787F" w:rsidP="00CD7052">
      <w:pPr>
        <w:rPr>
          <w:rFonts w:cs="Arial"/>
          <w:szCs w:val="22"/>
        </w:rPr>
      </w:pPr>
      <w:r w:rsidRPr="007D21B8">
        <w:rPr>
          <w:rFonts w:cs="Arial"/>
          <w:szCs w:val="22"/>
        </w:rPr>
        <w:t>English</w:t>
      </w:r>
      <w:r w:rsidR="00BA3D93" w:rsidRPr="007D21B8">
        <w:rPr>
          <w:rFonts w:cs="Arial"/>
          <w:szCs w:val="22"/>
        </w:rPr>
        <w:t>: writing about and annotating maps</w:t>
      </w:r>
    </w:p>
    <w:p w14:paraId="371A51AF" w14:textId="0D17716F" w:rsidR="00BA3D93" w:rsidRPr="007D21B8" w:rsidRDefault="00BA3D93" w:rsidP="00CD7052">
      <w:pPr>
        <w:rPr>
          <w:rFonts w:cs="Arial"/>
          <w:szCs w:val="22"/>
        </w:rPr>
      </w:pPr>
      <w:r w:rsidRPr="007D21B8">
        <w:rPr>
          <w:rFonts w:cs="Arial"/>
          <w:szCs w:val="22"/>
        </w:rPr>
        <w:t>Mathematics: measuring routes and areas</w:t>
      </w:r>
    </w:p>
    <w:p w14:paraId="677A1368" w14:textId="359C0842" w:rsidR="00C73090" w:rsidRPr="007D21B8" w:rsidRDefault="001848C5" w:rsidP="00CD7052">
      <w:pPr>
        <w:rPr>
          <w:rFonts w:cs="Arial"/>
          <w:szCs w:val="22"/>
        </w:rPr>
      </w:pPr>
      <w:r w:rsidRPr="007D21B8">
        <w:rPr>
          <w:rFonts w:cs="Arial"/>
          <w:szCs w:val="22"/>
        </w:rPr>
        <w:t>History: opportunities to identify and learn about local features of significant historical interest</w:t>
      </w:r>
      <w:r w:rsidR="00563A32" w:rsidRPr="007D21B8">
        <w:rPr>
          <w:rFonts w:cs="Arial"/>
          <w:szCs w:val="22"/>
        </w:rPr>
        <w:t xml:space="preserve"> and for pupils to talk about their own remembered memories</w:t>
      </w:r>
      <w:r w:rsidR="00FA0040" w:rsidRPr="007D21B8">
        <w:rPr>
          <w:rFonts w:cs="Arial"/>
          <w:szCs w:val="22"/>
        </w:rPr>
        <w:t>.</w:t>
      </w:r>
    </w:p>
    <w:p w14:paraId="613F3DF0" w14:textId="52381034" w:rsidR="0034486D" w:rsidRPr="007D21B8" w:rsidRDefault="0034486D" w:rsidP="00CD7052">
      <w:pPr>
        <w:rPr>
          <w:rFonts w:cs="Arial"/>
          <w:szCs w:val="22"/>
        </w:rPr>
      </w:pPr>
    </w:p>
    <w:p w14:paraId="65E2333E" w14:textId="77777777" w:rsidR="002D1532" w:rsidRPr="007D21B8" w:rsidRDefault="002D1532" w:rsidP="002D1532">
      <w:pPr>
        <w:rPr>
          <w:rFonts w:cs="Arial"/>
          <w:b/>
          <w:bCs/>
          <w:szCs w:val="22"/>
        </w:rPr>
      </w:pPr>
      <w:r w:rsidRPr="007D21B8">
        <w:rPr>
          <w:rFonts w:cs="Arial"/>
          <w:b/>
          <w:bCs/>
          <w:szCs w:val="22"/>
        </w:rPr>
        <w:t>About the Project: stories</w:t>
      </w:r>
    </w:p>
    <w:p w14:paraId="5DEACFE3" w14:textId="77777777" w:rsidR="007D21B8" w:rsidRPr="007D21B8" w:rsidRDefault="007D21B8" w:rsidP="00255A97">
      <w:pPr>
        <w:rPr>
          <w:rFonts w:cs="Arial"/>
          <w:szCs w:val="22"/>
        </w:rPr>
      </w:pPr>
    </w:p>
    <w:p w14:paraId="79FA3577" w14:textId="72E8895E" w:rsidR="00255A97" w:rsidRPr="007D21B8" w:rsidRDefault="00125BA2" w:rsidP="00255A97">
      <w:pPr>
        <w:rPr>
          <w:rFonts w:cs="Arial"/>
          <w:szCs w:val="22"/>
        </w:rPr>
      </w:pPr>
      <w:r w:rsidRPr="007D21B8">
        <w:rPr>
          <w:rFonts w:cs="Arial"/>
          <w:szCs w:val="22"/>
        </w:rPr>
        <w:t xml:space="preserve">During these extraordinary times, our homes have never been more important. Through the ‘Stay Home’ collecting project the Museum of Home in East London is inviting people across the UK and beyond to submit images, written words, </w:t>
      </w:r>
      <w:proofErr w:type="gramStart"/>
      <w:r w:rsidRPr="007D21B8">
        <w:rPr>
          <w:rFonts w:cs="Arial"/>
          <w:szCs w:val="22"/>
        </w:rPr>
        <w:t>audios</w:t>
      </w:r>
      <w:proofErr w:type="gramEnd"/>
      <w:r w:rsidRPr="007D21B8">
        <w:rPr>
          <w:rFonts w:cs="Arial"/>
          <w:szCs w:val="22"/>
        </w:rPr>
        <w:t xml:space="preserve"> and videos of their experiences of home during the COVID-19 pandemic.</w:t>
      </w:r>
      <w:r w:rsidR="00255A97" w:rsidRPr="007D21B8">
        <w:rPr>
          <w:rFonts w:cs="Arial"/>
          <w:szCs w:val="22"/>
        </w:rPr>
        <w:t xml:space="preserve"> </w:t>
      </w:r>
      <w:hyperlink r:id="rId10" w:history="1">
        <w:r w:rsidR="00255A97" w:rsidRPr="007D21B8">
          <w:rPr>
            <w:rFonts w:cs="Arial"/>
            <w:color w:val="0000FF"/>
            <w:szCs w:val="22"/>
            <w:u w:val="single"/>
          </w:rPr>
          <w:t>Stay Home Stories</w:t>
        </w:r>
      </w:hyperlink>
    </w:p>
    <w:p w14:paraId="673733BE" w14:textId="0EE207AD" w:rsidR="00125BA2" w:rsidRPr="007D21B8" w:rsidRDefault="00125BA2" w:rsidP="00125BA2">
      <w:pPr>
        <w:rPr>
          <w:rFonts w:cs="Arial"/>
          <w:szCs w:val="22"/>
        </w:rPr>
      </w:pPr>
    </w:p>
    <w:p w14:paraId="77939454" w14:textId="77777777" w:rsidR="00125BA2" w:rsidRPr="007D21B8" w:rsidRDefault="00125BA2" w:rsidP="00CD7052">
      <w:pPr>
        <w:rPr>
          <w:rFonts w:cs="Arial"/>
          <w:szCs w:val="22"/>
        </w:rPr>
      </w:pPr>
    </w:p>
    <w:p w14:paraId="5A6724CD" w14:textId="77777777" w:rsidR="004D22C8" w:rsidRPr="007D21B8" w:rsidRDefault="004D22C8" w:rsidP="004D22C8">
      <w:pPr>
        <w:rPr>
          <w:rFonts w:cs="Arial"/>
          <w:b/>
          <w:bCs/>
          <w:szCs w:val="22"/>
        </w:rPr>
      </w:pPr>
      <w:r w:rsidRPr="007D21B8">
        <w:rPr>
          <w:rFonts w:cs="Arial"/>
          <w:b/>
          <w:bCs/>
          <w:szCs w:val="22"/>
        </w:rPr>
        <w:t>About the Project: maps</w:t>
      </w:r>
    </w:p>
    <w:p w14:paraId="4E05EA2C" w14:textId="77777777" w:rsidR="007D21B8" w:rsidRDefault="007D21B8" w:rsidP="00255A97">
      <w:pPr>
        <w:rPr>
          <w:rFonts w:cs="Arial"/>
          <w:szCs w:val="22"/>
        </w:rPr>
      </w:pPr>
    </w:p>
    <w:p w14:paraId="10884F72" w14:textId="4E1D1D9D" w:rsidR="00255A97" w:rsidRPr="007D21B8" w:rsidRDefault="00255A97" w:rsidP="00255A97">
      <w:pPr>
        <w:rPr>
          <w:rFonts w:cs="Arial"/>
          <w:szCs w:val="22"/>
        </w:rPr>
      </w:pPr>
      <w:r w:rsidRPr="007D21B8">
        <w:rPr>
          <w:rFonts w:cs="Arial"/>
          <w:szCs w:val="22"/>
        </w:rPr>
        <w:t xml:space="preserve">The Mapping Home strand of the ‘Stay Home’ project is asking children and young people to draw a map of home. By asking them to express these spaces on paper, we hope to gain a better understanding of how their experience of the home space may have changed during the COVID-19 restrictions. The maps act as a tool for supporting children and young people in sharing knowledge of their unique experiential expertise of COVID-19 onto paper.   </w:t>
      </w:r>
      <w:hyperlink r:id="rId11" w:history="1">
        <w:r w:rsidRPr="007D21B8">
          <w:rPr>
            <w:rFonts w:cs="Arial"/>
            <w:color w:val="0000FF"/>
            <w:szCs w:val="22"/>
            <w:u w:val="single"/>
          </w:rPr>
          <w:t>Mapping Home — Stay Home Stories</w:t>
        </w:r>
      </w:hyperlink>
    </w:p>
    <w:p w14:paraId="099E21E8" w14:textId="77777777" w:rsidR="00F930F7" w:rsidRPr="007D21B8" w:rsidRDefault="00F930F7" w:rsidP="00CD7052">
      <w:pPr>
        <w:rPr>
          <w:rFonts w:cs="Arial"/>
          <w:szCs w:val="22"/>
        </w:rPr>
      </w:pPr>
    </w:p>
    <w:p w14:paraId="12835306" w14:textId="77777777" w:rsidR="001760FA" w:rsidRPr="007D21B8" w:rsidRDefault="001760FA" w:rsidP="00CD7052">
      <w:pPr>
        <w:rPr>
          <w:rFonts w:cs="Arial"/>
          <w:szCs w:val="22"/>
        </w:rPr>
      </w:pPr>
    </w:p>
    <w:p w14:paraId="3EC4433E" w14:textId="0B8E5F9F" w:rsidR="008806B8" w:rsidRPr="007D21B8" w:rsidRDefault="008F168B" w:rsidP="00511DDC">
      <w:pPr>
        <w:rPr>
          <w:rFonts w:cs="Arial"/>
          <w:szCs w:val="22"/>
        </w:rPr>
      </w:pPr>
      <w:r w:rsidRPr="007D21B8">
        <w:rPr>
          <w:rFonts w:cs="Arial"/>
          <w:szCs w:val="22"/>
        </w:rPr>
        <w:t xml:space="preserve">These resources </w:t>
      </w:r>
      <w:r w:rsidR="00091B7D" w:rsidRPr="007D21B8">
        <w:rPr>
          <w:rFonts w:cs="Arial"/>
          <w:szCs w:val="22"/>
        </w:rPr>
        <w:t>will also</w:t>
      </w:r>
      <w:r w:rsidRPr="007D21B8">
        <w:rPr>
          <w:rFonts w:cs="Arial"/>
          <w:szCs w:val="22"/>
        </w:rPr>
        <w:t xml:space="preserve"> </w:t>
      </w:r>
      <w:r w:rsidR="008806B8" w:rsidRPr="007D21B8">
        <w:rPr>
          <w:rFonts w:cs="Arial"/>
          <w:szCs w:val="22"/>
        </w:rPr>
        <w:t xml:space="preserve">help you think about </w:t>
      </w:r>
      <w:r w:rsidRPr="007D21B8">
        <w:rPr>
          <w:rFonts w:cs="Arial"/>
          <w:szCs w:val="22"/>
        </w:rPr>
        <w:t xml:space="preserve">ideas if you are thinking of entering the Young Geographer of the Year </w:t>
      </w:r>
      <w:r w:rsidR="00FD71DF">
        <w:rPr>
          <w:rFonts w:cs="Arial"/>
          <w:szCs w:val="22"/>
        </w:rPr>
        <w:t xml:space="preserve">2021 </w:t>
      </w:r>
      <w:r w:rsidR="007E5222" w:rsidRPr="007D21B8">
        <w:rPr>
          <w:rFonts w:cs="Arial"/>
          <w:szCs w:val="22"/>
        </w:rPr>
        <w:t>competition ‘Re</w:t>
      </w:r>
      <w:r w:rsidR="008806B8" w:rsidRPr="007D21B8">
        <w:rPr>
          <w:rFonts w:cs="Arial"/>
          <w:szCs w:val="22"/>
        </w:rPr>
        <w:t>mapping Our World’</w:t>
      </w:r>
      <w:r w:rsidR="00511DDC" w:rsidRPr="007D21B8">
        <w:rPr>
          <w:rFonts w:cs="Arial"/>
          <w:szCs w:val="22"/>
        </w:rPr>
        <w:t xml:space="preserve">. </w:t>
      </w:r>
      <w:r w:rsidR="004E04DA" w:rsidRPr="007D21B8">
        <w:rPr>
          <w:rFonts w:cs="Arial"/>
          <w:szCs w:val="22"/>
        </w:rPr>
        <w:t xml:space="preserve"> </w:t>
      </w:r>
      <w:r w:rsidRPr="007D21B8">
        <w:rPr>
          <w:rFonts w:cs="Arial"/>
          <w:color w:val="212121"/>
          <w:szCs w:val="22"/>
        </w:rPr>
        <w:t>For this year’s competition we are asking young people to create an annotated map which reveals how their lives have been shaped by the Covid pandemic.</w:t>
      </w:r>
      <w:r w:rsidR="00F72228" w:rsidRPr="007D21B8">
        <w:rPr>
          <w:rFonts w:cs="Arial"/>
          <w:szCs w:val="22"/>
        </w:rPr>
        <w:t xml:space="preserve"> </w:t>
      </w:r>
    </w:p>
    <w:p w14:paraId="57CE24B2" w14:textId="68C8B054" w:rsidR="008F168B" w:rsidRPr="007D21B8" w:rsidRDefault="005E53EC" w:rsidP="00511DDC">
      <w:pPr>
        <w:rPr>
          <w:rFonts w:cs="Arial"/>
          <w:szCs w:val="22"/>
        </w:rPr>
      </w:pPr>
      <w:hyperlink r:id="rId12" w:history="1">
        <w:r w:rsidR="00F72228" w:rsidRPr="007D21B8">
          <w:rPr>
            <w:rStyle w:val="Hyperlink"/>
            <w:rFonts w:cs="Arial"/>
            <w:szCs w:val="22"/>
          </w:rPr>
          <w:t>Royal Geographical Society - 2021 competition - Young Geographer of the Year (rgs.org)</w:t>
        </w:r>
      </w:hyperlink>
      <w:r w:rsidR="00F72228" w:rsidRPr="007D21B8">
        <w:rPr>
          <w:rFonts w:cs="Arial"/>
          <w:szCs w:val="22"/>
        </w:rPr>
        <w:t xml:space="preserve">. </w:t>
      </w:r>
    </w:p>
    <w:p w14:paraId="762166DF" w14:textId="7A74697A" w:rsidR="00FB5C7A" w:rsidRPr="007D21B8" w:rsidRDefault="00FB5C7A" w:rsidP="00511DDC">
      <w:pPr>
        <w:rPr>
          <w:rFonts w:cs="Arial"/>
          <w:szCs w:val="22"/>
        </w:rPr>
      </w:pPr>
    </w:p>
    <w:p w14:paraId="440D1B7B" w14:textId="344CDDA5" w:rsidR="002E0076" w:rsidRPr="007D21B8" w:rsidRDefault="002E0076" w:rsidP="00EE2C15">
      <w:pPr>
        <w:rPr>
          <w:rFonts w:cs="Arial"/>
          <w:szCs w:val="22"/>
        </w:rPr>
      </w:pPr>
    </w:p>
    <w:p w14:paraId="307674DC" w14:textId="77777777" w:rsidR="002120FB" w:rsidRPr="007D21B8" w:rsidRDefault="002120FB" w:rsidP="000332C1">
      <w:pPr>
        <w:spacing w:after="160" w:line="259" w:lineRule="auto"/>
        <w:rPr>
          <w:rFonts w:cs="Arial"/>
          <w:b/>
          <w:bCs/>
          <w:szCs w:val="22"/>
        </w:rPr>
      </w:pPr>
      <w:r w:rsidRPr="007D21B8">
        <w:rPr>
          <w:rFonts w:cs="Arial"/>
          <w:b/>
          <w:bCs/>
          <w:szCs w:val="22"/>
        </w:rPr>
        <w:t>References</w:t>
      </w:r>
    </w:p>
    <w:p w14:paraId="4CC83881" w14:textId="09DFAF96" w:rsidR="000332C1" w:rsidRPr="007D21B8" w:rsidRDefault="00466A84" w:rsidP="000332C1">
      <w:pPr>
        <w:spacing w:after="160" w:line="259" w:lineRule="auto"/>
        <w:rPr>
          <w:rFonts w:cs="Arial"/>
          <w:color w:val="0000FF"/>
          <w:szCs w:val="22"/>
          <w:u w:val="single"/>
        </w:rPr>
      </w:pPr>
      <w:r w:rsidRPr="007D21B8">
        <w:rPr>
          <w:rFonts w:cs="Arial"/>
          <w:szCs w:val="22"/>
        </w:rPr>
        <w:t xml:space="preserve">Catling, S, </w:t>
      </w:r>
      <w:r w:rsidR="000332C1" w:rsidRPr="007D21B8">
        <w:rPr>
          <w:rFonts w:cs="Arial"/>
          <w:szCs w:val="22"/>
        </w:rPr>
        <w:t xml:space="preserve">Greenwood, R. Martin, F, Owens, P. (2010) </w:t>
      </w:r>
      <w:r w:rsidR="00E07976" w:rsidRPr="007D21B8">
        <w:rPr>
          <w:rFonts w:cs="Arial"/>
          <w:szCs w:val="22"/>
        </w:rPr>
        <w:t xml:space="preserve">Formative experiences of primary geography educators, </w:t>
      </w:r>
      <w:r w:rsidR="00E07976" w:rsidRPr="007D21B8">
        <w:rPr>
          <w:rFonts w:cs="Arial"/>
          <w:i/>
          <w:iCs/>
          <w:szCs w:val="22"/>
        </w:rPr>
        <w:t>International Research in Geographical and Environmental Education</w:t>
      </w:r>
      <w:r w:rsidR="00E07976" w:rsidRPr="007D21B8">
        <w:rPr>
          <w:rFonts w:cs="Arial"/>
          <w:szCs w:val="22"/>
        </w:rPr>
        <w:t>, 19:4, 341-350,</w:t>
      </w:r>
    </w:p>
    <w:p w14:paraId="15059F72" w14:textId="1E259BDC" w:rsidR="000E0CE7" w:rsidRPr="007D21B8" w:rsidRDefault="00253A10" w:rsidP="00253A10">
      <w:pPr>
        <w:spacing w:after="160" w:line="259" w:lineRule="auto"/>
        <w:rPr>
          <w:rFonts w:cs="Arial"/>
          <w:szCs w:val="22"/>
        </w:rPr>
      </w:pPr>
      <w:r w:rsidRPr="007D21B8">
        <w:rPr>
          <w:rFonts w:cs="Arial"/>
          <w:szCs w:val="22"/>
        </w:rPr>
        <w:t>Vujakovic, P</w:t>
      </w:r>
      <w:r w:rsidR="00F22AD0" w:rsidRPr="007D21B8">
        <w:rPr>
          <w:rFonts w:cs="Arial"/>
          <w:szCs w:val="22"/>
        </w:rPr>
        <w:t>.</w:t>
      </w:r>
      <w:r w:rsidR="00347A5A" w:rsidRPr="007D21B8">
        <w:rPr>
          <w:rFonts w:cs="Arial"/>
          <w:szCs w:val="22"/>
        </w:rPr>
        <w:t>,</w:t>
      </w:r>
      <w:r w:rsidRPr="007D21B8">
        <w:rPr>
          <w:rFonts w:cs="Arial"/>
          <w:szCs w:val="22"/>
        </w:rPr>
        <w:t xml:space="preserve"> Owens, P</w:t>
      </w:r>
      <w:r w:rsidR="00347A5A" w:rsidRPr="007D21B8">
        <w:rPr>
          <w:rFonts w:cs="Arial"/>
          <w:szCs w:val="22"/>
        </w:rPr>
        <w:t>. &amp; Scoffham, S</w:t>
      </w:r>
      <w:r w:rsidRPr="007D21B8">
        <w:rPr>
          <w:rFonts w:cs="Arial"/>
          <w:szCs w:val="22"/>
        </w:rPr>
        <w:t xml:space="preserve">. (2018) Meaningful Maps: What Can We Learn About ‘Sense </w:t>
      </w:r>
      <w:r w:rsidR="009B3035" w:rsidRPr="007D21B8">
        <w:rPr>
          <w:rFonts w:cs="Arial"/>
          <w:szCs w:val="22"/>
        </w:rPr>
        <w:t>o</w:t>
      </w:r>
      <w:r w:rsidRPr="007D21B8">
        <w:rPr>
          <w:rFonts w:cs="Arial"/>
          <w:szCs w:val="22"/>
        </w:rPr>
        <w:t xml:space="preserve">f Place’ From Maps Produced </w:t>
      </w:r>
      <w:r w:rsidR="009B3035" w:rsidRPr="007D21B8">
        <w:rPr>
          <w:rFonts w:cs="Arial"/>
          <w:szCs w:val="22"/>
        </w:rPr>
        <w:t>by</w:t>
      </w:r>
      <w:r w:rsidRPr="007D21B8">
        <w:rPr>
          <w:rFonts w:cs="Arial"/>
          <w:szCs w:val="22"/>
        </w:rPr>
        <w:t xml:space="preserve"> Children? </w:t>
      </w:r>
      <w:r w:rsidR="00F22AD0" w:rsidRPr="007D21B8">
        <w:rPr>
          <w:rFonts w:cs="Arial"/>
          <w:i/>
          <w:iCs/>
          <w:szCs w:val="22"/>
        </w:rPr>
        <w:t>SoC BULLETIN</w:t>
      </w:r>
      <w:r w:rsidR="00F22AD0" w:rsidRPr="007D21B8">
        <w:rPr>
          <w:rFonts w:cs="Arial"/>
          <w:szCs w:val="22"/>
        </w:rPr>
        <w:t xml:space="preserve"> Vol 51 pp.9-19  </w:t>
      </w:r>
      <w:hyperlink r:id="rId13" w:history="1">
        <w:r w:rsidRPr="007D21B8">
          <w:rPr>
            <w:rStyle w:val="Hyperlink"/>
            <w:rFonts w:cs="Arial"/>
            <w:szCs w:val="22"/>
          </w:rPr>
          <w:t>https://societyofcartographers.files.wordpress.com/2018/07/51_vujakovicowensscoffham.pdf</w:t>
        </w:r>
      </w:hyperlink>
      <w:r w:rsidRPr="007D21B8">
        <w:rPr>
          <w:rFonts w:cs="Arial"/>
          <w:szCs w:val="22"/>
        </w:rPr>
        <w:t xml:space="preserve"> </w:t>
      </w:r>
    </w:p>
    <w:p w14:paraId="0D5D3551" w14:textId="77777777" w:rsidR="007D21B8" w:rsidRDefault="007D21B8" w:rsidP="000332C1">
      <w:pPr>
        <w:spacing w:after="160" w:line="259" w:lineRule="auto"/>
        <w:rPr>
          <w:rFonts w:cs="Arial"/>
          <w:b/>
          <w:bCs/>
          <w:szCs w:val="22"/>
        </w:rPr>
      </w:pPr>
    </w:p>
    <w:p w14:paraId="4216EBA3" w14:textId="53F58787" w:rsidR="00FE365C" w:rsidRPr="007D21B8" w:rsidRDefault="00D412F0" w:rsidP="000332C1">
      <w:pPr>
        <w:spacing w:after="160" w:line="259" w:lineRule="auto"/>
        <w:rPr>
          <w:rFonts w:cs="Arial"/>
          <w:b/>
          <w:bCs/>
          <w:szCs w:val="22"/>
        </w:rPr>
      </w:pPr>
      <w:r w:rsidRPr="007D21B8">
        <w:rPr>
          <w:rFonts w:cs="Arial"/>
          <w:b/>
          <w:bCs/>
          <w:szCs w:val="22"/>
        </w:rPr>
        <w:t>Other Links</w:t>
      </w:r>
    </w:p>
    <w:p w14:paraId="13911DE8" w14:textId="5B3EA0B1" w:rsidR="00D412F0" w:rsidRPr="007D21B8" w:rsidRDefault="00D412F0" w:rsidP="000332C1">
      <w:pPr>
        <w:spacing w:after="160" w:line="259" w:lineRule="auto"/>
        <w:rPr>
          <w:rFonts w:cs="Arial"/>
          <w:szCs w:val="22"/>
        </w:rPr>
      </w:pPr>
      <w:r w:rsidRPr="007D21B8">
        <w:rPr>
          <w:rFonts w:cs="Arial"/>
          <w:szCs w:val="22"/>
        </w:rPr>
        <w:t xml:space="preserve">Digimap for Schools </w:t>
      </w:r>
      <w:hyperlink r:id="rId14" w:history="1">
        <w:r w:rsidR="000B3870" w:rsidRPr="007D21B8">
          <w:rPr>
            <w:rStyle w:val="Hyperlink"/>
            <w:rFonts w:cs="Arial"/>
            <w:szCs w:val="22"/>
          </w:rPr>
          <w:t>www.digimapforschools.edina.ac.uk</w:t>
        </w:r>
      </w:hyperlink>
      <w:r w:rsidR="000B3870" w:rsidRPr="007D21B8">
        <w:rPr>
          <w:rFonts w:cs="Arial"/>
          <w:szCs w:val="22"/>
        </w:rPr>
        <w:t xml:space="preserve"> </w:t>
      </w:r>
    </w:p>
    <w:p w14:paraId="30DCF415" w14:textId="4BD16642" w:rsidR="001C2AE4" w:rsidRPr="007D21B8" w:rsidRDefault="001C2AE4" w:rsidP="00EE2C15">
      <w:pPr>
        <w:rPr>
          <w:rFonts w:cs="Arial"/>
          <w:szCs w:val="22"/>
        </w:rPr>
      </w:pPr>
      <w:r w:rsidRPr="007D21B8">
        <w:rPr>
          <w:rFonts w:cs="Arial"/>
          <w:szCs w:val="22"/>
        </w:rPr>
        <w:t xml:space="preserve">Geography glasses </w:t>
      </w:r>
      <w:hyperlink r:id="rId15" w:history="1">
        <w:r w:rsidR="00B90948" w:rsidRPr="007D21B8">
          <w:rPr>
            <w:rFonts w:cs="Arial"/>
            <w:color w:val="0000FF"/>
            <w:szCs w:val="22"/>
            <w:u w:val="single"/>
          </w:rPr>
          <w:t>My Geography glasses | Digimap for Schools Resource Centre (edina.ac.uk)</w:t>
        </w:r>
      </w:hyperlink>
      <w:r w:rsidR="00B90948" w:rsidRPr="007D21B8">
        <w:rPr>
          <w:rFonts w:cs="Arial"/>
          <w:szCs w:val="22"/>
        </w:rPr>
        <w:t xml:space="preserve"> </w:t>
      </w:r>
    </w:p>
    <w:p w14:paraId="0B876A5C" w14:textId="77777777" w:rsidR="00B90948" w:rsidRPr="007D21B8" w:rsidRDefault="00B90948" w:rsidP="00EE2C15">
      <w:pPr>
        <w:rPr>
          <w:rFonts w:cs="Arial"/>
          <w:szCs w:val="22"/>
        </w:rPr>
      </w:pPr>
    </w:p>
    <w:p w14:paraId="03DFCFBF" w14:textId="3B4CC752" w:rsidR="00466A84" w:rsidRPr="007D21B8" w:rsidRDefault="00A85601" w:rsidP="00EE2C15">
      <w:pPr>
        <w:rPr>
          <w:rStyle w:val="Hyperlink"/>
          <w:rFonts w:cs="Arial"/>
          <w:szCs w:val="22"/>
        </w:rPr>
      </w:pPr>
      <w:r w:rsidRPr="007D21B8">
        <w:rPr>
          <w:rFonts w:cs="Arial"/>
          <w:szCs w:val="22"/>
        </w:rPr>
        <w:t xml:space="preserve">Meaningful Maps </w:t>
      </w:r>
      <w:hyperlink r:id="rId16" w:history="1">
        <w:r w:rsidRPr="007D21B8">
          <w:rPr>
            <w:rStyle w:val="Hyperlink"/>
            <w:rFonts w:cs="Arial"/>
            <w:szCs w:val="22"/>
          </w:rPr>
          <w:t>www.meaningfulmaps.org</w:t>
        </w:r>
      </w:hyperlink>
    </w:p>
    <w:p w14:paraId="79B5D505" w14:textId="6E94638B" w:rsidR="00A85601" w:rsidRPr="007D21B8" w:rsidRDefault="00A85601" w:rsidP="00EE2C15">
      <w:pPr>
        <w:rPr>
          <w:rStyle w:val="Hyperlink"/>
          <w:rFonts w:cs="Arial"/>
          <w:szCs w:val="22"/>
        </w:rPr>
      </w:pPr>
    </w:p>
    <w:p w14:paraId="2C2A0129" w14:textId="595926BC" w:rsidR="001C2AE4" w:rsidRPr="007D21B8" w:rsidRDefault="001C2AE4" w:rsidP="00EE2C15">
      <w:pPr>
        <w:rPr>
          <w:rFonts w:cs="Arial"/>
          <w:szCs w:val="22"/>
        </w:rPr>
      </w:pPr>
    </w:p>
    <w:p w14:paraId="7AC4BC0C" w14:textId="77777777" w:rsidR="007D21B8" w:rsidRDefault="007D21B8" w:rsidP="007D21B8">
      <w:pPr>
        <w:pStyle w:val="NormalWeb"/>
        <w:rPr>
          <w:rFonts w:ascii="Arial" w:hAnsi="Arial" w:cs="Arial"/>
          <w:b/>
          <w:bCs/>
          <w:color w:val="212121"/>
          <w:sz w:val="22"/>
          <w:szCs w:val="22"/>
        </w:rPr>
      </w:pPr>
    </w:p>
    <w:p w14:paraId="62996C7F" w14:textId="4BD30DC9" w:rsidR="007D21B8" w:rsidRPr="007D21B8" w:rsidRDefault="007D21B8" w:rsidP="007D21B8">
      <w:pPr>
        <w:pStyle w:val="NormalWeb"/>
        <w:rPr>
          <w:rFonts w:ascii="Arial" w:hAnsi="Arial" w:cs="Arial"/>
          <w:b/>
          <w:bCs/>
          <w:color w:val="212121"/>
          <w:sz w:val="22"/>
          <w:szCs w:val="22"/>
        </w:rPr>
      </w:pPr>
      <w:r w:rsidRPr="007D21B8">
        <w:rPr>
          <w:rFonts w:ascii="Arial" w:hAnsi="Arial" w:cs="Arial"/>
          <w:b/>
          <w:bCs/>
          <w:color w:val="212121"/>
          <w:sz w:val="22"/>
          <w:szCs w:val="22"/>
        </w:rPr>
        <w:lastRenderedPageBreak/>
        <w:t>Submit your maps</w:t>
      </w:r>
    </w:p>
    <w:p w14:paraId="32E42EB0" w14:textId="7A5C1A74" w:rsidR="007D21B8" w:rsidRPr="007D21B8" w:rsidRDefault="007D21B8" w:rsidP="007D21B8">
      <w:pPr>
        <w:pStyle w:val="NormalWeb"/>
        <w:rPr>
          <w:rFonts w:ascii="Arial" w:hAnsi="Arial" w:cs="Arial"/>
          <w:color w:val="212121"/>
          <w:sz w:val="22"/>
          <w:szCs w:val="22"/>
          <w:lang w:val="en-US"/>
        </w:rPr>
      </w:pPr>
      <w:r w:rsidRPr="007D21B8">
        <w:rPr>
          <w:rFonts w:ascii="Arial" w:hAnsi="Arial" w:cs="Arial"/>
          <w:color w:val="212121"/>
          <w:sz w:val="22"/>
          <w:szCs w:val="22"/>
        </w:rPr>
        <w:t xml:space="preserve">Please submit your Stay Home maps through </w:t>
      </w:r>
      <w:hyperlink r:id="rId17" w:history="1">
        <w:r w:rsidR="005E53EC" w:rsidRPr="005F0A66">
          <w:rPr>
            <w:rStyle w:val="Hyperlink"/>
            <w:rFonts w:ascii="Arial" w:hAnsi="Arial" w:cs="Arial"/>
            <w:sz w:val="22"/>
            <w:szCs w:val="22"/>
          </w:rPr>
          <w:t>www.rgs.org/stayhome</w:t>
        </w:r>
      </w:hyperlink>
      <w:r w:rsidRPr="007D21B8">
        <w:rPr>
          <w:rFonts w:ascii="Arial" w:hAnsi="Arial" w:cs="Arial"/>
          <w:color w:val="212121"/>
          <w:sz w:val="22"/>
          <w:szCs w:val="22"/>
        </w:rPr>
        <w:t xml:space="preserve"> – we are really interested to see what you have created!</w:t>
      </w:r>
    </w:p>
    <w:p w14:paraId="4C2FD8B5" w14:textId="77777777" w:rsidR="007D21B8" w:rsidRPr="00603575" w:rsidRDefault="007D21B8" w:rsidP="00EE2C15"/>
    <w:sectPr w:rsidR="007D21B8" w:rsidRPr="00603575" w:rsidSect="00B00217">
      <w:headerReference w:type="even" r:id="rId18"/>
      <w:headerReference w:type="default" r:id="rId19"/>
      <w:footerReference w:type="default" r:id="rId2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0949" w14:textId="77777777" w:rsidR="00A856F9" w:rsidRDefault="00A856F9">
      <w:r>
        <w:separator/>
      </w:r>
    </w:p>
  </w:endnote>
  <w:endnote w:type="continuationSeparator" w:id="0">
    <w:p w14:paraId="4FB45395" w14:textId="77777777" w:rsidR="00A856F9" w:rsidRDefault="00A856F9">
      <w:r>
        <w:continuationSeparator/>
      </w:r>
    </w:p>
  </w:endnote>
  <w:endnote w:type="continuationNotice" w:id="1">
    <w:p w14:paraId="5252A1F7" w14:textId="77777777" w:rsidR="00A856F9" w:rsidRDefault="00A85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ABA7" w14:textId="77777777" w:rsidR="00A856F9" w:rsidRDefault="00A856F9">
      <w:r>
        <w:separator/>
      </w:r>
    </w:p>
  </w:footnote>
  <w:footnote w:type="continuationSeparator" w:id="0">
    <w:p w14:paraId="168192AC" w14:textId="77777777" w:rsidR="00A856F9" w:rsidRDefault="00A856F9">
      <w:r>
        <w:continuationSeparator/>
      </w:r>
    </w:p>
  </w:footnote>
  <w:footnote w:type="continuationNotice" w:id="1">
    <w:p w14:paraId="74BD96F6" w14:textId="77777777" w:rsidR="00A856F9" w:rsidRDefault="00A85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435D0EC" wp14:editId="0435D0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22682B85"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4"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5"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5"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0435D0EE" wp14:editId="0435D0E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5D0EE"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 o:bullet="t">
        <v:imagedata r:id="rId1" o:title="RGS Internal notice bullet point"/>
      </v:shape>
    </w:pict>
  </w:numPicBullet>
  <w:abstractNum w:abstractNumId="0" w15:restartNumberingAfterBreak="0">
    <w:nsid w:val="04863447"/>
    <w:multiLevelType w:val="hybridMultilevel"/>
    <w:tmpl w:val="920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23038"/>
    <w:multiLevelType w:val="hybridMultilevel"/>
    <w:tmpl w:val="E6DC428E"/>
    <w:lvl w:ilvl="0" w:tplc="B498DC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E671B"/>
    <w:multiLevelType w:val="hybridMultilevel"/>
    <w:tmpl w:val="75D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832591"/>
    <w:multiLevelType w:val="hybridMultilevel"/>
    <w:tmpl w:val="C7E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1"/>
  </w:num>
  <w:num w:numId="5">
    <w:abstractNumId w:val="10"/>
  </w:num>
  <w:num w:numId="6">
    <w:abstractNumId w:val="19"/>
  </w:num>
  <w:num w:numId="7">
    <w:abstractNumId w:val="4"/>
  </w:num>
  <w:num w:numId="8">
    <w:abstractNumId w:val="25"/>
  </w:num>
  <w:num w:numId="9">
    <w:abstractNumId w:val="32"/>
  </w:num>
  <w:num w:numId="10">
    <w:abstractNumId w:val="5"/>
  </w:num>
  <w:num w:numId="11">
    <w:abstractNumId w:val="17"/>
  </w:num>
  <w:num w:numId="12">
    <w:abstractNumId w:val="29"/>
  </w:num>
  <w:num w:numId="13">
    <w:abstractNumId w:val="15"/>
  </w:num>
  <w:num w:numId="14">
    <w:abstractNumId w:val="23"/>
  </w:num>
  <w:num w:numId="15">
    <w:abstractNumId w:val="24"/>
  </w:num>
  <w:num w:numId="16">
    <w:abstractNumId w:val="35"/>
  </w:num>
  <w:num w:numId="17">
    <w:abstractNumId w:val="12"/>
  </w:num>
  <w:num w:numId="18">
    <w:abstractNumId w:val="26"/>
  </w:num>
  <w:num w:numId="19">
    <w:abstractNumId w:val="30"/>
  </w:num>
  <w:num w:numId="20">
    <w:abstractNumId w:val="9"/>
  </w:num>
  <w:num w:numId="21">
    <w:abstractNumId w:val="28"/>
  </w:num>
  <w:num w:numId="22">
    <w:abstractNumId w:val="34"/>
  </w:num>
  <w:num w:numId="23">
    <w:abstractNumId w:val="7"/>
  </w:num>
  <w:num w:numId="24">
    <w:abstractNumId w:val="20"/>
  </w:num>
  <w:num w:numId="25">
    <w:abstractNumId w:val="6"/>
  </w:num>
  <w:num w:numId="26">
    <w:abstractNumId w:val="33"/>
  </w:num>
  <w:num w:numId="27">
    <w:abstractNumId w:val="2"/>
  </w:num>
  <w:num w:numId="28">
    <w:abstractNumId w:val="22"/>
  </w:num>
  <w:num w:numId="29">
    <w:abstractNumId w:val="14"/>
  </w:num>
  <w:num w:numId="30">
    <w:abstractNumId w:val="13"/>
  </w:num>
  <w:num w:numId="31">
    <w:abstractNumId w:val="1"/>
  </w:num>
  <w:num w:numId="32">
    <w:abstractNumId w:val="8"/>
  </w:num>
  <w:num w:numId="33">
    <w:abstractNumId w:val="22"/>
  </w:num>
  <w:num w:numId="34">
    <w:abstractNumId w:val="27"/>
  </w:num>
  <w:num w:numId="35">
    <w:abstractNumId w:val="18"/>
  </w:num>
  <w:num w:numId="36">
    <w:abstractNumId w:val="13"/>
  </w:num>
  <w:num w:numId="37">
    <w:abstractNumId w:val="30"/>
  </w:num>
  <w:num w:numId="38">
    <w:abstractNumId w:val="11"/>
  </w:num>
  <w:num w:numId="39">
    <w:abstractNumId w:val="16"/>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3F47"/>
    <w:rsid w:val="00007642"/>
    <w:rsid w:val="00007949"/>
    <w:rsid w:val="000168F0"/>
    <w:rsid w:val="00017593"/>
    <w:rsid w:val="0002646A"/>
    <w:rsid w:val="00026D50"/>
    <w:rsid w:val="000332C1"/>
    <w:rsid w:val="000414A8"/>
    <w:rsid w:val="00045C95"/>
    <w:rsid w:val="00047519"/>
    <w:rsid w:val="0006270A"/>
    <w:rsid w:val="000630C7"/>
    <w:rsid w:val="00075520"/>
    <w:rsid w:val="000901A9"/>
    <w:rsid w:val="00091B7D"/>
    <w:rsid w:val="00094B2B"/>
    <w:rsid w:val="0009534C"/>
    <w:rsid w:val="0009624F"/>
    <w:rsid w:val="000A189B"/>
    <w:rsid w:val="000A3DB1"/>
    <w:rsid w:val="000A5998"/>
    <w:rsid w:val="000A60BC"/>
    <w:rsid w:val="000B0554"/>
    <w:rsid w:val="000B3870"/>
    <w:rsid w:val="000B3F0C"/>
    <w:rsid w:val="000B4DE8"/>
    <w:rsid w:val="000B6DAB"/>
    <w:rsid w:val="000C27B3"/>
    <w:rsid w:val="000C2ABC"/>
    <w:rsid w:val="000C4849"/>
    <w:rsid w:val="000C491F"/>
    <w:rsid w:val="000D0B95"/>
    <w:rsid w:val="000D39BC"/>
    <w:rsid w:val="000D3AC7"/>
    <w:rsid w:val="000E0CE7"/>
    <w:rsid w:val="000E645D"/>
    <w:rsid w:val="000F03BF"/>
    <w:rsid w:val="000F0D06"/>
    <w:rsid w:val="000F1D20"/>
    <w:rsid w:val="0010148F"/>
    <w:rsid w:val="00101F41"/>
    <w:rsid w:val="00102679"/>
    <w:rsid w:val="00102AB4"/>
    <w:rsid w:val="001070F2"/>
    <w:rsid w:val="001100D9"/>
    <w:rsid w:val="001200EE"/>
    <w:rsid w:val="001209CC"/>
    <w:rsid w:val="001226A4"/>
    <w:rsid w:val="00125BA2"/>
    <w:rsid w:val="001265B8"/>
    <w:rsid w:val="00131978"/>
    <w:rsid w:val="00136235"/>
    <w:rsid w:val="00137F13"/>
    <w:rsid w:val="00142DA4"/>
    <w:rsid w:val="00144C8B"/>
    <w:rsid w:val="001473A7"/>
    <w:rsid w:val="00150BC0"/>
    <w:rsid w:val="00154D15"/>
    <w:rsid w:val="00155C72"/>
    <w:rsid w:val="001579C9"/>
    <w:rsid w:val="00171199"/>
    <w:rsid w:val="00174AC0"/>
    <w:rsid w:val="0017540D"/>
    <w:rsid w:val="001760FA"/>
    <w:rsid w:val="00176E6A"/>
    <w:rsid w:val="0018014E"/>
    <w:rsid w:val="001848C5"/>
    <w:rsid w:val="0018496C"/>
    <w:rsid w:val="00184F79"/>
    <w:rsid w:val="00192C6E"/>
    <w:rsid w:val="0019619A"/>
    <w:rsid w:val="001A23E2"/>
    <w:rsid w:val="001B0752"/>
    <w:rsid w:val="001C0D0F"/>
    <w:rsid w:val="001C2AE4"/>
    <w:rsid w:val="001C3205"/>
    <w:rsid w:val="001C5275"/>
    <w:rsid w:val="001C58F9"/>
    <w:rsid w:val="001D1F2A"/>
    <w:rsid w:val="001E2892"/>
    <w:rsid w:val="001E36C4"/>
    <w:rsid w:val="001E3FD0"/>
    <w:rsid w:val="001E4203"/>
    <w:rsid w:val="001F02EE"/>
    <w:rsid w:val="001F2D8E"/>
    <w:rsid w:val="001F7A17"/>
    <w:rsid w:val="002001A5"/>
    <w:rsid w:val="002034E4"/>
    <w:rsid w:val="002055CA"/>
    <w:rsid w:val="00210444"/>
    <w:rsid w:val="002120FB"/>
    <w:rsid w:val="00215835"/>
    <w:rsid w:val="002248F3"/>
    <w:rsid w:val="002276C0"/>
    <w:rsid w:val="0024222A"/>
    <w:rsid w:val="002451AD"/>
    <w:rsid w:val="00252737"/>
    <w:rsid w:val="00252C9B"/>
    <w:rsid w:val="00253A10"/>
    <w:rsid w:val="00255A97"/>
    <w:rsid w:val="00273EF1"/>
    <w:rsid w:val="00274DE7"/>
    <w:rsid w:val="002753E4"/>
    <w:rsid w:val="002765EB"/>
    <w:rsid w:val="00277953"/>
    <w:rsid w:val="00280612"/>
    <w:rsid w:val="00297423"/>
    <w:rsid w:val="002A77AE"/>
    <w:rsid w:val="002B060E"/>
    <w:rsid w:val="002B1C16"/>
    <w:rsid w:val="002B3937"/>
    <w:rsid w:val="002B4FE7"/>
    <w:rsid w:val="002C0D40"/>
    <w:rsid w:val="002C4E2D"/>
    <w:rsid w:val="002C6BAB"/>
    <w:rsid w:val="002D01D1"/>
    <w:rsid w:val="002D1532"/>
    <w:rsid w:val="002D5107"/>
    <w:rsid w:val="002D7415"/>
    <w:rsid w:val="002D7C86"/>
    <w:rsid w:val="002E0076"/>
    <w:rsid w:val="002E5B4D"/>
    <w:rsid w:val="002E6B6B"/>
    <w:rsid w:val="002E6DAC"/>
    <w:rsid w:val="0030503B"/>
    <w:rsid w:val="0031000F"/>
    <w:rsid w:val="00310495"/>
    <w:rsid w:val="003107D2"/>
    <w:rsid w:val="00310C98"/>
    <w:rsid w:val="00314715"/>
    <w:rsid w:val="00316AAC"/>
    <w:rsid w:val="00322A2F"/>
    <w:rsid w:val="003245DA"/>
    <w:rsid w:val="00325BC2"/>
    <w:rsid w:val="00326FB0"/>
    <w:rsid w:val="003272AC"/>
    <w:rsid w:val="00327BA2"/>
    <w:rsid w:val="003302BD"/>
    <w:rsid w:val="003307EA"/>
    <w:rsid w:val="00333421"/>
    <w:rsid w:val="00341CCE"/>
    <w:rsid w:val="0034268F"/>
    <w:rsid w:val="00343B50"/>
    <w:rsid w:val="0034486D"/>
    <w:rsid w:val="00345C40"/>
    <w:rsid w:val="00347A5A"/>
    <w:rsid w:val="0035292A"/>
    <w:rsid w:val="00353F95"/>
    <w:rsid w:val="00354982"/>
    <w:rsid w:val="0036140D"/>
    <w:rsid w:val="00363832"/>
    <w:rsid w:val="0036599E"/>
    <w:rsid w:val="00367229"/>
    <w:rsid w:val="003735BB"/>
    <w:rsid w:val="00380262"/>
    <w:rsid w:val="00381893"/>
    <w:rsid w:val="00390027"/>
    <w:rsid w:val="003942C6"/>
    <w:rsid w:val="00396A65"/>
    <w:rsid w:val="003A1822"/>
    <w:rsid w:val="003A6B88"/>
    <w:rsid w:val="003B2EED"/>
    <w:rsid w:val="003B4621"/>
    <w:rsid w:val="003C0A1D"/>
    <w:rsid w:val="003C2F5F"/>
    <w:rsid w:val="003C305E"/>
    <w:rsid w:val="003C5D3F"/>
    <w:rsid w:val="003C7AF2"/>
    <w:rsid w:val="003D15B8"/>
    <w:rsid w:val="003D36B1"/>
    <w:rsid w:val="003D4DA3"/>
    <w:rsid w:val="003D5C5C"/>
    <w:rsid w:val="003D60A9"/>
    <w:rsid w:val="003E1479"/>
    <w:rsid w:val="003E2930"/>
    <w:rsid w:val="003E2EFC"/>
    <w:rsid w:val="003F1FF0"/>
    <w:rsid w:val="003F6384"/>
    <w:rsid w:val="003F6DFF"/>
    <w:rsid w:val="003F7852"/>
    <w:rsid w:val="004052AF"/>
    <w:rsid w:val="00410559"/>
    <w:rsid w:val="0041113D"/>
    <w:rsid w:val="00412BF9"/>
    <w:rsid w:val="0041383D"/>
    <w:rsid w:val="004162A4"/>
    <w:rsid w:val="00417437"/>
    <w:rsid w:val="00417ADE"/>
    <w:rsid w:val="004215EF"/>
    <w:rsid w:val="00433ADE"/>
    <w:rsid w:val="004343C4"/>
    <w:rsid w:val="0044030C"/>
    <w:rsid w:val="004438D7"/>
    <w:rsid w:val="00446B09"/>
    <w:rsid w:val="00452D6C"/>
    <w:rsid w:val="00457759"/>
    <w:rsid w:val="004660BA"/>
    <w:rsid w:val="00466A84"/>
    <w:rsid w:val="0047516D"/>
    <w:rsid w:val="00481E63"/>
    <w:rsid w:val="00493A41"/>
    <w:rsid w:val="004A41A4"/>
    <w:rsid w:val="004B41C6"/>
    <w:rsid w:val="004C39CF"/>
    <w:rsid w:val="004D07B0"/>
    <w:rsid w:val="004D22C8"/>
    <w:rsid w:val="004D757F"/>
    <w:rsid w:val="004E04DA"/>
    <w:rsid w:val="004E5F8E"/>
    <w:rsid w:val="004E6701"/>
    <w:rsid w:val="004F6E3E"/>
    <w:rsid w:val="004F6F90"/>
    <w:rsid w:val="00503470"/>
    <w:rsid w:val="00503F0F"/>
    <w:rsid w:val="0050485C"/>
    <w:rsid w:val="0050768D"/>
    <w:rsid w:val="005109AC"/>
    <w:rsid w:val="005114A4"/>
    <w:rsid w:val="00511DDC"/>
    <w:rsid w:val="00515D1C"/>
    <w:rsid w:val="0051616F"/>
    <w:rsid w:val="005161C1"/>
    <w:rsid w:val="005161F8"/>
    <w:rsid w:val="005170FB"/>
    <w:rsid w:val="00520EDF"/>
    <w:rsid w:val="00525A70"/>
    <w:rsid w:val="0052713B"/>
    <w:rsid w:val="00527F75"/>
    <w:rsid w:val="00531677"/>
    <w:rsid w:val="00534B87"/>
    <w:rsid w:val="00534FFF"/>
    <w:rsid w:val="00540604"/>
    <w:rsid w:val="00540F7C"/>
    <w:rsid w:val="00542F01"/>
    <w:rsid w:val="0054373F"/>
    <w:rsid w:val="0055183E"/>
    <w:rsid w:val="005537CD"/>
    <w:rsid w:val="00555A6F"/>
    <w:rsid w:val="00557B75"/>
    <w:rsid w:val="005611EE"/>
    <w:rsid w:val="00563A32"/>
    <w:rsid w:val="00565E71"/>
    <w:rsid w:val="00566328"/>
    <w:rsid w:val="005760D1"/>
    <w:rsid w:val="00580286"/>
    <w:rsid w:val="00580B68"/>
    <w:rsid w:val="0058163C"/>
    <w:rsid w:val="00591BB8"/>
    <w:rsid w:val="005932D8"/>
    <w:rsid w:val="00594906"/>
    <w:rsid w:val="00594A45"/>
    <w:rsid w:val="005954DF"/>
    <w:rsid w:val="005976F3"/>
    <w:rsid w:val="00597B2A"/>
    <w:rsid w:val="005A4D38"/>
    <w:rsid w:val="005A7680"/>
    <w:rsid w:val="005B4AB2"/>
    <w:rsid w:val="005B6034"/>
    <w:rsid w:val="005B7336"/>
    <w:rsid w:val="005C24A1"/>
    <w:rsid w:val="005C563A"/>
    <w:rsid w:val="005C61DF"/>
    <w:rsid w:val="005D0388"/>
    <w:rsid w:val="005D2A9F"/>
    <w:rsid w:val="005D3E07"/>
    <w:rsid w:val="005E2084"/>
    <w:rsid w:val="005E53EC"/>
    <w:rsid w:val="005F06FB"/>
    <w:rsid w:val="005F21B1"/>
    <w:rsid w:val="005F42BC"/>
    <w:rsid w:val="005F4CDB"/>
    <w:rsid w:val="005F50A0"/>
    <w:rsid w:val="005F6985"/>
    <w:rsid w:val="00603575"/>
    <w:rsid w:val="00604BB1"/>
    <w:rsid w:val="0060514B"/>
    <w:rsid w:val="00611E85"/>
    <w:rsid w:val="00612D3F"/>
    <w:rsid w:val="006147D8"/>
    <w:rsid w:val="00617B8E"/>
    <w:rsid w:val="00620D08"/>
    <w:rsid w:val="00626EDA"/>
    <w:rsid w:val="00630420"/>
    <w:rsid w:val="0063403D"/>
    <w:rsid w:val="00635656"/>
    <w:rsid w:val="00644BC8"/>
    <w:rsid w:val="00644EFE"/>
    <w:rsid w:val="00652CA7"/>
    <w:rsid w:val="00657D57"/>
    <w:rsid w:val="00662F2A"/>
    <w:rsid w:val="00663639"/>
    <w:rsid w:val="00664B45"/>
    <w:rsid w:val="00672548"/>
    <w:rsid w:val="006738A5"/>
    <w:rsid w:val="006807B7"/>
    <w:rsid w:val="00680C8E"/>
    <w:rsid w:val="006835B3"/>
    <w:rsid w:val="006846B8"/>
    <w:rsid w:val="00684975"/>
    <w:rsid w:val="006855DF"/>
    <w:rsid w:val="00690E48"/>
    <w:rsid w:val="006910D8"/>
    <w:rsid w:val="006935E3"/>
    <w:rsid w:val="006940AA"/>
    <w:rsid w:val="00694476"/>
    <w:rsid w:val="00694836"/>
    <w:rsid w:val="00694B38"/>
    <w:rsid w:val="00697A63"/>
    <w:rsid w:val="006A3139"/>
    <w:rsid w:val="006A6BD5"/>
    <w:rsid w:val="006B1AEE"/>
    <w:rsid w:val="006B2BE8"/>
    <w:rsid w:val="006B60D0"/>
    <w:rsid w:val="006B60EE"/>
    <w:rsid w:val="006C3B1E"/>
    <w:rsid w:val="006D185B"/>
    <w:rsid w:val="006D2CC8"/>
    <w:rsid w:val="006E083A"/>
    <w:rsid w:val="006E3781"/>
    <w:rsid w:val="006F49A9"/>
    <w:rsid w:val="006F6579"/>
    <w:rsid w:val="007026B2"/>
    <w:rsid w:val="00702ABB"/>
    <w:rsid w:val="00704B0A"/>
    <w:rsid w:val="00706D50"/>
    <w:rsid w:val="00716BF1"/>
    <w:rsid w:val="00716E8F"/>
    <w:rsid w:val="00724DCD"/>
    <w:rsid w:val="007268E6"/>
    <w:rsid w:val="007425FC"/>
    <w:rsid w:val="00747C6F"/>
    <w:rsid w:val="0075131C"/>
    <w:rsid w:val="0075495D"/>
    <w:rsid w:val="00764FF8"/>
    <w:rsid w:val="007653D3"/>
    <w:rsid w:val="00765FFB"/>
    <w:rsid w:val="0076787D"/>
    <w:rsid w:val="00771099"/>
    <w:rsid w:val="00775FE8"/>
    <w:rsid w:val="00784F0B"/>
    <w:rsid w:val="00787572"/>
    <w:rsid w:val="007943C0"/>
    <w:rsid w:val="007A063F"/>
    <w:rsid w:val="007A332A"/>
    <w:rsid w:val="007A401C"/>
    <w:rsid w:val="007B0113"/>
    <w:rsid w:val="007B19DC"/>
    <w:rsid w:val="007B4DBD"/>
    <w:rsid w:val="007B5402"/>
    <w:rsid w:val="007C18E0"/>
    <w:rsid w:val="007C1C3F"/>
    <w:rsid w:val="007C3376"/>
    <w:rsid w:val="007C73F7"/>
    <w:rsid w:val="007D21B8"/>
    <w:rsid w:val="007D4D93"/>
    <w:rsid w:val="007D5B49"/>
    <w:rsid w:val="007E0408"/>
    <w:rsid w:val="007E50C5"/>
    <w:rsid w:val="007E5222"/>
    <w:rsid w:val="007E6D42"/>
    <w:rsid w:val="007F037B"/>
    <w:rsid w:val="008103E7"/>
    <w:rsid w:val="0081096B"/>
    <w:rsid w:val="00811C7E"/>
    <w:rsid w:val="00821B37"/>
    <w:rsid w:val="00823165"/>
    <w:rsid w:val="008233BC"/>
    <w:rsid w:val="00823B9F"/>
    <w:rsid w:val="00830F8A"/>
    <w:rsid w:val="0083186D"/>
    <w:rsid w:val="00836B34"/>
    <w:rsid w:val="008405C3"/>
    <w:rsid w:val="008546EB"/>
    <w:rsid w:val="008567B0"/>
    <w:rsid w:val="00860BD5"/>
    <w:rsid w:val="008718F3"/>
    <w:rsid w:val="00875FAB"/>
    <w:rsid w:val="00876B93"/>
    <w:rsid w:val="008806B8"/>
    <w:rsid w:val="008818CC"/>
    <w:rsid w:val="00887E6E"/>
    <w:rsid w:val="00890697"/>
    <w:rsid w:val="0089541F"/>
    <w:rsid w:val="008958B9"/>
    <w:rsid w:val="00896988"/>
    <w:rsid w:val="008A1372"/>
    <w:rsid w:val="008A7E4E"/>
    <w:rsid w:val="008B09BD"/>
    <w:rsid w:val="008B55DE"/>
    <w:rsid w:val="008C1A2C"/>
    <w:rsid w:val="008C1F40"/>
    <w:rsid w:val="008C6C4F"/>
    <w:rsid w:val="008C7DCD"/>
    <w:rsid w:val="008D3C34"/>
    <w:rsid w:val="008E65C1"/>
    <w:rsid w:val="008E7190"/>
    <w:rsid w:val="008F08A6"/>
    <w:rsid w:val="008F1587"/>
    <w:rsid w:val="008F168B"/>
    <w:rsid w:val="008F305D"/>
    <w:rsid w:val="008F644F"/>
    <w:rsid w:val="00900A25"/>
    <w:rsid w:val="009030C8"/>
    <w:rsid w:val="0090409B"/>
    <w:rsid w:val="00905944"/>
    <w:rsid w:val="00917A0F"/>
    <w:rsid w:val="00921BD7"/>
    <w:rsid w:val="00923276"/>
    <w:rsid w:val="009252FD"/>
    <w:rsid w:val="009256ED"/>
    <w:rsid w:val="00925CB5"/>
    <w:rsid w:val="0092695B"/>
    <w:rsid w:val="00926B65"/>
    <w:rsid w:val="009337C9"/>
    <w:rsid w:val="00934E28"/>
    <w:rsid w:val="009350D3"/>
    <w:rsid w:val="00936F3E"/>
    <w:rsid w:val="00951C18"/>
    <w:rsid w:val="009565BF"/>
    <w:rsid w:val="00961287"/>
    <w:rsid w:val="009624AA"/>
    <w:rsid w:val="00965A15"/>
    <w:rsid w:val="00966714"/>
    <w:rsid w:val="00971A39"/>
    <w:rsid w:val="00972418"/>
    <w:rsid w:val="00980A77"/>
    <w:rsid w:val="009817A2"/>
    <w:rsid w:val="00984436"/>
    <w:rsid w:val="009849EA"/>
    <w:rsid w:val="00984B30"/>
    <w:rsid w:val="00987759"/>
    <w:rsid w:val="0099456E"/>
    <w:rsid w:val="009A0BB2"/>
    <w:rsid w:val="009A2A08"/>
    <w:rsid w:val="009A6C8B"/>
    <w:rsid w:val="009B23BB"/>
    <w:rsid w:val="009B3035"/>
    <w:rsid w:val="009B4F08"/>
    <w:rsid w:val="009C1D8C"/>
    <w:rsid w:val="009C5F9B"/>
    <w:rsid w:val="009C7F02"/>
    <w:rsid w:val="009D0C24"/>
    <w:rsid w:val="009D2AA4"/>
    <w:rsid w:val="009D2D59"/>
    <w:rsid w:val="009D2D96"/>
    <w:rsid w:val="009E098B"/>
    <w:rsid w:val="009E237E"/>
    <w:rsid w:val="009E5D2D"/>
    <w:rsid w:val="009E6CC9"/>
    <w:rsid w:val="009F38DA"/>
    <w:rsid w:val="009F5AA6"/>
    <w:rsid w:val="00A00612"/>
    <w:rsid w:val="00A017D6"/>
    <w:rsid w:val="00A11EB6"/>
    <w:rsid w:val="00A15ABB"/>
    <w:rsid w:val="00A17F33"/>
    <w:rsid w:val="00A200AD"/>
    <w:rsid w:val="00A21ED7"/>
    <w:rsid w:val="00A24EE2"/>
    <w:rsid w:val="00A26368"/>
    <w:rsid w:val="00A27DDD"/>
    <w:rsid w:val="00A317BE"/>
    <w:rsid w:val="00A329F0"/>
    <w:rsid w:val="00A40EC6"/>
    <w:rsid w:val="00A4179C"/>
    <w:rsid w:val="00A41A70"/>
    <w:rsid w:val="00A473E7"/>
    <w:rsid w:val="00A47EFB"/>
    <w:rsid w:val="00A535C9"/>
    <w:rsid w:val="00A65DEB"/>
    <w:rsid w:val="00A66ADD"/>
    <w:rsid w:val="00A6777F"/>
    <w:rsid w:val="00A834CF"/>
    <w:rsid w:val="00A85601"/>
    <w:rsid w:val="00A856F9"/>
    <w:rsid w:val="00A861D9"/>
    <w:rsid w:val="00A87A81"/>
    <w:rsid w:val="00A93154"/>
    <w:rsid w:val="00A974D5"/>
    <w:rsid w:val="00AA0B52"/>
    <w:rsid w:val="00AA238D"/>
    <w:rsid w:val="00AB147D"/>
    <w:rsid w:val="00AB3CF7"/>
    <w:rsid w:val="00AB4887"/>
    <w:rsid w:val="00AB4CBF"/>
    <w:rsid w:val="00AC1A7F"/>
    <w:rsid w:val="00AC3180"/>
    <w:rsid w:val="00AD0FA6"/>
    <w:rsid w:val="00AD469B"/>
    <w:rsid w:val="00AD4BA3"/>
    <w:rsid w:val="00AE1D92"/>
    <w:rsid w:val="00AE5CA0"/>
    <w:rsid w:val="00AF46F7"/>
    <w:rsid w:val="00B00217"/>
    <w:rsid w:val="00B0421C"/>
    <w:rsid w:val="00B057EE"/>
    <w:rsid w:val="00B06A8A"/>
    <w:rsid w:val="00B12B78"/>
    <w:rsid w:val="00B12BBD"/>
    <w:rsid w:val="00B14AE4"/>
    <w:rsid w:val="00B21E91"/>
    <w:rsid w:val="00B22878"/>
    <w:rsid w:val="00B3032E"/>
    <w:rsid w:val="00B30D8E"/>
    <w:rsid w:val="00B45BAA"/>
    <w:rsid w:val="00B5181E"/>
    <w:rsid w:val="00B52F60"/>
    <w:rsid w:val="00B53700"/>
    <w:rsid w:val="00B55C0B"/>
    <w:rsid w:val="00B5670C"/>
    <w:rsid w:val="00B56DBE"/>
    <w:rsid w:val="00B676A6"/>
    <w:rsid w:val="00B70685"/>
    <w:rsid w:val="00B77266"/>
    <w:rsid w:val="00B77E00"/>
    <w:rsid w:val="00B82243"/>
    <w:rsid w:val="00B82925"/>
    <w:rsid w:val="00B849F4"/>
    <w:rsid w:val="00B90948"/>
    <w:rsid w:val="00B90A4D"/>
    <w:rsid w:val="00B93725"/>
    <w:rsid w:val="00B94924"/>
    <w:rsid w:val="00B96F61"/>
    <w:rsid w:val="00BA3D93"/>
    <w:rsid w:val="00BB10A4"/>
    <w:rsid w:val="00BB365B"/>
    <w:rsid w:val="00BB45B7"/>
    <w:rsid w:val="00BB5D59"/>
    <w:rsid w:val="00BB6CF3"/>
    <w:rsid w:val="00BC2C76"/>
    <w:rsid w:val="00BC2FC7"/>
    <w:rsid w:val="00BD09C7"/>
    <w:rsid w:val="00BD21E2"/>
    <w:rsid w:val="00BD29BC"/>
    <w:rsid w:val="00BD2B34"/>
    <w:rsid w:val="00BE619F"/>
    <w:rsid w:val="00BF4F58"/>
    <w:rsid w:val="00BF77E4"/>
    <w:rsid w:val="00C02692"/>
    <w:rsid w:val="00C02940"/>
    <w:rsid w:val="00C0338C"/>
    <w:rsid w:val="00C0347B"/>
    <w:rsid w:val="00C05B7D"/>
    <w:rsid w:val="00C06D2D"/>
    <w:rsid w:val="00C100F0"/>
    <w:rsid w:val="00C10A6C"/>
    <w:rsid w:val="00C15A18"/>
    <w:rsid w:val="00C172AE"/>
    <w:rsid w:val="00C27FD3"/>
    <w:rsid w:val="00C33C03"/>
    <w:rsid w:val="00C44310"/>
    <w:rsid w:val="00C47016"/>
    <w:rsid w:val="00C47328"/>
    <w:rsid w:val="00C47B23"/>
    <w:rsid w:val="00C51004"/>
    <w:rsid w:val="00C51EF2"/>
    <w:rsid w:val="00C52023"/>
    <w:rsid w:val="00C543BF"/>
    <w:rsid w:val="00C56022"/>
    <w:rsid w:val="00C57AFF"/>
    <w:rsid w:val="00C60576"/>
    <w:rsid w:val="00C60D43"/>
    <w:rsid w:val="00C638F2"/>
    <w:rsid w:val="00C642AD"/>
    <w:rsid w:val="00C655B8"/>
    <w:rsid w:val="00C6669C"/>
    <w:rsid w:val="00C73090"/>
    <w:rsid w:val="00C7462E"/>
    <w:rsid w:val="00C7467D"/>
    <w:rsid w:val="00C74BCF"/>
    <w:rsid w:val="00C75183"/>
    <w:rsid w:val="00C80CF5"/>
    <w:rsid w:val="00C85354"/>
    <w:rsid w:val="00CA51FE"/>
    <w:rsid w:val="00CB1627"/>
    <w:rsid w:val="00CB1C8A"/>
    <w:rsid w:val="00CB436F"/>
    <w:rsid w:val="00CC1EAE"/>
    <w:rsid w:val="00CC323F"/>
    <w:rsid w:val="00CD051E"/>
    <w:rsid w:val="00CD4B7B"/>
    <w:rsid w:val="00CD5AE3"/>
    <w:rsid w:val="00CD7052"/>
    <w:rsid w:val="00CE0B7A"/>
    <w:rsid w:val="00CE5CD9"/>
    <w:rsid w:val="00CE7E30"/>
    <w:rsid w:val="00D00A48"/>
    <w:rsid w:val="00D1082D"/>
    <w:rsid w:val="00D20820"/>
    <w:rsid w:val="00D307F4"/>
    <w:rsid w:val="00D31DC9"/>
    <w:rsid w:val="00D32776"/>
    <w:rsid w:val="00D32D72"/>
    <w:rsid w:val="00D3357C"/>
    <w:rsid w:val="00D3747D"/>
    <w:rsid w:val="00D412F0"/>
    <w:rsid w:val="00D429F1"/>
    <w:rsid w:val="00D42D0E"/>
    <w:rsid w:val="00D4655B"/>
    <w:rsid w:val="00D51DB7"/>
    <w:rsid w:val="00D54845"/>
    <w:rsid w:val="00D5722C"/>
    <w:rsid w:val="00D63D22"/>
    <w:rsid w:val="00D73364"/>
    <w:rsid w:val="00D776BD"/>
    <w:rsid w:val="00D80B58"/>
    <w:rsid w:val="00D832F5"/>
    <w:rsid w:val="00D87765"/>
    <w:rsid w:val="00D932BD"/>
    <w:rsid w:val="00D93D04"/>
    <w:rsid w:val="00D97318"/>
    <w:rsid w:val="00DA19A2"/>
    <w:rsid w:val="00DA2BD2"/>
    <w:rsid w:val="00DA3261"/>
    <w:rsid w:val="00DA59B9"/>
    <w:rsid w:val="00DB245C"/>
    <w:rsid w:val="00DB3249"/>
    <w:rsid w:val="00DC1CA0"/>
    <w:rsid w:val="00DC3BE6"/>
    <w:rsid w:val="00DC6ABC"/>
    <w:rsid w:val="00DD0159"/>
    <w:rsid w:val="00DD288B"/>
    <w:rsid w:val="00DD2F90"/>
    <w:rsid w:val="00DD4AD6"/>
    <w:rsid w:val="00DD6133"/>
    <w:rsid w:val="00DE5ABE"/>
    <w:rsid w:val="00DE6DF9"/>
    <w:rsid w:val="00DE6E4D"/>
    <w:rsid w:val="00DE7812"/>
    <w:rsid w:val="00DF3C48"/>
    <w:rsid w:val="00DF6825"/>
    <w:rsid w:val="00E01BD4"/>
    <w:rsid w:val="00E0456F"/>
    <w:rsid w:val="00E05418"/>
    <w:rsid w:val="00E07976"/>
    <w:rsid w:val="00E1068D"/>
    <w:rsid w:val="00E14F54"/>
    <w:rsid w:val="00E27AF7"/>
    <w:rsid w:val="00E33597"/>
    <w:rsid w:val="00E35A21"/>
    <w:rsid w:val="00E361E3"/>
    <w:rsid w:val="00E376C9"/>
    <w:rsid w:val="00E45847"/>
    <w:rsid w:val="00E53E0F"/>
    <w:rsid w:val="00E54415"/>
    <w:rsid w:val="00E54C79"/>
    <w:rsid w:val="00E55ECD"/>
    <w:rsid w:val="00E56D6C"/>
    <w:rsid w:val="00E73F6B"/>
    <w:rsid w:val="00E82BBB"/>
    <w:rsid w:val="00E8423E"/>
    <w:rsid w:val="00E909BE"/>
    <w:rsid w:val="00E93CFE"/>
    <w:rsid w:val="00E94770"/>
    <w:rsid w:val="00EA0E4C"/>
    <w:rsid w:val="00EB0E24"/>
    <w:rsid w:val="00EB1680"/>
    <w:rsid w:val="00EB413F"/>
    <w:rsid w:val="00EB43A2"/>
    <w:rsid w:val="00EB473F"/>
    <w:rsid w:val="00EB4B19"/>
    <w:rsid w:val="00EB5770"/>
    <w:rsid w:val="00EC00CF"/>
    <w:rsid w:val="00EC7751"/>
    <w:rsid w:val="00EE24CD"/>
    <w:rsid w:val="00EE2C15"/>
    <w:rsid w:val="00EE4365"/>
    <w:rsid w:val="00EE6F9D"/>
    <w:rsid w:val="00EF0AE0"/>
    <w:rsid w:val="00EF2B33"/>
    <w:rsid w:val="00F13B78"/>
    <w:rsid w:val="00F213BE"/>
    <w:rsid w:val="00F21B04"/>
    <w:rsid w:val="00F22AD0"/>
    <w:rsid w:val="00F22DEA"/>
    <w:rsid w:val="00F23C7F"/>
    <w:rsid w:val="00F25C29"/>
    <w:rsid w:val="00F25EB5"/>
    <w:rsid w:val="00F267A1"/>
    <w:rsid w:val="00F32F8E"/>
    <w:rsid w:val="00F35882"/>
    <w:rsid w:val="00F36E53"/>
    <w:rsid w:val="00F43758"/>
    <w:rsid w:val="00F45F84"/>
    <w:rsid w:val="00F53B70"/>
    <w:rsid w:val="00F57B6A"/>
    <w:rsid w:val="00F60DFC"/>
    <w:rsid w:val="00F632D8"/>
    <w:rsid w:val="00F64CB7"/>
    <w:rsid w:val="00F72228"/>
    <w:rsid w:val="00F72DFD"/>
    <w:rsid w:val="00F75082"/>
    <w:rsid w:val="00F7599C"/>
    <w:rsid w:val="00F8072C"/>
    <w:rsid w:val="00F81253"/>
    <w:rsid w:val="00F83526"/>
    <w:rsid w:val="00F911F3"/>
    <w:rsid w:val="00F930F7"/>
    <w:rsid w:val="00F94E39"/>
    <w:rsid w:val="00F95593"/>
    <w:rsid w:val="00F961BA"/>
    <w:rsid w:val="00F965F3"/>
    <w:rsid w:val="00FA0040"/>
    <w:rsid w:val="00FA703C"/>
    <w:rsid w:val="00FB2C0B"/>
    <w:rsid w:val="00FB34E0"/>
    <w:rsid w:val="00FB5538"/>
    <w:rsid w:val="00FB592F"/>
    <w:rsid w:val="00FB5C7A"/>
    <w:rsid w:val="00FC1630"/>
    <w:rsid w:val="00FC283E"/>
    <w:rsid w:val="00FC3D8E"/>
    <w:rsid w:val="00FC78ED"/>
    <w:rsid w:val="00FD055A"/>
    <w:rsid w:val="00FD2C7E"/>
    <w:rsid w:val="00FD5185"/>
    <w:rsid w:val="00FD56A4"/>
    <w:rsid w:val="00FD71DF"/>
    <w:rsid w:val="00FD7293"/>
    <w:rsid w:val="00FE11CF"/>
    <w:rsid w:val="00FE365C"/>
    <w:rsid w:val="00FE787F"/>
    <w:rsid w:val="00FE7B77"/>
    <w:rsid w:val="00FF2E2A"/>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5D0DE"/>
  <w15:docId w15:val="{F1A08CFB-0363-49AB-8157-8ECCAD8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paragraph" w:styleId="NormalWeb">
    <w:name w:val="Normal (Web)"/>
    <w:basedOn w:val="Normal"/>
    <w:uiPriority w:val="99"/>
    <w:semiHidden/>
    <w:unhideWhenUsed/>
    <w:rsid w:val="008F168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F72228"/>
    <w:rPr>
      <w:color w:val="0000FF"/>
      <w:u w:val="single"/>
    </w:rPr>
  </w:style>
  <w:style w:type="character" w:styleId="FollowedHyperlink">
    <w:name w:val="FollowedHyperlink"/>
    <w:basedOn w:val="DefaultParagraphFont"/>
    <w:uiPriority w:val="99"/>
    <w:semiHidden/>
    <w:unhideWhenUsed/>
    <w:rsid w:val="00E54415"/>
    <w:rPr>
      <w:color w:val="800080" w:themeColor="followedHyperlink"/>
      <w:u w:val="single"/>
    </w:rPr>
  </w:style>
  <w:style w:type="character" w:customStyle="1" w:styleId="umbraco-forms-tooltip">
    <w:name w:val="umbraco-forms-tooltip"/>
    <w:basedOn w:val="DefaultParagraphFont"/>
    <w:rsid w:val="00FB5C7A"/>
  </w:style>
  <w:style w:type="character" w:styleId="UnresolvedMention">
    <w:name w:val="Unresolved Mention"/>
    <w:basedOn w:val="DefaultParagraphFont"/>
    <w:uiPriority w:val="99"/>
    <w:semiHidden/>
    <w:unhideWhenUsed/>
    <w:rsid w:val="00EF0AE0"/>
    <w:rPr>
      <w:color w:val="605E5C"/>
      <w:shd w:val="clear" w:color="auto" w:fill="E1DFDD"/>
    </w:rPr>
  </w:style>
  <w:style w:type="paragraph" w:styleId="Revision">
    <w:name w:val="Revision"/>
    <w:hidden/>
    <w:uiPriority w:val="99"/>
    <w:semiHidden/>
    <w:rsid w:val="00007949"/>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289">
      <w:bodyDiv w:val="1"/>
      <w:marLeft w:val="0"/>
      <w:marRight w:val="0"/>
      <w:marTop w:val="0"/>
      <w:marBottom w:val="0"/>
      <w:divBdr>
        <w:top w:val="none" w:sz="0" w:space="0" w:color="auto"/>
        <w:left w:val="none" w:sz="0" w:space="0" w:color="auto"/>
        <w:bottom w:val="none" w:sz="0" w:space="0" w:color="auto"/>
        <w:right w:val="none" w:sz="0" w:space="0" w:color="auto"/>
      </w:divBdr>
    </w:div>
    <w:div w:id="590822420">
      <w:bodyDiv w:val="1"/>
      <w:marLeft w:val="0"/>
      <w:marRight w:val="0"/>
      <w:marTop w:val="0"/>
      <w:marBottom w:val="0"/>
      <w:divBdr>
        <w:top w:val="none" w:sz="0" w:space="0" w:color="auto"/>
        <w:left w:val="none" w:sz="0" w:space="0" w:color="auto"/>
        <w:bottom w:val="none" w:sz="0" w:space="0" w:color="auto"/>
        <w:right w:val="none" w:sz="0" w:space="0" w:color="auto"/>
      </w:divBdr>
    </w:div>
    <w:div w:id="19253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cietyofcartographers.files.wordpress.com/2018/07/51_vujakovicowensscoffham.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gs.org/schools/competitions/young-geographer-of-the-year/2021-competition/" TargetMode="External"/><Relationship Id="rId17" Type="http://schemas.openxmlformats.org/officeDocument/2006/relationships/hyperlink" Target="http://www.rgs.org/stayhome" TargetMode="External"/><Relationship Id="rId2" Type="http://schemas.openxmlformats.org/officeDocument/2006/relationships/styles" Target="styles.xml"/><Relationship Id="rId16" Type="http://schemas.openxmlformats.org/officeDocument/2006/relationships/hyperlink" Target="http://www.meaningfulmap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yhomestories.co.uk/mapping-home-blog" TargetMode="External"/><Relationship Id="rId5" Type="http://schemas.openxmlformats.org/officeDocument/2006/relationships/footnotes" Target="footnotes.xml"/><Relationship Id="rId15" Type="http://schemas.openxmlformats.org/officeDocument/2006/relationships/hyperlink" Target="https://dfsresources.edina.ac.uk/resource/my-geography-glasses" TargetMode="External"/><Relationship Id="rId10" Type="http://schemas.openxmlformats.org/officeDocument/2006/relationships/hyperlink" Target="https://www.stayhomestories.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eaningfulmaps.org" TargetMode="External"/><Relationship Id="rId14" Type="http://schemas.openxmlformats.org/officeDocument/2006/relationships/hyperlink" Target="http://www.digimapforschools.edina.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6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5</TotalTime>
  <Pages>5</Pages>
  <Words>1654</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Links>
    <vt:vector size="48" baseType="variant">
      <vt:variant>
        <vt:i4>3276837</vt:i4>
      </vt:variant>
      <vt:variant>
        <vt:i4>21</vt:i4>
      </vt:variant>
      <vt:variant>
        <vt:i4>0</vt:i4>
      </vt:variant>
      <vt:variant>
        <vt:i4>5</vt:i4>
      </vt:variant>
      <vt:variant>
        <vt:lpwstr>http://www.meaningfulmaps.org/</vt:lpwstr>
      </vt:variant>
      <vt:variant>
        <vt:lpwstr/>
      </vt:variant>
      <vt:variant>
        <vt:i4>7209080</vt:i4>
      </vt:variant>
      <vt:variant>
        <vt:i4>18</vt:i4>
      </vt:variant>
      <vt:variant>
        <vt:i4>0</vt:i4>
      </vt:variant>
      <vt:variant>
        <vt:i4>5</vt:i4>
      </vt:variant>
      <vt:variant>
        <vt:lpwstr>https://dfsresources.edina.ac.uk/resource/my-geography-glasses</vt:lpwstr>
      </vt:variant>
      <vt:variant>
        <vt:lpwstr/>
      </vt:variant>
      <vt:variant>
        <vt:i4>1310809</vt:i4>
      </vt:variant>
      <vt:variant>
        <vt:i4>15</vt:i4>
      </vt:variant>
      <vt:variant>
        <vt:i4>0</vt:i4>
      </vt:variant>
      <vt:variant>
        <vt:i4>5</vt:i4>
      </vt:variant>
      <vt:variant>
        <vt:lpwstr>http://www.digimapforschools.edina.ac.uk/</vt:lpwstr>
      </vt:variant>
      <vt:variant>
        <vt:lpwstr/>
      </vt:variant>
      <vt:variant>
        <vt:i4>8257607</vt:i4>
      </vt:variant>
      <vt:variant>
        <vt:i4>12</vt:i4>
      </vt:variant>
      <vt:variant>
        <vt:i4>0</vt:i4>
      </vt:variant>
      <vt:variant>
        <vt:i4>5</vt:i4>
      </vt:variant>
      <vt:variant>
        <vt:lpwstr>https://societyofcartographers.files.wordpress.com/2018/07/51_vujakovicowensscoffham.pdf</vt:lpwstr>
      </vt:variant>
      <vt:variant>
        <vt:lpwstr/>
      </vt:variant>
      <vt:variant>
        <vt:i4>8192124</vt:i4>
      </vt:variant>
      <vt:variant>
        <vt:i4>9</vt:i4>
      </vt:variant>
      <vt:variant>
        <vt:i4>0</vt:i4>
      </vt:variant>
      <vt:variant>
        <vt:i4>5</vt:i4>
      </vt:variant>
      <vt:variant>
        <vt:lpwstr>https://www.rgs.org/schools/competitions/young-geographer-of-the-year/2021-competition/</vt:lpwstr>
      </vt:variant>
      <vt:variant>
        <vt:lpwstr/>
      </vt:variant>
      <vt:variant>
        <vt:i4>6422560</vt:i4>
      </vt:variant>
      <vt:variant>
        <vt:i4>6</vt:i4>
      </vt:variant>
      <vt:variant>
        <vt:i4>0</vt:i4>
      </vt:variant>
      <vt:variant>
        <vt:i4>5</vt:i4>
      </vt:variant>
      <vt:variant>
        <vt:lpwstr>https://www.stayhomestories.co.uk/mapping-home-blog</vt:lpwstr>
      </vt:variant>
      <vt:variant>
        <vt:lpwstr/>
      </vt:variant>
      <vt:variant>
        <vt:i4>3604599</vt:i4>
      </vt:variant>
      <vt:variant>
        <vt:i4>3</vt:i4>
      </vt:variant>
      <vt:variant>
        <vt:i4>0</vt:i4>
      </vt:variant>
      <vt:variant>
        <vt:i4>5</vt:i4>
      </vt:variant>
      <vt:variant>
        <vt:lpwstr>https://www.stayhomestories.co.uk/</vt:lpwstr>
      </vt:variant>
      <vt:variant>
        <vt:lpwstr/>
      </vt:variant>
      <vt:variant>
        <vt:i4>3276837</vt:i4>
      </vt:variant>
      <vt:variant>
        <vt:i4>0</vt:i4>
      </vt:variant>
      <vt:variant>
        <vt:i4>0</vt:i4>
      </vt:variant>
      <vt:variant>
        <vt:i4>5</vt:i4>
      </vt:variant>
      <vt:variant>
        <vt:lpwstr>http://www.meaningfulmaps.org/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6</cp:revision>
  <cp:lastPrinted>2004-07-09T06:42:00Z</cp:lastPrinted>
  <dcterms:created xsi:type="dcterms:W3CDTF">2021-07-23T10:38:00Z</dcterms:created>
  <dcterms:modified xsi:type="dcterms:W3CDTF">2021-07-23T14:03:00Z</dcterms:modified>
</cp:coreProperties>
</file>