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62" w:rsidRDefault="004E0844">
      <w:r>
        <w:rPr>
          <w:noProof/>
          <w:lang w:eastAsia="en-GB"/>
        </w:rPr>
        <mc:AlternateContent>
          <mc:Choice Requires="wps">
            <w:drawing>
              <wp:anchor distT="0" distB="0" distL="114300" distR="114300" simplePos="0" relativeHeight="251666432" behindDoc="0" locked="0" layoutInCell="1" allowOverlap="1" wp14:anchorId="225A9C87" wp14:editId="0933BC51">
                <wp:simplePos x="0" y="0"/>
                <wp:positionH relativeFrom="column">
                  <wp:posOffset>2190115</wp:posOffset>
                </wp:positionH>
                <wp:positionV relativeFrom="paragraph">
                  <wp:posOffset>133350</wp:posOffset>
                </wp:positionV>
                <wp:extent cx="2524125" cy="3238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23850"/>
                        </a:xfrm>
                        <a:prstGeom prst="rect">
                          <a:avLst/>
                        </a:prstGeom>
                        <a:solidFill>
                          <a:srgbClr val="FFFFFF"/>
                        </a:solidFill>
                        <a:ln w="9525">
                          <a:noFill/>
                          <a:miter lim="800000"/>
                          <a:headEnd/>
                          <a:tailEnd/>
                        </a:ln>
                      </wps:spPr>
                      <wps:txbx>
                        <w:txbxContent>
                          <w:p w:rsidR="002C420F" w:rsidRPr="00B1430B" w:rsidRDefault="00B64DD8">
                            <w:pPr>
                              <w:rPr>
                                <w:rFonts w:ascii="Arial" w:hAnsi="Arial" w:cs="Arial"/>
                                <w:b/>
                                <w:sz w:val="28"/>
                                <w:szCs w:val="28"/>
                              </w:rPr>
                            </w:pPr>
                            <w:r w:rsidRPr="00B1430B">
                              <w:rPr>
                                <w:rFonts w:ascii="Arial" w:hAnsi="Arial" w:cs="Arial"/>
                                <w:b/>
                                <w:sz w:val="28"/>
                                <w:szCs w:val="28"/>
                              </w:rPr>
                              <w:t>CORNISH PASTY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45pt;margin-top:10.5pt;width:19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" stroked="f">
                <v:textbox>
                  <w:txbxContent>
                    <w:p w:rsidR="002C420F" w:rsidRPr="00B1430B" w:rsidRDefault="00B64DD8">
                      <w:pPr>
                        <w:rPr>
                          <w:rFonts w:ascii="Arial" w:hAnsi="Arial" w:cs="Arial"/>
                          <w:b/>
                          <w:sz w:val="28"/>
                          <w:szCs w:val="28"/>
                        </w:rPr>
                      </w:pPr>
                      <w:r w:rsidRPr="00B1430B">
                        <w:rPr>
                          <w:rFonts w:ascii="Arial" w:hAnsi="Arial" w:cs="Arial"/>
                          <w:b/>
                          <w:sz w:val="28"/>
                          <w:szCs w:val="28"/>
                        </w:rPr>
                        <w:t>CORNISH PASTY</w:t>
                      </w:r>
                    </w:p>
                  </w:txbxContent>
                </v:textbox>
              </v:shape>
            </w:pict>
          </mc:Fallback>
        </mc:AlternateContent>
      </w:r>
      <w:r w:rsidR="00B1430B">
        <w:rPr>
          <w:noProof/>
          <w:lang w:eastAsia="en-GB"/>
        </w:rPr>
        <mc:AlternateContent>
          <mc:Choice Requires="wps">
            <w:drawing>
              <wp:anchor distT="0" distB="0" distL="114300" distR="114300" simplePos="0" relativeHeight="251659264" behindDoc="1" locked="0" layoutInCell="1" allowOverlap="1" wp14:anchorId="7B255A69" wp14:editId="630A6F3F">
                <wp:simplePos x="0" y="0"/>
                <wp:positionH relativeFrom="column">
                  <wp:posOffset>-428625</wp:posOffset>
                </wp:positionH>
                <wp:positionV relativeFrom="paragraph">
                  <wp:posOffset>-381000</wp:posOffset>
                </wp:positionV>
                <wp:extent cx="5229225" cy="352425"/>
                <wp:effectExtent l="0" t="0" r="9525" b="9525"/>
                <wp:wrapTight wrapText="bothSides">
                  <wp:wrapPolygon edited="0">
                    <wp:start x="0" y="0"/>
                    <wp:lineTo x="0" y="21016"/>
                    <wp:lineTo x="21561" y="21016"/>
                    <wp:lineTo x="2156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52425"/>
                        </a:xfrm>
                        <a:prstGeom prst="rect">
                          <a:avLst/>
                        </a:prstGeom>
                        <a:solidFill>
                          <a:srgbClr val="FFFFFF"/>
                        </a:solidFill>
                        <a:ln w="9525">
                          <a:noFill/>
                          <a:miter lim="800000"/>
                          <a:headEnd/>
                          <a:tailEnd/>
                        </a:ln>
                      </wps:spPr>
                      <wps:txbx>
                        <w:txbxContent>
                          <w:p w:rsidR="00FF1962" w:rsidRPr="00FF1962" w:rsidRDefault="00B1430B">
                            <w:pPr>
                              <w:rPr>
                                <w:b/>
                                <w:sz w:val="28"/>
                                <w:szCs w:val="28"/>
                              </w:rPr>
                            </w:pPr>
                            <w:r>
                              <w:rPr>
                                <w:b/>
                                <w:sz w:val="28"/>
                                <w:szCs w:val="28"/>
                              </w:rPr>
                              <w:t>Lesson three: Counties and</w:t>
                            </w:r>
                            <w:r w:rsidRPr="00FF1962">
                              <w:rPr>
                                <w:b/>
                                <w:sz w:val="28"/>
                                <w:szCs w:val="28"/>
                              </w:rPr>
                              <w:t xml:space="preserve"> products information</w:t>
                            </w:r>
                            <w:r w:rsidR="00FD2E0E">
                              <w:rPr>
                                <w:b/>
                                <w:sz w:val="28"/>
                                <w:szCs w:val="28"/>
                              </w:rPr>
                              <w:t xml:space="preserve"> poster</w:t>
                            </w:r>
                            <w:r>
                              <w:rPr>
                                <w:b/>
                                <w:sz w:val="28"/>
                                <w:szCs w:val="28"/>
                              </w:rPr>
                              <w:t xml:space="preserve">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75pt;margin-top:-30pt;width:411.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" stroked="f">
                <v:textbox>
                  <w:txbxContent>
                    <w:p w:rsidR="00FF1962" w:rsidRPr="00FF1962" w:rsidRDefault="00B1430B">
                      <w:pPr>
                        <w:rPr>
                          <w:b/>
                          <w:sz w:val="28"/>
                          <w:szCs w:val="28"/>
                        </w:rPr>
                      </w:pPr>
                      <w:r>
                        <w:rPr>
                          <w:b/>
                          <w:sz w:val="28"/>
                          <w:szCs w:val="28"/>
                        </w:rPr>
                        <w:t>Lesson three: Counties and</w:t>
                      </w:r>
                      <w:r w:rsidRPr="00FF1962">
                        <w:rPr>
                          <w:b/>
                          <w:sz w:val="28"/>
                          <w:szCs w:val="28"/>
                        </w:rPr>
                        <w:t xml:space="preserve"> products information</w:t>
                      </w:r>
                      <w:r w:rsidR="00FD2E0E">
                        <w:rPr>
                          <w:b/>
                          <w:sz w:val="28"/>
                          <w:szCs w:val="28"/>
                        </w:rPr>
                        <w:t xml:space="preserve"> poster</w:t>
                      </w:r>
                      <w:r>
                        <w:rPr>
                          <w:b/>
                          <w:sz w:val="28"/>
                          <w:szCs w:val="28"/>
                        </w:rPr>
                        <w:t xml:space="preserve"> (example)</w:t>
                      </w:r>
                    </w:p>
                  </w:txbxContent>
                </v:textbox>
                <w10:wrap type="tight"/>
              </v:shape>
            </w:pict>
          </mc:Fallback>
        </mc:AlternateContent>
      </w:r>
    </w:p>
    <w:p w:rsidR="00FF1962" w:rsidRDefault="00FF1962">
      <w:bookmarkStart w:id="0" w:name="_GoBack"/>
      <w:bookmarkEnd w:id="0"/>
    </w:p>
    <w:p w:rsidR="00FF1962" w:rsidRDefault="00B64DD8">
      <w:r>
        <w:rPr>
          <w:noProof/>
          <w:color w:val="0000FF"/>
          <w:lang w:eastAsia="en-GB"/>
        </w:rPr>
        <w:drawing>
          <wp:anchor distT="0" distB="0" distL="114300" distR="114300" simplePos="0" relativeHeight="251667456" behindDoc="1" locked="0" layoutInCell="1" allowOverlap="1" wp14:anchorId="2D5EFD80" wp14:editId="302FD2C6">
            <wp:simplePos x="0" y="0"/>
            <wp:positionH relativeFrom="column">
              <wp:posOffset>240665</wp:posOffset>
            </wp:positionH>
            <wp:positionV relativeFrom="paragraph">
              <wp:posOffset>210820</wp:posOffset>
            </wp:positionV>
            <wp:extent cx="5238750" cy="2496820"/>
            <wp:effectExtent l="0" t="0" r="0" b="0"/>
            <wp:wrapTight wrapText="bothSides">
              <wp:wrapPolygon edited="0">
                <wp:start x="8404" y="0"/>
                <wp:lineTo x="4477" y="2637"/>
                <wp:lineTo x="3927" y="3296"/>
                <wp:lineTo x="3535" y="4450"/>
                <wp:lineTo x="3613" y="5274"/>
                <wp:lineTo x="2121" y="6262"/>
                <wp:lineTo x="1178" y="7251"/>
                <wp:lineTo x="1178" y="8075"/>
                <wp:lineTo x="157" y="10547"/>
                <wp:lineTo x="0" y="12360"/>
                <wp:lineTo x="0" y="15162"/>
                <wp:lineTo x="1178" y="15821"/>
                <wp:lineTo x="1178" y="15986"/>
                <wp:lineTo x="4241" y="18458"/>
                <wp:lineTo x="4399" y="18787"/>
                <wp:lineTo x="8326" y="21095"/>
                <wp:lineTo x="11153" y="21424"/>
                <wp:lineTo x="12253" y="21424"/>
                <wp:lineTo x="14060" y="21259"/>
                <wp:lineTo x="18223" y="18787"/>
                <wp:lineTo x="21521" y="15986"/>
                <wp:lineTo x="21521" y="12690"/>
                <wp:lineTo x="20108" y="10383"/>
                <wp:lineTo x="19793" y="9229"/>
                <wp:lineTo x="18301" y="5274"/>
                <wp:lineTo x="18380" y="4450"/>
                <wp:lineTo x="16966" y="3461"/>
                <wp:lineTo x="14531" y="2142"/>
                <wp:lineTo x="14060" y="659"/>
                <wp:lineTo x="13667" y="0"/>
                <wp:lineTo x="8404" y="0"/>
              </wp:wrapPolygon>
            </wp:wrapTight>
            <wp:docPr id="5" name="irc_mi" descr="http://cdn.shopify.com/s/files/1/0184/0600/products/Cornish-Pasty_1024x1024.png?v=141297785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shopify.com/s/files/1/0184/0600/products/Cornish-Pasty_1024x1024.png?v=141297785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49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962" w:rsidRDefault="0065061A">
      <w:r>
        <w:rPr>
          <w:noProof/>
          <w:color w:val="0000FF"/>
          <w:lang w:eastAsia="en-GB"/>
        </w:rPr>
        <w:drawing>
          <wp:anchor distT="0" distB="0" distL="114300" distR="114300" simplePos="0" relativeHeight="251672576" behindDoc="1" locked="0" layoutInCell="1" allowOverlap="1" wp14:anchorId="2D6F1527" wp14:editId="198B3CAF">
            <wp:simplePos x="0" y="0"/>
            <wp:positionH relativeFrom="column">
              <wp:posOffset>2638425</wp:posOffset>
            </wp:positionH>
            <wp:positionV relativeFrom="paragraph">
              <wp:posOffset>6203950</wp:posOffset>
            </wp:positionV>
            <wp:extent cx="3429000" cy="2255520"/>
            <wp:effectExtent l="0" t="0" r="0" b="0"/>
            <wp:wrapTight wrapText="bothSides">
              <wp:wrapPolygon edited="0">
                <wp:start x="0" y="0"/>
                <wp:lineTo x="0" y="21345"/>
                <wp:lineTo x="21480" y="21345"/>
                <wp:lineTo x="21480" y="0"/>
                <wp:lineTo x="0" y="0"/>
              </wp:wrapPolygon>
            </wp:wrapTight>
            <wp:docPr id="8" name="irc_mi" descr="http://www.cre8tivecupcake.com/4%20young%20lads%20eating%20pastie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8tivecupcake.com/4%20young%20lads%20eating%20pastie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5D8D74C8" wp14:editId="16C608A1">
                <wp:simplePos x="0" y="0"/>
                <wp:positionH relativeFrom="column">
                  <wp:posOffset>-238125</wp:posOffset>
                </wp:positionH>
                <wp:positionV relativeFrom="paragraph">
                  <wp:posOffset>5554980</wp:posOffset>
                </wp:positionV>
                <wp:extent cx="2362200" cy="2905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905125"/>
                        </a:xfrm>
                        <a:prstGeom prst="rect">
                          <a:avLst/>
                        </a:prstGeom>
                        <a:solidFill>
                          <a:srgbClr val="FFFFFF"/>
                        </a:solidFill>
                        <a:ln w="9525">
                          <a:solidFill>
                            <a:srgbClr val="000000"/>
                          </a:solidFill>
                          <a:miter lim="800000"/>
                          <a:headEnd/>
                          <a:tailEnd/>
                        </a:ln>
                      </wps:spPr>
                      <wps:txbx>
                        <w:txbxContent>
                          <w:p w:rsidR="002C420F" w:rsidRPr="00B1430B" w:rsidRDefault="002C420F">
                            <w:pPr>
                              <w:rPr>
                                <w:rFonts w:ascii="Arial" w:hAnsi="Arial" w:cs="Arial"/>
                                <w:color w:val="002060"/>
                                <w:sz w:val="24"/>
                                <w:szCs w:val="24"/>
                              </w:rPr>
                            </w:pPr>
                            <w:r w:rsidRPr="00B1430B">
                              <w:rPr>
                                <w:rFonts w:ascii="Arial" w:hAnsi="Arial" w:cs="Arial"/>
                                <w:color w:val="002060"/>
                                <w:sz w:val="24"/>
                                <w:szCs w:val="24"/>
                              </w:rPr>
                              <w:t xml:space="preserve">As with a lot of British cultural symbols, there are </w:t>
                            </w:r>
                            <w:r w:rsidRPr="00B1430B">
                              <w:rPr>
                                <w:rFonts w:ascii="Arial" w:hAnsi="Arial" w:cs="Arial"/>
                                <w:b/>
                                <w:color w:val="002060"/>
                                <w:sz w:val="24"/>
                                <w:szCs w:val="24"/>
                              </w:rPr>
                              <w:t>superstitions and beliefs</w:t>
                            </w:r>
                            <w:r w:rsidRPr="00B1430B">
                              <w:rPr>
                                <w:rFonts w:ascii="Arial" w:hAnsi="Arial" w:cs="Arial"/>
                                <w:color w:val="002060"/>
                                <w:sz w:val="24"/>
                                <w:szCs w:val="24"/>
                              </w:rPr>
                              <w:t xml:space="preserve"> surrounding the humble pasty that have been passed on through the ages and accepted as ritual. Firstly, it was said that the Devil would never cross the River Tamar into Cornwall for fear of becoming a filling of a Cornish pasty after hearing of the Cornish women’s inclination to turn anything into a tasty filling!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5pt;margin-top:437.4pt;width:186pt;height:2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">
                <v:textbox>
                  <w:txbxContent>
                    <w:p w:rsidR="002C420F" w:rsidRPr="00B1430B" w:rsidRDefault="002C420F">
                      <w:pPr>
                        <w:rPr>
                          <w:rFonts w:ascii="Arial" w:hAnsi="Arial" w:cs="Arial"/>
                          <w:color w:val="002060"/>
                          <w:sz w:val="24"/>
                          <w:szCs w:val="24"/>
                        </w:rPr>
                      </w:pPr>
                      <w:r w:rsidRPr="00B1430B">
                        <w:rPr>
                          <w:rFonts w:ascii="Arial" w:hAnsi="Arial" w:cs="Arial"/>
                          <w:color w:val="002060"/>
                          <w:sz w:val="24"/>
                          <w:szCs w:val="24"/>
                        </w:rPr>
                        <w:t xml:space="preserve">As with a lot of British cultural symbols, there are </w:t>
                      </w:r>
                      <w:r w:rsidRPr="00B1430B">
                        <w:rPr>
                          <w:rFonts w:ascii="Arial" w:hAnsi="Arial" w:cs="Arial"/>
                          <w:b/>
                          <w:color w:val="002060"/>
                          <w:sz w:val="24"/>
                          <w:szCs w:val="24"/>
                        </w:rPr>
                        <w:t>superstitions and beliefs</w:t>
                      </w:r>
                      <w:r w:rsidRPr="00B1430B">
                        <w:rPr>
                          <w:rFonts w:ascii="Arial" w:hAnsi="Arial" w:cs="Arial"/>
                          <w:color w:val="002060"/>
                          <w:sz w:val="24"/>
                          <w:szCs w:val="24"/>
                        </w:rPr>
                        <w:t xml:space="preserve"> surrounding the humble pasty that have been passed on through the ages and accepted as ritual. Firstly, it was said that the Devil would never cross the River Tamar into Cornwall for fear of becoming a filling of a Cornish pasty after hearing of the Cornish women’s inclination to turn anything into a tasty filling!</w:t>
                      </w:r>
                    </w:p>
                  </w:txbxContent>
                </v:textbox>
              </v:shape>
            </w:pict>
          </mc:Fallback>
        </mc:AlternateContent>
      </w:r>
      <w:r>
        <w:rPr>
          <w:noProof/>
          <w:sz w:val="20"/>
          <w:szCs w:val="20"/>
          <w:lang w:eastAsia="en-GB"/>
        </w:rPr>
        <w:drawing>
          <wp:anchor distT="0" distB="0" distL="114300" distR="114300" simplePos="0" relativeHeight="251660288" behindDoc="1" locked="0" layoutInCell="1" allowOverlap="1" wp14:anchorId="4645D883" wp14:editId="008FF322">
            <wp:simplePos x="0" y="0"/>
            <wp:positionH relativeFrom="column">
              <wp:posOffset>-238125</wp:posOffset>
            </wp:positionH>
            <wp:positionV relativeFrom="paragraph">
              <wp:posOffset>2640330</wp:posOffset>
            </wp:positionV>
            <wp:extent cx="2606675" cy="2721610"/>
            <wp:effectExtent l="0" t="0" r="3175" b="2540"/>
            <wp:wrapTight wrapText="bothSides">
              <wp:wrapPolygon edited="0">
                <wp:start x="0" y="0"/>
                <wp:lineTo x="0" y="21469"/>
                <wp:lineTo x="21468" y="21469"/>
                <wp:lineTo x="21468" y="0"/>
                <wp:lineTo x="0" y="0"/>
              </wp:wrapPolygon>
            </wp:wrapTight>
            <wp:docPr id="1" name="Picture 1" descr="Public Domain - Cornish tin 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Domain - Cornish tin m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675" cy="272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DD8">
        <w:rPr>
          <w:noProof/>
          <w:lang w:eastAsia="en-GB"/>
        </w:rPr>
        <mc:AlternateContent>
          <mc:Choice Requires="wps">
            <w:drawing>
              <wp:anchor distT="0" distB="0" distL="114300" distR="114300" simplePos="0" relativeHeight="251671552" behindDoc="0" locked="0" layoutInCell="1" allowOverlap="1" wp14:anchorId="2D625DCD" wp14:editId="31B54B6E">
                <wp:simplePos x="0" y="0"/>
                <wp:positionH relativeFrom="column">
                  <wp:posOffset>2581275</wp:posOffset>
                </wp:positionH>
                <wp:positionV relativeFrom="paragraph">
                  <wp:posOffset>4783455</wp:posOffset>
                </wp:positionV>
                <wp:extent cx="3486150" cy="12668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66825"/>
                        </a:xfrm>
                        <a:prstGeom prst="rect">
                          <a:avLst/>
                        </a:prstGeom>
                        <a:solidFill>
                          <a:srgbClr val="FFFFFF"/>
                        </a:solidFill>
                        <a:ln w="9525">
                          <a:solidFill>
                            <a:srgbClr val="000000"/>
                          </a:solidFill>
                          <a:miter lim="800000"/>
                          <a:headEnd/>
                          <a:tailEnd/>
                        </a:ln>
                      </wps:spPr>
                      <wps:txbx>
                        <w:txbxContent>
                          <w:p w:rsidR="00B64DD8" w:rsidRPr="00B1430B" w:rsidRDefault="00B64DD8">
                            <w:pPr>
                              <w:rPr>
                                <w:rFonts w:ascii="Arial" w:hAnsi="Arial" w:cs="Arial"/>
                                <w:color w:val="002060"/>
                              </w:rPr>
                            </w:pPr>
                            <w:r w:rsidRPr="00B1430B">
                              <w:rPr>
                                <w:rStyle w:val="tgc"/>
                                <w:rFonts w:ascii="Arial" w:hAnsi="Arial" w:cs="Arial"/>
                                <w:color w:val="002060"/>
                              </w:rPr>
                              <w:t xml:space="preserve">A genuine </w:t>
                            </w:r>
                            <w:r w:rsidRPr="00B1430B">
                              <w:rPr>
                                <w:rStyle w:val="tgc"/>
                                <w:rFonts w:ascii="Arial" w:hAnsi="Arial" w:cs="Arial"/>
                                <w:b/>
                                <w:bCs/>
                                <w:color w:val="002060"/>
                              </w:rPr>
                              <w:t>Cornish pasty</w:t>
                            </w:r>
                            <w:r w:rsidRPr="00B1430B">
                              <w:rPr>
                                <w:rStyle w:val="tgc"/>
                                <w:rFonts w:ascii="Arial" w:hAnsi="Arial" w:cs="Arial"/>
                                <w:color w:val="002060"/>
                              </w:rPr>
                              <w:t xml:space="preserve"> has a distinctive 'D' shape and is crimped on one side. The texture of the filling for the </w:t>
                            </w:r>
                            <w:r w:rsidRPr="00B1430B">
                              <w:rPr>
                                <w:rStyle w:val="tgc"/>
                                <w:rFonts w:ascii="Arial" w:hAnsi="Arial" w:cs="Arial"/>
                                <w:b/>
                                <w:bCs/>
                                <w:color w:val="002060"/>
                              </w:rPr>
                              <w:t>pasty</w:t>
                            </w:r>
                            <w:r w:rsidRPr="00B1430B">
                              <w:rPr>
                                <w:rStyle w:val="tgc"/>
                                <w:rFonts w:ascii="Arial" w:hAnsi="Arial" w:cs="Arial"/>
                                <w:color w:val="002060"/>
                              </w:rPr>
                              <w:t xml:space="preserve"> is chunky, made up of uncooked minced or roughly cut chunks of beef (not less than 12.5%), swede, potato and onion and a light peppery seasoning.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3.25pt;margin-top:376.65pt;width:274.5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">
                <v:textbox>
                  <w:txbxContent>
                    <w:p w:rsidR="00B64DD8" w:rsidRPr="00B1430B" w:rsidRDefault="00B64DD8">
                      <w:pPr>
                        <w:rPr>
                          <w:rFonts w:ascii="Arial" w:hAnsi="Arial" w:cs="Arial"/>
                          <w:color w:val="002060"/>
                        </w:rPr>
                      </w:pPr>
                      <w:r w:rsidRPr="00B1430B">
                        <w:rPr>
                          <w:rStyle w:val="tgc"/>
                          <w:rFonts w:ascii="Arial" w:hAnsi="Arial" w:cs="Arial"/>
                          <w:color w:val="002060"/>
                        </w:rPr>
                        <w:t xml:space="preserve">A genuine </w:t>
                      </w:r>
                      <w:r w:rsidRPr="00B1430B">
                        <w:rPr>
                          <w:rStyle w:val="tgc"/>
                          <w:rFonts w:ascii="Arial" w:hAnsi="Arial" w:cs="Arial"/>
                          <w:b/>
                          <w:bCs/>
                          <w:color w:val="002060"/>
                        </w:rPr>
                        <w:t>Cornish pasty</w:t>
                      </w:r>
                      <w:r w:rsidRPr="00B1430B">
                        <w:rPr>
                          <w:rStyle w:val="tgc"/>
                          <w:rFonts w:ascii="Arial" w:hAnsi="Arial" w:cs="Arial"/>
                          <w:color w:val="002060"/>
                        </w:rPr>
                        <w:t xml:space="preserve"> has a distinctive 'D' shape and is crimped on one side. The texture of the filling for the </w:t>
                      </w:r>
                      <w:r w:rsidRPr="00B1430B">
                        <w:rPr>
                          <w:rStyle w:val="tgc"/>
                          <w:rFonts w:ascii="Arial" w:hAnsi="Arial" w:cs="Arial"/>
                          <w:b/>
                          <w:bCs/>
                          <w:color w:val="002060"/>
                        </w:rPr>
                        <w:t>pasty</w:t>
                      </w:r>
                      <w:r w:rsidRPr="00B1430B">
                        <w:rPr>
                          <w:rStyle w:val="tgc"/>
                          <w:rFonts w:ascii="Arial" w:hAnsi="Arial" w:cs="Arial"/>
                          <w:color w:val="002060"/>
                        </w:rPr>
                        <w:t xml:space="preserve"> is chunky, made up of uncooked minced or roughly cut chunks of beef (not less than 12.5%), swede, potato and onion and a light peppery seasoning.</w:t>
                      </w:r>
                    </w:p>
                  </w:txbxContent>
                </v:textbox>
              </v:shape>
            </w:pict>
          </mc:Fallback>
        </mc:AlternateContent>
      </w:r>
      <w:r w:rsidR="00B64DD8">
        <w:rPr>
          <w:noProof/>
          <w:lang w:eastAsia="en-GB"/>
        </w:rPr>
        <mc:AlternateContent>
          <mc:Choice Requires="wps">
            <w:drawing>
              <wp:anchor distT="0" distB="0" distL="114300" distR="114300" simplePos="0" relativeHeight="251662336" behindDoc="1" locked="0" layoutInCell="1" allowOverlap="1" wp14:anchorId="131B7928" wp14:editId="20039DDE">
                <wp:simplePos x="0" y="0"/>
                <wp:positionH relativeFrom="column">
                  <wp:posOffset>2524125</wp:posOffset>
                </wp:positionH>
                <wp:positionV relativeFrom="paragraph">
                  <wp:posOffset>2639695</wp:posOffset>
                </wp:positionV>
                <wp:extent cx="3543300" cy="1990725"/>
                <wp:effectExtent l="0" t="0" r="19050" b="28575"/>
                <wp:wrapTight wrapText="bothSides">
                  <wp:wrapPolygon edited="0">
                    <wp:start x="0" y="0"/>
                    <wp:lineTo x="0" y="21703"/>
                    <wp:lineTo x="21600" y="21703"/>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990725"/>
                        </a:xfrm>
                        <a:prstGeom prst="rect">
                          <a:avLst/>
                        </a:prstGeom>
                        <a:solidFill>
                          <a:srgbClr val="FFFFFF"/>
                        </a:solidFill>
                        <a:ln w="9525">
                          <a:solidFill>
                            <a:srgbClr val="000000"/>
                          </a:solidFill>
                          <a:miter lim="800000"/>
                          <a:headEnd/>
                          <a:tailEnd/>
                        </a:ln>
                      </wps:spPr>
                      <wps:txbx>
                        <w:txbxContent>
                          <w:p w:rsidR="000A38E4" w:rsidRPr="00B1430B" w:rsidRDefault="000A38E4">
                            <w:pPr>
                              <w:rPr>
                                <w:rFonts w:ascii="Arial" w:hAnsi="Arial" w:cs="Arial"/>
                                <w:color w:val="002060"/>
                                <w:sz w:val="24"/>
                                <w:szCs w:val="24"/>
                              </w:rPr>
                            </w:pPr>
                            <w:r w:rsidRPr="00B1430B">
                              <w:rPr>
                                <w:rFonts w:ascii="Arial" w:hAnsi="Arial" w:cs="Arial"/>
                                <w:color w:val="002060"/>
                                <w:sz w:val="24"/>
                                <w:szCs w:val="24"/>
                              </w:rPr>
                              <w:t>S</w:t>
                            </w:r>
                            <w:r w:rsidR="00B64DD8" w:rsidRPr="00B1430B">
                              <w:rPr>
                                <w:rFonts w:ascii="Arial" w:hAnsi="Arial" w:cs="Arial"/>
                                <w:color w:val="002060"/>
                                <w:sz w:val="24"/>
                                <w:szCs w:val="24"/>
                              </w:rPr>
                              <w:t>ome mines had stoves in the mine shafts</w:t>
                            </w:r>
                            <w:r w:rsidRPr="00B1430B">
                              <w:rPr>
                                <w:rFonts w:ascii="Arial" w:hAnsi="Arial" w:cs="Arial"/>
                                <w:color w:val="002060"/>
                                <w:sz w:val="24"/>
                                <w:szCs w:val="24"/>
                              </w:rPr>
                              <w:t xml:space="preserve"> to cook the raw pasties. T</w:t>
                            </w:r>
                            <w:r w:rsidR="00B64DD8" w:rsidRPr="00B1430B">
                              <w:rPr>
                                <w:rFonts w:ascii="Arial" w:hAnsi="Arial" w:cs="Arial"/>
                                <w:color w:val="002060"/>
                                <w:sz w:val="24"/>
                                <w:szCs w:val="24"/>
                              </w:rPr>
                              <w:t>his is how the well-</w:t>
                            </w:r>
                            <w:r w:rsidRPr="00B1430B">
                              <w:rPr>
                                <w:rFonts w:ascii="Arial" w:hAnsi="Arial" w:cs="Arial"/>
                                <w:color w:val="002060"/>
                                <w:sz w:val="24"/>
                                <w:szCs w:val="24"/>
                              </w:rPr>
                              <w:t>known British rhyme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xml:space="preserve">,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xml:space="preserve">,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came about.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stems from “</w:t>
                            </w:r>
                            <w:proofErr w:type="spellStart"/>
                            <w:r w:rsidRPr="00B1430B">
                              <w:rPr>
                                <w:rFonts w:ascii="Arial" w:hAnsi="Arial" w:cs="Arial"/>
                                <w:color w:val="002060"/>
                                <w:sz w:val="24"/>
                                <w:szCs w:val="24"/>
                              </w:rPr>
                              <w:t>Hoggan</w:t>
                            </w:r>
                            <w:proofErr w:type="spellEnd"/>
                            <w:r w:rsidRPr="00B1430B">
                              <w:rPr>
                                <w:rFonts w:ascii="Arial" w:hAnsi="Arial" w:cs="Arial"/>
                                <w:color w:val="002060"/>
                                <w:sz w:val="24"/>
                                <w:szCs w:val="24"/>
                              </w:rPr>
                              <w:t xml:space="preserve">”, Cornish for pasty and it was shouted down the mine shaft by the </w:t>
                            </w:r>
                            <w:proofErr w:type="spellStart"/>
                            <w:r w:rsidRPr="00B1430B">
                              <w:rPr>
                                <w:rFonts w:ascii="Arial" w:hAnsi="Arial" w:cs="Arial"/>
                                <w:color w:val="002060"/>
                                <w:sz w:val="24"/>
                                <w:szCs w:val="24"/>
                              </w:rPr>
                              <w:t>bal</w:t>
                            </w:r>
                            <w:proofErr w:type="spellEnd"/>
                            <w:r w:rsidRPr="00B1430B">
                              <w:rPr>
                                <w:rFonts w:ascii="Arial" w:hAnsi="Arial" w:cs="Arial"/>
                                <w:color w:val="002060"/>
                                <w:sz w:val="24"/>
                                <w:szCs w:val="24"/>
                              </w:rPr>
                              <w:t xml:space="preserve">-maidens who were cooking the pasties, when they were ready for eating. In reply, the miners would shout “Oi, Oi, </w:t>
                            </w:r>
                            <w:proofErr w:type="gramStart"/>
                            <w:r w:rsidRPr="00B1430B">
                              <w:rPr>
                                <w:rFonts w:ascii="Arial" w:hAnsi="Arial" w:cs="Arial"/>
                                <w:color w:val="002060"/>
                                <w:sz w:val="24"/>
                                <w:szCs w:val="24"/>
                              </w:rPr>
                              <w:t>Oi</w:t>
                            </w:r>
                            <w:proofErr w:type="gramEnd"/>
                            <w:r w:rsidRPr="00B1430B">
                              <w:rPr>
                                <w:rFonts w:ascii="Arial" w:hAnsi="Arial" w:cs="Arial"/>
                                <w:color w:val="00206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8.75pt;margin-top:207.85pt;width:279pt;height:15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8yJQIAAEwEAAAOAAAAZHJzL2Uyb0RvYy54bWysVNtu2zAMfR+wfxD0vthxkr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">
                <v:textbox>
                  <w:txbxContent>
                    <w:p w:rsidR="000A38E4" w:rsidRPr="00B1430B" w:rsidRDefault="000A38E4">
                      <w:pPr>
                        <w:rPr>
                          <w:rFonts w:ascii="Arial" w:hAnsi="Arial" w:cs="Arial"/>
                          <w:color w:val="002060"/>
                          <w:sz w:val="24"/>
                          <w:szCs w:val="24"/>
                        </w:rPr>
                      </w:pPr>
                      <w:r w:rsidRPr="00B1430B">
                        <w:rPr>
                          <w:rFonts w:ascii="Arial" w:hAnsi="Arial" w:cs="Arial"/>
                          <w:color w:val="002060"/>
                          <w:sz w:val="24"/>
                          <w:szCs w:val="24"/>
                        </w:rPr>
                        <w:t>S</w:t>
                      </w:r>
                      <w:r w:rsidR="00B64DD8" w:rsidRPr="00B1430B">
                        <w:rPr>
                          <w:rFonts w:ascii="Arial" w:hAnsi="Arial" w:cs="Arial"/>
                          <w:color w:val="002060"/>
                          <w:sz w:val="24"/>
                          <w:szCs w:val="24"/>
                        </w:rPr>
                        <w:t>ome mines had stoves in the mine shafts</w:t>
                      </w:r>
                      <w:r w:rsidRPr="00B1430B">
                        <w:rPr>
                          <w:rFonts w:ascii="Arial" w:hAnsi="Arial" w:cs="Arial"/>
                          <w:color w:val="002060"/>
                          <w:sz w:val="24"/>
                          <w:szCs w:val="24"/>
                        </w:rPr>
                        <w:t xml:space="preserve"> to cook the raw pasties. T</w:t>
                      </w:r>
                      <w:r w:rsidR="00B64DD8" w:rsidRPr="00B1430B">
                        <w:rPr>
                          <w:rFonts w:ascii="Arial" w:hAnsi="Arial" w:cs="Arial"/>
                          <w:color w:val="002060"/>
                          <w:sz w:val="24"/>
                          <w:szCs w:val="24"/>
                        </w:rPr>
                        <w:t>his is how the well-</w:t>
                      </w:r>
                      <w:r w:rsidRPr="00B1430B">
                        <w:rPr>
                          <w:rFonts w:ascii="Arial" w:hAnsi="Arial" w:cs="Arial"/>
                          <w:color w:val="002060"/>
                          <w:sz w:val="24"/>
                          <w:szCs w:val="24"/>
                        </w:rPr>
                        <w:t>known British rhyme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xml:space="preserve">,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xml:space="preserve">,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came about. “</w:t>
                      </w:r>
                      <w:proofErr w:type="spellStart"/>
                      <w:r w:rsidRPr="00B1430B">
                        <w:rPr>
                          <w:rFonts w:ascii="Arial" w:hAnsi="Arial" w:cs="Arial"/>
                          <w:color w:val="002060"/>
                          <w:sz w:val="24"/>
                          <w:szCs w:val="24"/>
                        </w:rPr>
                        <w:t>Oggie</w:t>
                      </w:r>
                      <w:proofErr w:type="spellEnd"/>
                      <w:r w:rsidRPr="00B1430B">
                        <w:rPr>
                          <w:rFonts w:ascii="Arial" w:hAnsi="Arial" w:cs="Arial"/>
                          <w:color w:val="002060"/>
                          <w:sz w:val="24"/>
                          <w:szCs w:val="24"/>
                        </w:rPr>
                        <w:t>” stems from “</w:t>
                      </w:r>
                      <w:proofErr w:type="spellStart"/>
                      <w:r w:rsidRPr="00B1430B">
                        <w:rPr>
                          <w:rFonts w:ascii="Arial" w:hAnsi="Arial" w:cs="Arial"/>
                          <w:color w:val="002060"/>
                          <w:sz w:val="24"/>
                          <w:szCs w:val="24"/>
                        </w:rPr>
                        <w:t>Hoggan</w:t>
                      </w:r>
                      <w:proofErr w:type="spellEnd"/>
                      <w:r w:rsidRPr="00B1430B">
                        <w:rPr>
                          <w:rFonts w:ascii="Arial" w:hAnsi="Arial" w:cs="Arial"/>
                          <w:color w:val="002060"/>
                          <w:sz w:val="24"/>
                          <w:szCs w:val="24"/>
                        </w:rPr>
                        <w:t xml:space="preserve">”, Cornish for pasty and it was shouted down the mine shaft by the </w:t>
                      </w:r>
                      <w:proofErr w:type="spellStart"/>
                      <w:r w:rsidRPr="00B1430B">
                        <w:rPr>
                          <w:rFonts w:ascii="Arial" w:hAnsi="Arial" w:cs="Arial"/>
                          <w:color w:val="002060"/>
                          <w:sz w:val="24"/>
                          <w:szCs w:val="24"/>
                        </w:rPr>
                        <w:t>bal</w:t>
                      </w:r>
                      <w:proofErr w:type="spellEnd"/>
                      <w:r w:rsidRPr="00B1430B">
                        <w:rPr>
                          <w:rFonts w:ascii="Arial" w:hAnsi="Arial" w:cs="Arial"/>
                          <w:color w:val="002060"/>
                          <w:sz w:val="24"/>
                          <w:szCs w:val="24"/>
                        </w:rPr>
                        <w:t xml:space="preserve">-maidens who were cooking the pasties, when they were ready for eating. In reply, the miners would shout “Oi, Oi, </w:t>
                      </w:r>
                      <w:proofErr w:type="gramStart"/>
                      <w:r w:rsidRPr="00B1430B">
                        <w:rPr>
                          <w:rFonts w:ascii="Arial" w:hAnsi="Arial" w:cs="Arial"/>
                          <w:color w:val="002060"/>
                          <w:sz w:val="24"/>
                          <w:szCs w:val="24"/>
                        </w:rPr>
                        <w:t>Oi</w:t>
                      </w:r>
                      <w:proofErr w:type="gramEnd"/>
                      <w:r w:rsidRPr="00B1430B">
                        <w:rPr>
                          <w:rFonts w:ascii="Arial" w:hAnsi="Arial" w:cs="Arial"/>
                          <w:color w:val="002060"/>
                          <w:sz w:val="24"/>
                          <w:szCs w:val="24"/>
                        </w:rPr>
                        <w:t xml:space="preserve">!” </w:t>
                      </w:r>
                    </w:p>
                  </w:txbxContent>
                </v:textbox>
                <w10:wrap type="tight"/>
              </v:shape>
            </w:pict>
          </mc:Fallback>
        </mc:AlternateContent>
      </w:r>
      <w:r w:rsidR="00B64DD8">
        <w:rPr>
          <w:noProof/>
          <w:lang w:eastAsia="en-GB"/>
        </w:rPr>
        <mc:AlternateContent>
          <mc:Choice Requires="wps">
            <w:drawing>
              <wp:anchor distT="0" distB="0" distL="114300" distR="114300" simplePos="0" relativeHeight="251669504" behindDoc="1" locked="0" layoutInCell="1" allowOverlap="1" wp14:anchorId="6005F710" wp14:editId="5FE3FFAC">
                <wp:simplePos x="0" y="0"/>
                <wp:positionH relativeFrom="column">
                  <wp:posOffset>1800225</wp:posOffset>
                </wp:positionH>
                <wp:positionV relativeFrom="paragraph">
                  <wp:posOffset>763905</wp:posOffset>
                </wp:positionV>
                <wp:extent cx="2266950" cy="1133475"/>
                <wp:effectExtent l="0" t="0" r="0" b="9525"/>
                <wp:wrapTight wrapText="bothSides">
                  <wp:wrapPolygon edited="0">
                    <wp:start x="363" y="0"/>
                    <wp:lineTo x="363" y="21418"/>
                    <wp:lineTo x="21055" y="21418"/>
                    <wp:lineTo x="21055" y="0"/>
                    <wp:lineTo x="363"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33475"/>
                        </a:xfrm>
                        <a:prstGeom prst="rect">
                          <a:avLst/>
                        </a:prstGeom>
                        <a:noFill/>
                        <a:ln w="0">
                          <a:noFill/>
                          <a:miter lim="800000"/>
                          <a:headEnd/>
                          <a:tailEnd/>
                        </a:ln>
                      </wps:spPr>
                      <wps:txbx>
                        <w:txbxContent>
                          <w:p w:rsidR="002C420F" w:rsidRPr="00B1430B" w:rsidRDefault="002C420F" w:rsidP="002C420F">
                            <w:pPr>
                              <w:pStyle w:val="ListParagraph"/>
                              <w:numPr>
                                <w:ilvl w:val="0"/>
                                <w:numId w:val="1"/>
                              </w:numPr>
                              <w:rPr>
                                <w:rFonts w:ascii="Arial" w:hAnsi="Arial" w:cs="Arial"/>
                                <w:b/>
                                <w:color w:val="002060"/>
                              </w:rPr>
                            </w:pPr>
                            <w:r w:rsidRPr="00B1430B">
                              <w:rPr>
                                <w:rFonts w:ascii="Arial" w:hAnsi="Arial" w:cs="Arial"/>
                                <w:b/>
                                <w:color w:val="002060"/>
                              </w:rPr>
                              <w:t>Dates back to the reign of Henry 111 in 13</w:t>
                            </w:r>
                            <w:r w:rsidRPr="00B1430B">
                              <w:rPr>
                                <w:rFonts w:ascii="Arial" w:hAnsi="Arial" w:cs="Arial"/>
                                <w:b/>
                                <w:color w:val="002060"/>
                                <w:vertAlign w:val="superscript"/>
                              </w:rPr>
                              <w:t>th</w:t>
                            </w:r>
                            <w:r w:rsidRPr="00B1430B">
                              <w:rPr>
                                <w:rFonts w:ascii="Arial" w:hAnsi="Arial" w:cs="Arial"/>
                                <w:b/>
                                <w:color w:val="002060"/>
                              </w:rPr>
                              <w:t xml:space="preserve"> C.</w:t>
                            </w:r>
                          </w:p>
                          <w:p w:rsidR="00B64DD8" w:rsidRPr="00B1430B" w:rsidRDefault="00B64DD8" w:rsidP="002C420F">
                            <w:pPr>
                              <w:pStyle w:val="ListParagraph"/>
                              <w:numPr>
                                <w:ilvl w:val="0"/>
                                <w:numId w:val="1"/>
                              </w:numPr>
                              <w:rPr>
                                <w:rFonts w:ascii="Arial" w:hAnsi="Arial" w:cs="Arial"/>
                                <w:b/>
                                <w:color w:val="002060"/>
                              </w:rPr>
                            </w:pPr>
                            <w:r w:rsidRPr="00B1430B">
                              <w:rPr>
                                <w:rFonts w:ascii="Arial" w:hAnsi="Arial" w:cs="Arial"/>
                                <w:b/>
                                <w:color w:val="002060"/>
                              </w:rPr>
                              <w:t>By 18</w:t>
                            </w:r>
                            <w:r w:rsidRPr="00B1430B">
                              <w:rPr>
                                <w:rFonts w:ascii="Arial" w:hAnsi="Arial" w:cs="Arial"/>
                                <w:b/>
                                <w:color w:val="002060"/>
                                <w:vertAlign w:val="superscript"/>
                              </w:rPr>
                              <w:t>th</w:t>
                            </w:r>
                            <w:r w:rsidRPr="00B1430B">
                              <w:rPr>
                                <w:rFonts w:ascii="Arial" w:hAnsi="Arial" w:cs="Arial"/>
                                <w:b/>
                                <w:color w:val="002060"/>
                              </w:rPr>
                              <w:t xml:space="preserve"> C, staple diet of children &amp; men working in the mines</w:t>
                            </w:r>
                          </w:p>
                          <w:p w:rsidR="00B64DD8" w:rsidRPr="00B64DD8" w:rsidRDefault="00B64DD8" w:rsidP="00B64DD8">
                            <w:pPr>
                              <w:ind w:left="360"/>
                              <w:rPr>
                                <w:rFonts w:ascii="Albertus Medium" w:hAnsi="Albertus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1.75pt;margin-top:60.15pt;width:178.5pt;height:8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" filled="f" stroked="f" strokeweight="0">
                <v:textbox>
                  <w:txbxContent>
                    <w:p w:rsidR="002C420F" w:rsidRPr="00B1430B" w:rsidRDefault="002C420F" w:rsidP="002C420F">
                      <w:pPr>
                        <w:pStyle w:val="ListParagraph"/>
                        <w:numPr>
                          <w:ilvl w:val="0"/>
                          <w:numId w:val="1"/>
                        </w:numPr>
                        <w:rPr>
                          <w:rFonts w:ascii="Arial" w:hAnsi="Arial" w:cs="Arial"/>
                          <w:b/>
                          <w:color w:val="002060"/>
                        </w:rPr>
                      </w:pPr>
                      <w:r w:rsidRPr="00B1430B">
                        <w:rPr>
                          <w:rFonts w:ascii="Arial" w:hAnsi="Arial" w:cs="Arial"/>
                          <w:b/>
                          <w:color w:val="002060"/>
                        </w:rPr>
                        <w:t>Dates back to the reign of Henry 111 in 13</w:t>
                      </w:r>
                      <w:r w:rsidRPr="00B1430B">
                        <w:rPr>
                          <w:rFonts w:ascii="Arial" w:hAnsi="Arial" w:cs="Arial"/>
                          <w:b/>
                          <w:color w:val="002060"/>
                          <w:vertAlign w:val="superscript"/>
                        </w:rPr>
                        <w:t>th</w:t>
                      </w:r>
                      <w:r w:rsidRPr="00B1430B">
                        <w:rPr>
                          <w:rFonts w:ascii="Arial" w:hAnsi="Arial" w:cs="Arial"/>
                          <w:b/>
                          <w:color w:val="002060"/>
                        </w:rPr>
                        <w:t xml:space="preserve"> C.</w:t>
                      </w:r>
                    </w:p>
                    <w:p w:rsidR="00B64DD8" w:rsidRPr="00B1430B" w:rsidRDefault="00B64DD8" w:rsidP="002C420F">
                      <w:pPr>
                        <w:pStyle w:val="ListParagraph"/>
                        <w:numPr>
                          <w:ilvl w:val="0"/>
                          <w:numId w:val="1"/>
                        </w:numPr>
                        <w:rPr>
                          <w:rFonts w:ascii="Arial" w:hAnsi="Arial" w:cs="Arial"/>
                          <w:b/>
                          <w:color w:val="002060"/>
                        </w:rPr>
                      </w:pPr>
                      <w:r w:rsidRPr="00B1430B">
                        <w:rPr>
                          <w:rFonts w:ascii="Arial" w:hAnsi="Arial" w:cs="Arial"/>
                          <w:b/>
                          <w:color w:val="002060"/>
                        </w:rPr>
                        <w:t>By 18</w:t>
                      </w:r>
                      <w:r w:rsidRPr="00B1430B">
                        <w:rPr>
                          <w:rFonts w:ascii="Arial" w:hAnsi="Arial" w:cs="Arial"/>
                          <w:b/>
                          <w:color w:val="002060"/>
                          <w:vertAlign w:val="superscript"/>
                        </w:rPr>
                        <w:t>th</w:t>
                      </w:r>
                      <w:r w:rsidRPr="00B1430B">
                        <w:rPr>
                          <w:rFonts w:ascii="Arial" w:hAnsi="Arial" w:cs="Arial"/>
                          <w:b/>
                          <w:color w:val="002060"/>
                        </w:rPr>
                        <w:t xml:space="preserve"> C, staple diet of children &amp; men working in the mines</w:t>
                      </w:r>
                    </w:p>
                    <w:p w:rsidR="00B64DD8" w:rsidRPr="00B64DD8" w:rsidRDefault="00B64DD8" w:rsidP="00B64DD8">
                      <w:pPr>
                        <w:ind w:left="360"/>
                        <w:rPr>
                          <w:rFonts w:ascii="Albertus Medium" w:hAnsi="Albertus Medium"/>
                        </w:rPr>
                      </w:pPr>
                    </w:p>
                  </w:txbxContent>
                </v:textbox>
                <w10:wrap type="tight"/>
              </v:shape>
            </w:pict>
          </mc:Fallback>
        </mc:AlternateContent>
      </w:r>
    </w:p>
    <w:sectPr w:rsidR="00FF196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0B" w:rsidRDefault="00B1430B" w:rsidP="00B1430B">
      <w:pPr>
        <w:spacing w:after="0" w:line="240" w:lineRule="auto"/>
      </w:pPr>
      <w:r>
        <w:separator/>
      </w:r>
    </w:p>
  </w:endnote>
  <w:endnote w:type="continuationSeparator" w:id="0">
    <w:p w:rsidR="00B1430B" w:rsidRDefault="00B1430B" w:rsidP="00B1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0B" w:rsidRDefault="00B14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0B" w:rsidRDefault="00B14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0B" w:rsidRDefault="00B1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0B" w:rsidRDefault="00B1430B" w:rsidP="00B1430B">
      <w:pPr>
        <w:spacing w:after="0" w:line="240" w:lineRule="auto"/>
      </w:pPr>
      <w:r>
        <w:separator/>
      </w:r>
    </w:p>
  </w:footnote>
  <w:footnote w:type="continuationSeparator" w:id="0">
    <w:p w:rsidR="00B1430B" w:rsidRDefault="00B1430B" w:rsidP="00B14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0B" w:rsidRDefault="00B14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0B" w:rsidRDefault="00B1430B" w:rsidP="00B1430B">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5324475</wp:posOffset>
          </wp:positionH>
          <wp:positionV relativeFrom="paragraph">
            <wp:posOffset>-325755</wp:posOffset>
          </wp:positionV>
          <wp:extent cx="981075" cy="713105"/>
          <wp:effectExtent l="0" t="0" r="9525" b="0"/>
          <wp:wrapTight wrapText="bothSides">
            <wp:wrapPolygon edited="0">
              <wp:start x="0" y="0"/>
              <wp:lineTo x="0" y="20773"/>
              <wp:lineTo x="21390" y="20773"/>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png"/>
                  <pic:cNvPicPr/>
                </pic:nvPicPr>
                <pic:blipFill>
                  <a:blip r:embed="rId1">
                    <a:extLst>
                      <a:ext uri="{28A0092B-C50C-407E-A947-70E740481C1C}">
                        <a14:useLocalDpi xmlns:a14="http://schemas.microsoft.com/office/drawing/2010/main" val="0"/>
                      </a:ext>
                    </a:extLst>
                  </a:blip>
                  <a:stretch>
                    <a:fillRect/>
                  </a:stretch>
                </pic:blipFill>
                <pic:spPr>
                  <a:xfrm>
                    <a:off x="0" y="0"/>
                    <a:ext cx="981075" cy="713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0B" w:rsidRDefault="00B14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877"/>
    <w:multiLevelType w:val="hybridMultilevel"/>
    <w:tmpl w:val="07629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62"/>
    <w:rsid w:val="000A38E4"/>
    <w:rsid w:val="001463BD"/>
    <w:rsid w:val="002C420F"/>
    <w:rsid w:val="00410CFA"/>
    <w:rsid w:val="004E0844"/>
    <w:rsid w:val="0065061A"/>
    <w:rsid w:val="0095590C"/>
    <w:rsid w:val="00B1430B"/>
    <w:rsid w:val="00B64DD8"/>
    <w:rsid w:val="00C57AC8"/>
    <w:rsid w:val="00FD2E0E"/>
    <w:rsid w:val="00FF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962"/>
    <w:rPr>
      <w:rFonts w:ascii="Tahoma" w:hAnsi="Tahoma" w:cs="Tahoma"/>
      <w:sz w:val="16"/>
      <w:szCs w:val="16"/>
    </w:rPr>
  </w:style>
  <w:style w:type="paragraph" w:styleId="ListParagraph">
    <w:name w:val="List Paragraph"/>
    <w:basedOn w:val="Normal"/>
    <w:uiPriority w:val="34"/>
    <w:qFormat/>
    <w:rsid w:val="002C420F"/>
    <w:pPr>
      <w:ind w:left="720"/>
      <w:contextualSpacing/>
    </w:pPr>
  </w:style>
  <w:style w:type="character" w:customStyle="1" w:styleId="tgc">
    <w:name w:val="_tgc"/>
    <w:basedOn w:val="DefaultParagraphFont"/>
    <w:rsid w:val="00B64DD8"/>
  </w:style>
  <w:style w:type="paragraph" w:styleId="Header">
    <w:name w:val="header"/>
    <w:basedOn w:val="Normal"/>
    <w:link w:val="HeaderChar"/>
    <w:uiPriority w:val="99"/>
    <w:unhideWhenUsed/>
    <w:rsid w:val="00B14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30B"/>
  </w:style>
  <w:style w:type="paragraph" w:styleId="Footer">
    <w:name w:val="footer"/>
    <w:basedOn w:val="Normal"/>
    <w:link w:val="FooterChar"/>
    <w:uiPriority w:val="99"/>
    <w:unhideWhenUsed/>
    <w:rsid w:val="00B14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962"/>
    <w:rPr>
      <w:rFonts w:ascii="Tahoma" w:hAnsi="Tahoma" w:cs="Tahoma"/>
      <w:sz w:val="16"/>
      <w:szCs w:val="16"/>
    </w:rPr>
  </w:style>
  <w:style w:type="paragraph" w:styleId="ListParagraph">
    <w:name w:val="List Paragraph"/>
    <w:basedOn w:val="Normal"/>
    <w:uiPriority w:val="34"/>
    <w:qFormat/>
    <w:rsid w:val="002C420F"/>
    <w:pPr>
      <w:ind w:left="720"/>
      <w:contextualSpacing/>
    </w:pPr>
  </w:style>
  <w:style w:type="character" w:customStyle="1" w:styleId="tgc">
    <w:name w:val="_tgc"/>
    <w:basedOn w:val="DefaultParagraphFont"/>
    <w:rsid w:val="00B64DD8"/>
  </w:style>
  <w:style w:type="paragraph" w:styleId="Header">
    <w:name w:val="header"/>
    <w:basedOn w:val="Normal"/>
    <w:link w:val="HeaderChar"/>
    <w:uiPriority w:val="99"/>
    <w:unhideWhenUsed/>
    <w:rsid w:val="00B14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30B"/>
  </w:style>
  <w:style w:type="paragraph" w:styleId="Footer">
    <w:name w:val="footer"/>
    <w:basedOn w:val="Normal"/>
    <w:link w:val="FooterChar"/>
    <w:uiPriority w:val="99"/>
    <w:unhideWhenUsed/>
    <w:rsid w:val="00B14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xqFQoTCIOgj92dmccCFUEq2wodzBEB0w&amp;url=http://www.theenglishporkpiecompany.com/products/cornish-pasty&amp;ei=1tPFVYPdHsHU7AbMo4SYDQ&amp;bvm=bv.99804247,d.ZGU&amp;psig=AFQjCNEkWQYCLjNthwsg42mNPd31OS3s2g&amp;ust=1439114574899056"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co.uk/url?sa=i&amp;rct=j&amp;q=&amp;esrc=s&amp;frm=1&amp;source=images&amp;cd=&amp;cad=rja&amp;uact=8&amp;ved=0CAcQjRxqFQoTCJiGvtWgmccCFQad2wodpMEJEw&amp;url=http://www.cre8tivecupcake.com/history-of-the-pasty&amp;ei=69bFVdjkMIa67gakg6eYAQ&amp;bvm=bv.99804247,d.eXY&amp;psig=AFQjCNHiACniaP20FknDcYcsOyKw5-SSGw&amp;ust=14391153531750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A85546C0</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Olivia Russell</cp:lastModifiedBy>
  <cp:revision>5</cp:revision>
  <dcterms:created xsi:type="dcterms:W3CDTF">2015-08-10T11:23:00Z</dcterms:created>
  <dcterms:modified xsi:type="dcterms:W3CDTF">2016-05-15T10:40:00Z</dcterms:modified>
</cp:coreProperties>
</file>